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D6613" w14:textId="77777777" w:rsidR="00EE5034" w:rsidRDefault="00EE5034" w:rsidP="00EE5034">
      <w:pPr>
        <w:jc w:val="center"/>
        <w:rPr>
          <w:b/>
          <w:sz w:val="32"/>
          <w:szCs w:val="28"/>
        </w:rPr>
      </w:pPr>
      <w:r w:rsidRPr="0033706A">
        <w:rPr>
          <w:b/>
          <w:sz w:val="32"/>
          <w:szCs w:val="28"/>
        </w:rPr>
        <w:t>Схема с замкнутой ГМТ</w:t>
      </w:r>
    </w:p>
    <w:p w14:paraId="3491E0D0" w14:textId="77777777" w:rsidR="00EE5034" w:rsidRDefault="00EE5034" w:rsidP="00EE5034">
      <w:pPr>
        <w:rPr>
          <w:b/>
          <w:noProof/>
          <w:sz w:val="32"/>
          <w:szCs w:val="28"/>
          <w:lang w:eastAsia="ru-RU"/>
        </w:rPr>
      </w:pPr>
      <w:r>
        <w:rPr>
          <w:b/>
          <w:noProof/>
          <w:sz w:val="32"/>
          <w:szCs w:val="28"/>
          <w:lang w:eastAsia="ru-RU"/>
        </w:rPr>
        <w:drawing>
          <wp:inline distT="0" distB="0" distL="0" distR="0" wp14:anchorId="341915BE" wp14:editId="4163F908">
            <wp:extent cx="5940425" cy="3331969"/>
            <wp:effectExtent l="0" t="0" r="3175" b="1905"/>
            <wp:docPr id="1" name="Рисунок 1" descr="C:\Users\Николай\Pictures\Схема с замкнутой ГМ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Pictures\Схема с замкнутой ГМ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A536B" w14:textId="77777777" w:rsidR="00EE5034" w:rsidRDefault="00EE5034" w:rsidP="00EE5034">
      <w:pPr>
        <w:jc w:val="center"/>
        <w:rPr>
          <w:b/>
          <w:noProof/>
          <w:sz w:val="32"/>
          <w:szCs w:val="28"/>
          <w:lang w:eastAsia="ru-RU"/>
        </w:rPr>
      </w:pPr>
      <w:r w:rsidRPr="0033706A">
        <w:rPr>
          <w:b/>
          <w:noProof/>
          <w:sz w:val="32"/>
          <w:szCs w:val="28"/>
          <w:lang w:eastAsia="ru-RU"/>
        </w:rPr>
        <w:t>Разомкнутая гидравлическая схема</w:t>
      </w:r>
    </w:p>
    <w:p w14:paraId="190F1121" w14:textId="77777777" w:rsidR="00EE5034" w:rsidRDefault="00EE5034" w:rsidP="00EE5034">
      <w:pPr>
        <w:rPr>
          <w:b/>
          <w:noProof/>
          <w:sz w:val="32"/>
          <w:szCs w:val="28"/>
          <w:lang w:eastAsia="ru-RU"/>
        </w:rPr>
      </w:pPr>
      <w:r>
        <w:rPr>
          <w:b/>
          <w:noProof/>
          <w:sz w:val="32"/>
          <w:szCs w:val="28"/>
          <w:lang w:eastAsia="ru-RU"/>
        </w:rPr>
        <w:drawing>
          <wp:inline distT="0" distB="0" distL="0" distR="0" wp14:anchorId="33558E09" wp14:editId="7436B8D9">
            <wp:extent cx="5934075" cy="3333750"/>
            <wp:effectExtent l="0" t="0" r="9525" b="0"/>
            <wp:docPr id="2" name="Рисунок 2" descr="C:\Users\Николай\Pictures\Разомкнутая гидравлическая 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Pictures\Разомкнутая гидравлическая схем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0EFFC" w14:textId="77777777" w:rsidR="00EE5034" w:rsidRDefault="00EE5034" w:rsidP="00EE5034">
      <w:pPr>
        <w:rPr>
          <w:b/>
          <w:sz w:val="32"/>
          <w:szCs w:val="28"/>
        </w:rPr>
      </w:pPr>
    </w:p>
    <w:p w14:paraId="0ED37DF4" w14:textId="77777777" w:rsidR="00EE5034" w:rsidRDefault="00EE5034" w:rsidP="00EE5034">
      <w:pPr>
        <w:jc w:val="center"/>
        <w:rPr>
          <w:b/>
          <w:sz w:val="32"/>
          <w:szCs w:val="28"/>
        </w:rPr>
      </w:pPr>
    </w:p>
    <w:p w14:paraId="6293A03A" w14:textId="77777777" w:rsidR="00EE5034" w:rsidRDefault="00EE5034" w:rsidP="00EE5034">
      <w:pPr>
        <w:jc w:val="center"/>
        <w:rPr>
          <w:b/>
          <w:sz w:val="32"/>
          <w:szCs w:val="28"/>
        </w:rPr>
      </w:pPr>
    </w:p>
    <w:p w14:paraId="5476BFD0" w14:textId="77777777" w:rsidR="00EE5034" w:rsidRDefault="00EE5034" w:rsidP="00EE5034">
      <w:pPr>
        <w:jc w:val="center"/>
        <w:rPr>
          <w:b/>
          <w:sz w:val="32"/>
          <w:szCs w:val="28"/>
        </w:rPr>
      </w:pPr>
    </w:p>
    <w:p w14:paraId="6AA97A3B" w14:textId="77777777" w:rsidR="00EE5034" w:rsidRPr="0044764C" w:rsidRDefault="00EE5034" w:rsidP="00EE503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1.</w:t>
      </w:r>
      <w:r w:rsidRPr="0044764C">
        <w:rPr>
          <w:b/>
          <w:sz w:val="32"/>
          <w:szCs w:val="28"/>
        </w:rPr>
        <w:t>Цель, содержание курсового проекта</w:t>
      </w:r>
    </w:p>
    <w:p w14:paraId="02C32A50" w14:textId="77777777" w:rsidR="00EE5034" w:rsidRDefault="00EE5034" w:rsidP="00EE5034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Целью курсового проекта является развитие навыков использования знаний, предусмотренных программой курса «Судовые Вспомогательные механизмы, устройства, системы и их эксплуатация», для решения задач выбора оборудования, расчетного определения и анализа конструктивных и рабочих параметров, вопросов технического использования (ТИ) вспомогательных механизмов и установок.</w:t>
      </w:r>
    </w:p>
    <w:p w14:paraId="143B02BA" w14:textId="77777777" w:rsidR="00EE5034" w:rsidRDefault="00EE5034" w:rsidP="00EE50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Курсовой проект состоит из двух частей.</w:t>
      </w:r>
    </w:p>
    <w:p w14:paraId="36E44DE0" w14:textId="77777777" w:rsidR="00EE5034" w:rsidRDefault="00EE5034" w:rsidP="00EE50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Первая часть предусматривает выбор и составление описания оборудования, гидравлической схемы рулевой машины, составление расчетной схемы рулевого привода, мощности, составление указаний по ТИ машины.</w:t>
      </w:r>
    </w:p>
    <w:p w14:paraId="6F8C4C9C" w14:textId="77777777" w:rsidR="00EE5034" w:rsidRDefault="00EE5034" w:rsidP="00EE503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Вторая часть включает составление описания оборудования и систем водоопреснительной установки, выполнение расчета параметров вторичного пара, теплового расчета греющей батареи и конденсатора, расчет корпуса, мощности насосов, составление указаний по ТИ установки.</w:t>
      </w:r>
    </w:p>
    <w:p w14:paraId="7463EC63" w14:textId="77777777" w:rsidR="00EE5034" w:rsidRDefault="00EE5034" w:rsidP="00EE5034">
      <w:pPr>
        <w:jc w:val="right"/>
        <w:rPr>
          <w:b/>
          <w:sz w:val="28"/>
          <w:szCs w:val="28"/>
        </w:rPr>
      </w:pPr>
      <w:r w:rsidRPr="0044764C">
        <w:rPr>
          <w:b/>
          <w:sz w:val="28"/>
          <w:szCs w:val="28"/>
        </w:rPr>
        <w:br w:type="page"/>
      </w:r>
    </w:p>
    <w:p w14:paraId="38708B93" w14:textId="77777777" w:rsidR="00EE5034" w:rsidRDefault="00EE5034" w:rsidP="00EE5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Варианты заданий.</w:t>
      </w:r>
    </w:p>
    <w:p w14:paraId="50A758BF" w14:textId="77777777" w:rsidR="00EE5034" w:rsidRPr="0044764C" w:rsidRDefault="00EE5034" w:rsidP="00EE50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2.1 </w:t>
      </w:r>
    </w:p>
    <w:tbl>
      <w:tblPr>
        <w:tblStyle w:val="a3"/>
        <w:tblW w:w="0" w:type="auto"/>
        <w:tblInd w:w="-643" w:type="dxa"/>
        <w:tblLayout w:type="fixed"/>
        <w:tblLook w:val="04A0" w:firstRow="1" w:lastRow="0" w:firstColumn="1" w:lastColumn="0" w:noHBand="0" w:noVBand="1"/>
      </w:tblPr>
      <w:tblGrid>
        <w:gridCol w:w="743"/>
        <w:gridCol w:w="1384"/>
        <w:gridCol w:w="1417"/>
        <w:gridCol w:w="1276"/>
        <w:gridCol w:w="1559"/>
        <w:gridCol w:w="1701"/>
        <w:gridCol w:w="1701"/>
      </w:tblGrid>
      <w:tr w:rsidR="00EE5034" w14:paraId="10ABBCA0" w14:textId="77777777" w:rsidTr="00AA453A">
        <w:tc>
          <w:tcPr>
            <w:tcW w:w="743" w:type="dxa"/>
          </w:tcPr>
          <w:p w14:paraId="3F048921" w14:textId="77777777" w:rsidR="00EE5034" w:rsidRDefault="00EE5034" w:rsidP="00AA453A">
            <w:pPr>
              <w:jc w:val="center"/>
            </w:pPr>
            <w:r>
              <w:t>№</w:t>
            </w:r>
          </w:p>
          <w:p w14:paraId="2C0D867D" w14:textId="0975B20A" w:rsidR="00EE5034" w:rsidRPr="00D52182" w:rsidRDefault="00B76F77" w:rsidP="00AA453A">
            <w:pPr>
              <w:jc w:val="center"/>
            </w:pPr>
            <w:r>
              <w:t>Варианта</w:t>
            </w:r>
          </w:p>
        </w:tc>
        <w:tc>
          <w:tcPr>
            <w:tcW w:w="1384" w:type="dxa"/>
          </w:tcPr>
          <w:p w14:paraId="1DED3889" w14:textId="77777777" w:rsidR="00EE5034" w:rsidRDefault="00EE5034" w:rsidP="00AA453A">
            <w:pPr>
              <w:jc w:val="center"/>
            </w:pPr>
            <w:r>
              <w:t>Дедвейт</w:t>
            </w:r>
          </w:p>
          <w:p w14:paraId="309EB26B" w14:textId="77777777" w:rsidR="00EE5034" w:rsidRDefault="00EE5034" w:rsidP="00AA453A">
            <w:pPr>
              <w:jc w:val="center"/>
            </w:pPr>
            <w:r>
              <w:t>судна</w:t>
            </w:r>
          </w:p>
          <w:p w14:paraId="532F73C2" w14:textId="77777777" w:rsidR="00EE5034" w:rsidRPr="00D52182" w:rsidRDefault="00EE5034" w:rsidP="00AA453A">
            <w:pPr>
              <w:jc w:val="center"/>
            </w:pPr>
            <w:r>
              <w:rPr>
                <w:lang w:val="en-US"/>
              </w:rPr>
              <w:t>Dw</w:t>
            </w:r>
            <w:r w:rsidRPr="00EB630C">
              <w:t>,</w:t>
            </w:r>
            <w:r>
              <w:t xml:space="preserve"> т.</w:t>
            </w:r>
          </w:p>
        </w:tc>
        <w:tc>
          <w:tcPr>
            <w:tcW w:w="1417" w:type="dxa"/>
          </w:tcPr>
          <w:p w14:paraId="5E78BEDA" w14:textId="77777777" w:rsidR="00EE5034" w:rsidRDefault="00EE5034" w:rsidP="00AA453A">
            <w:pPr>
              <w:jc w:val="center"/>
            </w:pPr>
            <w:r>
              <w:t>Мощность</w:t>
            </w:r>
          </w:p>
          <w:p w14:paraId="593EA82E" w14:textId="77777777" w:rsidR="00EE5034" w:rsidRDefault="00EE5034" w:rsidP="00AA453A">
            <w:pPr>
              <w:jc w:val="center"/>
            </w:pPr>
            <w:r>
              <w:t>главного</w:t>
            </w:r>
          </w:p>
          <w:p w14:paraId="53C6D7A2" w14:textId="77777777" w:rsidR="00EE5034" w:rsidRDefault="00EE5034" w:rsidP="00AA453A">
            <w:pPr>
              <w:jc w:val="center"/>
            </w:pPr>
            <w:r>
              <w:t>двигателя</w:t>
            </w:r>
          </w:p>
          <w:p w14:paraId="0E4B4369" w14:textId="77777777" w:rsidR="00EE5034" w:rsidRPr="00D52182" w:rsidRDefault="00EE5034" w:rsidP="00AA453A">
            <w:pPr>
              <w:jc w:val="center"/>
            </w:pPr>
            <w:r>
              <w:rPr>
                <w:lang w:val="en-US"/>
              </w:rPr>
              <w:t>Ne</w:t>
            </w:r>
            <w:r w:rsidRPr="00D52182">
              <w:t>,</w:t>
            </w:r>
            <w:r>
              <w:t xml:space="preserve"> кВт.</w:t>
            </w:r>
          </w:p>
        </w:tc>
        <w:tc>
          <w:tcPr>
            <w:tcW w:w="1276" w:type="dxa"/>
          </w:tcPr>
          <w:p w14:paraId="7865D9A6" w14:textId="77777777" w:rsidR="00EE5034" w:rsidRDefault="00EE5034" w:rsidP="00AA453A">
            <w:pPr>
              <w:jc w:val="center"/>
            </w:pPr>
            <w:r>
              <w:t>Длина</w:t>
            </w:r>
          </w:p>
          <w:p w14:paraId="765BB295" w14:textId="77777777" w:rsidR="00EE5034" w:rsidRDefault="00EE5034" w:rsidP="00AA453A">
            <w:pPr>
              <w:jc w:val="center"/>
            </w:pPr>
            <w:r>
              <w:t>Судна</w:t>
            </w:r>
          </w:p>
          <w:p w14:paraId="36DEF2F1" w14:textId="77777777" w:rsidR="00EE5034" w:rsidRPr="00D52182" w:rsidRDefault="00EE5034" w:rsidP="00AA453A">
            <w:pPr>
              <w:jc w:val="center"/>
            </w:pPr>
            <w:r>
              <w:rPr>
                <w:lang w:val="en-US"/>
              </w:rPr>
              <w:t>L</w:t>
            </w:r>
            <w:r w:rsidRPr="00EB630C">
              <w:t>,</w:t>
            </w:r>
            <w:r>
              <w:t xml:space="preserve"> м.</w:t>
            </w:r>
          </w:p>
        </w:tc>
        <w:tc>
          <w:tcPr>
            <w:tcW w:w="1559" w:type="dxa"/>
          </w:tcPr>
          <w:p w14:paraId="221AE849" w14:textId="77777777" w:rsidR="00EE5034" w:rsidRDefault="00EE5034" w:rsidP="00AA453A">
            <w:pPr>
              <w:jc w:val="center"/>
            </w:pPr>
          </w:p>
          <w:p w14:paraId="7D4DFF19" w14:textId="77777777" w:rsidR="00EE5034" w:rsidRDefault="00EE5034" w:rsidP="00AA453A">
            <w:pPr>
              <w:jc w:val="center"/>
            </w:pPr>
            <w:r>
              <w:t>Осадка судна</w:t>
            </w:r>
          </w:p>
          <w:p w14:paraId="34406655" w14:textId="77777777" w:rsidR="00EE5034" w:rsidRDefault="00EE5034" w:rsidP="00AA453A">
            <w:pPr>
              <w:jc w:val="center"/>
            </w:pPr>
            <w:r>
              <w:t>Т, м</w:t>
            </w:r>
          </w:p>
        </w:tc>
        <w:tc>
          <w:tcPr>
            <w:tcW w:w="1701" w:type="dxa"/>
          </w:tcPr>
          <w:p w14:paraId="25A29549" w14:textId="77777777" w:rsidR="00EE5034" w:rsidRDefault="00EE5034" w:rsidP="00AA453A">
            <w:pPr>
              <w:jc w:val="center"/>
            </w:pPr>
            <w:r>
              <w:t>Диаметр гребного винта</w:t>
            </w:r>
          </w:p>
          <w:p w14:paraId="6945D328" w14:textId="77777777" w:rsidR="00EE5034" w:rsidRPr="00D52182" w:rsidRDefault="00EE5034" w:rsidP="00AA453A">
            <w:pPr>
              <w:jc w:val="center"/>
            </w:pPr>
            <w:r>
              <w:rPr>
                <w:lang w:val="en-US"/>
              </w:rPr>
              <w:t>D</w:t>
            </w:r>
            <w:r w:rsidRPr="00D52182">
              <w:t>, м</w:t>
            </w:r>
          </w:p>
        </w:tc>
        <w:tc>
          <w:tcPr>
            <w:tcW w:w="1701" w:type="dxa"/>
          </w:tcPr>
          <w:p w14:paraId="36C283DE" w14:textId="77777777" w:rsidR="00EE5034" w:rsidRDefault="00EE5034" w:rsidP="00AA453A">
            <w:pPr>
              <w:jc w:val="center"/>
            </w:pPr>
          </w:p>
          <w:p w14:paraId="5F49A96C" w14:textId="77777777" w:rsidR="00EE5034" w:rsidRDefault="00EE5034" w:rsidP="00AA453A">
            <w:pPr>
              <w:jc w:val="center"/>
            </w:pPr>
            <w:r>
              <w:t>Скорость судна</w:t>
            </w:r>
          </w:p>
          <w:p w14:paraId="27F582E8" w14:textId="77777777" w:rsidR="00EE5034" w:rsidRDefault="00EE5034" w:rsidP="00AA453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υ, уз.</m:t>
                </m:r>
              </m:oMath>
            </m:oMathPara>
          </w:p>
        </w:tc>
      </w:tr>
      <w:tr w:rsidR="00EE5034" w14:paraId="5F1727EF" w14:textId="77777777" w:rsidTr="00AA453A">
        <w:tc>
          <w:tcPr>
            <w:tcW w:w="743" w:type="dxa"/>
          </w:tcPr>
          <w:p w14:paraId="276FFE66" w14:textId="77777777" w:rsidR="00EE5034" w:rsidRDefault="00EE5034" w:rsidP="00AA453A">
            <w:pPr>
              <w:jc w:val="center"/>
            </w:pPr>
            <w:r>
              <w:t>1</w:t>
            </w:r>
          </w:p>
        </w:tc>
        <w:tc>
          <w:tcPr>
            <w:tcW w:w="1384" w:type="dxa"/>
          </w:tcPr>
          <w:p w14:paraId="0E7F5258" w14:textId="77777777" w:rsidR="00EE5034" w:rsidRDefault="00EE5034" w:rsidP="00AA453A">
            <w:pPr>
              <w:jc w:val="center"/>
            </w:pPr>
            <w:r>
              <w:t>5072</w:t>
            </w:r>
          </w:p>
        </w:tc>
        <w:tc>
          <w:tcPr>
            <w:tcW w:w="1417" w:type="dxa"/>
          </w:tcPr>
          <w:p w14:paraId="4586B1CA" w14:textId="77777777" w:rsidR="00EE5034" w:rsidRDefault="00EE5034" w:rsidP="00AA453A">
            <w:pPr>
              <w:jc w:val="center"/>
            </w:pPr>
            <w:r>
              <w:t>4500</w:t>
            </w:r>
          </w:p>
        </w:tc>
        <w:tc>
          <w:tcPr>
            <w:tcW w:w="1276" w:type="dxa"/>
          </w:tcPr>
          <w:p w14:paraId="5B5F7895" w14:textId="77777777" w:rsidR="00EE5034" w:rsidRDefault="00EE5034" w:rsidP="00AA453A">
            <w:pPr>
              <w:jc w:val="center"/>
            </w:pPr>
            <w:r>
              <w:t>229</w:t>
            </w:r>
          </w:p>
        </w:tc>
        <w:tc>
          <w:tcPr>
            <w:tcW w:w="1559" w:type="dxa"/>
          </w:tcPr>
          <w:p w14:paraId="78A1E309" w14:textId="77777777" w:rsidR="00EE5034" w:rsidRDefault="00EE5034" w:rsidP="00AA453A">
            <w:pPr>
              <w:jc w:val="center"/>
            </w:pPr>
            <w:r>
              <w:t>6,91</w:t>
            </w:r>
          </w:p>
        </w:tc>
        <w:tc>
          <w:tcPr>
            <w:tcW w:w="1701" w:type="dxa"/>
          </w:tcPr>
          <w:p w14:paraId="758FDA96" w14:textId="77777777" w:rsidR="00EE5034" w:rsidRDefault="00EE5034" w:rsidP="00AA453A">
            <w:pPr>
              <w:jc w:val="center"/>
            </w:pPr>
            <w:r>
              <w:t>4,8</w:t>
            </w:r>
          </w:p>
        </w:tc>
        <w:tc>
          <w:tcPr>
            <w:tcW w:w="1701" w:type="dxa"/>
          </w:tcPr>
          <w:p w14:paraId="2AC19252" w14:textId="77777777" w:rsidR="00EE5034" w:rsidRDefault="00EE5034" w:rsidP="00AA453A">
            <w:pPr>
              <w:jc w:val="center"/>
            </w:pPr>
            <w:r>
              <w:t>16</w:t>
            </w:r>
          </w:p>
        </w:tc>
      </w:tr>
      <w:tr w:rsidR="00EE5034" w14:paraId="6DCF663E" w14:textId="77777777" w:rsidTr="00AA453A">
        <w:tc>
          <w:tcPr>
            <w:tcW w:w="743" w:type="dxa"/>
          </w:tcPr>
          <w:p w14:paraId="1663D4FE" w14:textId="77777777" w:rsidR="00EE5034" w:rsidRDefault="00EE5034" w:rsidP="00AA453A">
            <w:pPr>
              <w:jc w:val="center"/>
            </w:pPr>
            <w:r>
              <w:t>2</w:t>
            </w:r>
          </w:p>
        </w:tc>
        <w:tc>
          <w:tcPr>
            <w:tcW w:w="1384" w:type="dxa"/>
          </w:tcPr>
          <w:p w14:paraId="0EEECD99" w14:textId="77777777" w:rsidR="00EE5034" w:rsidRDefault="00EE5034" w:rsidP="00AA453A">
            <w:pPr>
              <w:jc w:val="center"/>
            </w:pPr>
            <w:r>
              <w:t>6010</w:t>
            </w:r>
          </w:p>
        </w:tc>
        <w:tc>
          <w:tcPr>
            <w:tcW w:w="1417" w:type="dxa"/>
          </w:tcPr>
          <w:p w14:paraId="7A521855" w14:textId="77777777" w:rsidR="00EE5034" w:rsidRDefault="00EE5034" w:rsidP="00AA453A">
            <w:pPr>
              <w:jc w:val="center"/>
            </w:pPr>
            <w:r>
              <w:t>4050</w:t>
            </w:r>
          </w:p>
        </w:tc>
        <w:tc>
          <w:tcPr>
            <w:tcW w:w="1276" w:type="dxa"/>
          </w:tcPr>
          <w:p w14:paraId="3A7C6619" w14:textId="77777777" w:rsidR="00EE5034" w:rsidRDefault="00EE5034" w:rsidP="00AA453A">
            <w:pPr>
              <w:jc w:val="center"/>
            </w:pPr>
            <w:r>
              <w:t>119,0</w:t>
            </w:r>
          </w:p>
        </w:tc>
        <w:tc>
          <w:tcPr>
            <w:tcW w:w="1559" w:type="dxa"/>
          </w:tcPr>
          <w:p w14:paraId="5165923D" w14:textId="77777777" w:rsidR="00EE5034" w:rsidRDefault="00EE5034" w:rsidP="00AA453A">
            <w:pPr>
              <w:jc w:val="center"/>
            </w:pPr>
            <w:r>
              <w:t>6,91</w:t>
            </w:r>
          </w:p>
        </w:tc>
        <w:tc>
          <w:tcPr>
            <w:tcW w:w="1701" w:type="dxa"/>
          </w:tcPr>
          <w:p w14:paraId="40A8211A" w14:textId="77777777" w:rsidR="00EE5034" w:rsidRDefault="00EE5034" w:rsidP="00AA453A">
            <w:pPr>
              <w:jc w:val="center"/>
            </w:pPr>
            <w:r>
              <w:t>4,50</w:t>
            </w:r>
          </w:p>
        </w:tc>
        <w:tc>
          <w:tcPr>
            <w:tcW w:w="1701" w:type="dxa"/>
          </w:tcPr>
          <w:p w14:paraId="0D0AAE5A" w14:textId="77777777" w:rsidR="00EE5034" w:rsidRDefault="00EE5034" w:rsidP="00AA453A">
            <w:pPr>
              <w:jc w:val="center"/>
            </w:pPr>
            <w:r>
              <w:t>15,2</w:t>
            </w:r>
          </w:p>
        </w:tc>
      </w:tr>
      <w:tr w:rsidR="00EE5034" w14:paraId="686CCC0C" w14:textId="77777777" w:rsidTr="00AA453A">
        <w:tc>
          <w:tcPr>
            <w:tcW w:w="743" w:type="dxa"/>
          </w:tcPr>
          <w:p w14:paraId="48925787" w14:textId="77777777" w:rsidR="00EE5034" w:rsidRDefault="00EE5034" w:rsidP="00AA453A">
            <w:pPr>
              <w:jc w:val="center"/>
            </w:pPr>
            <w:r>
              <w:t>3</w:t>
            </w:r>
          </w:p>
        </w:tc>
        <w:tc>
          <w:tcPr>
            <w:tcW w:w="1384" w:type="dxa"/>
          </w:tcPr>
          <w:p w14:paraId="3134AB63" w14:textId="77777777" w:rsidR="00EE5034" w:rsidRDefault="00EE5034" w:rsidP="00AA453A">
            <w:pPr>
              <w:jc w:val="center"/>
            </w:pPr>
            <w:r>
              <w:t>6280</w:t>
            </w:r>
          </w:p>
        </w:tc>
        <w:tc>
          <w:tcPr>
            <w:tcW w:w="1417" w:type="dxa"/>
          </w:tcPr>
          <w:p w14:paraId="4C9FCA88" w14:textId="77777777" w:rsidR="00EE5034" w:rsidRDefault="00EE5034" w:rsidP="00AA453A">
            <w:pPr>
              <w:jc w:val="center"/>
            </w:pPr>
            <w:r>
              <w:t>4490</w:t>
            </w:r>
          </w:p>
        </w:tc>
        <w:tc>
          <w:tcPr>
            <w:tcW w:w="1276" w:type="dxa"/>
          </w:tcPr>
          <w:p w14:paraId="2929ADE2" w14:textId="77777777" w:rsidR="00EE5034" w:rsidRDefault="00EE5034" w:rsidP="00AA453A">
            <w:pPr>
              <w:jc w:val="center"/>
            </w:pPr>
            <w:r>
              <w:t>118,2</w:t>
            </w:r>
          </w:p>
        </w:tc>
        <w:tc>
          <w:tcPr>
            <w:tcW w:w="1559" w:type="dxa"/>
          </w:tcPr>
          <w:p w14:paraId="3F006ED9" w14:textId="77777777" w:rsidR="00EE5034" w:rsidRDefault="00EE5034" w:rsidP="00AA453A">
            <w:pPr>
              <w:jc w:val="center"/>
            </w:pPr>
            <w:r>
              <w:t>7,48</w:t>
            </w:r>
          </w:p>
        </w:tc>
        <w:tc>
          <w:tcPr>
            <w:tcW w:w="1701" w:type="dxa"/>
          </w:tcPr>
          <w:p w14:paraId="0EA95A12" w14:textId="77777777" w:rsidR="00EE5034" w:rsidRDefault="00EE5034" w:rsidP="00AA453A">
            <w:pPr>
              <w:jc w:val="center"/>
            </w:pPr>
            <w:r>
              <w:t>4,50</w:t>
            </w:r>
          </w:p>
        </w:tc>
        <w:tc>
          <w:tcPr>
            <w:tcW w:w="1701" w:type="dxa"/>
          </w:tcPr>
          <w:p w14:paraId="11F112D9" w14:textId="77777777" w:rsidR="00EE5034" w:rsidRDefault="00EE5034" w:rsidP="00AA453A">
            <w:pPr>
              <w:jc w:val="center"/>
            </w:pPr>
            <w:r>
              <w:t>16,2</w:t>
            </w:r>
          </w:p>
        </w:tc>
      </w:tr>
      <w:tr w:rsidR="00EE5034" w14:paraId="5C0751D3" w14:textId="77777777" w:rsidTr="00AA453A">
        <w:tc>
          <w:tcPr>
            <w:tcW w:w="743" w:type="dxa"/>
          </w:tcPr>
          <w:p w14:paraId="30DCD18F" w14:textId="77777777" w:rsidR="00EE5034" w:rsidRDefault="00EE5034" w:rsidP="00AA453A">
            <w:pPr>
              <w:jc w:val="center"/>
            </w:pPr>
            <w:r>
              <w:t>4</w:t>
            </w:r>
          </w:p>
        </w:tc>
        <w:tc>
          <w:tcPr>
            <w:tcW w:w="1384" w:type="dxa"/>
          </w:tcPr>
          <w:p w14:paraId="226035B1" w14:textId="77777777" w:rsidR="00EE5034" w:rsidRDefault="00EE5034" w:rsidP="00AA453A">
            <w:pPr>
              <w:jc w:val="center"/>
            </w:pPr>
            <w:r>
              <w:t>6130</w:t>
            </w:r>
          </w:p>
        </w:tc>
        <w:tc>
          <w:tcPr>
            <w:tcW w:w="1417" w:type="dxa"/>
          </w:tcPr>
          <w:p w14:paraId="5FF87980" w14:textId="77777777" w:rsidR="00EE5034" w:rsidRDefault="00EE5034" w:rsidP="00AA453A">
            <w:pPr>
              <w:jc w:val="center"/>
            </w:pPr>
            <w:r>
              <w:t>5880</w:t>
            </w:r>
          </w:p>
        </w:tc>
        <w:tc>
          <w:tcPr>
            <w:tcW w:w="1276" w:type="dxa"/>
          </w:tcPr>
          <w:p w14:paraId="5A5A1829" w14:textId="77777777" w:rsidR="00EE5034" w:rsidRDefault="00EE5034" w:rsidP="00AA453A">
            <w:pPr>
              <w:jc w:val="center"/>
            </w:pPr>
            <w:r>
              <w:t>110</w:t>
            </w:r>
          </w:p>
        </w:tc>
        <w:tc>
          <w:tcPr>
            <w:tcW w:w="1559" w:type="dxa"/>
          </w:tcPr>
          <w:p w14:paraId="4D5DD5FA" w14:textId="77777777" w:rsidR="00EE5034" w:rsidRDefault="00EE5034" w:rsidP="00AA453A">
            <w:pPr>
              <w:jc w:val="center"/>
            </w:pPr>
            <w:r>
              <w:t>7,02</w:t>
            </w:r>
          </w:p>
        </w:tc>
        <w:tc>
          <w:tcPr>
            <w:tcW w:w="1701" w:type="dxa"/>
          </w:tcPr>
          <w:p w14:paraId="23E6C60B" w14:textId="77777777" w:rsidR="00EE5034" w:rsidRDefault="00EE5034" w:rsidP="00AA453A">
            <w:pPr>
              <w:jc w:val="center"/>
            </w:pPr>
            <w:r>
              <w:t>3,70</w:t>
            </w:r>
          </w:p>
        </w:tc>
        <w:tc>
          <w:tcPr>
            <w:tcW w:w="1701" w:type="dxa"/>
          </w:tcPr>
          <w:p w14:paraId="67484EE3" w14:textId="77777777" w:rsidR="00EE5034" w:rsidRDefault="00EE5034" w:rsidP="00AA453A">
            <w:pPr>
              <w:jc w:val="center"/>
            </w:pPr>
            <w:r>
              <w:t>16,8</w:t>
            </w:r>
          </w:p>
        </w:tc>
      </w:tr>
      <w:tr w:rsidR="00EE5034" w14:paraId="02CC25D4" w14:textId="77777777" w:rsidTr="00AA453A">
        <w:tc>
          <w:tcPr>
            <w:tcW w:w="743" w:type="dxa"/>
          </w:tcPr>
          <w:p w14:paraId="1FDAF30E" w14:textId="77777777" w:rsidR="00EE5034" w:rsidRDefault="00EE5034" w:rsidP="00AA453A">
            <w:pPr>
              <w:jc w:val="center"/>
            </w:pPr>
            <w:r>
              <w:t>5</w:t>
            </w:r>
          </w:p>
        </w:tc>
        <w:tc>
          <w:tcPr>
            <w:tcW w:w="1384" w:type="dxa"/>
          </w:tcPr>
          <w:p w14:paraId="2DAB2D0A" w14:textId="77777777" w:rsidR="00EE5034" w:rsidRDefault="00EE5034" w:rsidP="00AA453A">
            <w:pPr>
              <w:jc w:val="center"/>
            </w:pPr>
            <w:r>
              <w:t>6780</w:t>
            </w:r>
          </w:p>
        </w:tc>
        <w:tc>
          <w:tcPr>
            <w:tcW w:w="1417" w:type="dxa"/>
          </w:tcPr>
          <w:p w14:paraId="1AEBA104" w14:textId="77777777" w:rsidR="00EE5034" w:rsidRDefault="00EE5034" w:rsidP="00AA453A">
            <w:pPr>
              <w:jc w:val="center"/>
            </w:pPr>
            <w:r>
              <w:t>4480</w:t>
            </w:r>
          </w:p>
        </w:tc>
        <w:tc>
          <w:tcPr>
            <w:tcW w:w="1276" w:type="dxa"/>
          </w:tcPr>
          <w:p w14:paraId="5C8CDBC3" w14:textId="77777777" w:rsidR="00EE5034" w:rsidRDefault="00EE5034" w:rsidP="00AA453A">
            <w:pPr>
              <w:jc w:val="center"/>
            </w:pPr>
            <w:r>
              <w:t>119</w:t>
            </w:r>
          </w:p>
        </w:tc>
        <w:tc>
          <w:tcPr>
            <w:tcW w:w="1559" w:type="dxa"/>
          </w:tcPr>
          <w:p w14:paraId="22D7A25B" w14:textId="77777777" w:rsidR="00EE5034" w:rsidRDefault="00EE5034" w:rsidP="00AA453A">
            <w:pPr>
              <w:jc w:val="center"/>
            </w:pPr>
            <w:r>
              <w:t>7,33</w:t>
            </w:r>
          </w:p>
        </w:tc>
        <w:tc>
          <w:tcPr>
            <w:tcW w:w="1701" w:type="dxa"/>
          </w:tcPr>
          <w:p w14:paraId="457C40B8" w14:textId="77777777" w:rsidR="00EE5034" w:rsidRDefault="00EE5034" w:rsidP="00AA453A">
            <w:pPr>
              <w:jc w:val="center"/>
            </w:pPr>
            <w:r>
              <w:t>4,50</w:t>
            </w:r>
          </w:p>
        </w:tc>
        <w:tc>
          <w:tcPr>
            <w:tcW w:w="1701" w:type="dxa"/>
          </w:tcPr>
          <w:p w14:paraId="4ACBAD82" w14:textId="77777777" w:rsidR="00EE5034" w:rsidRDefault="00EE5034" w:rsidP="00AA453A">
            <w:pPr>
              <w:jc w:val="center"/>
            </w:pPr>
            <w:r>
              <w:t>15,4</w:t>
            </w:r>
          </w:p>
        </w:tc>
      </w:tr>
      <w:tr w:rsidR="00EE5034" w14:paraId="64F293A1" w14:textId="77777777" w:rsidTr="00AA453A">
        <w:tc>
          <w:tcPr>
            <w:tcW w:w="743" w:type="dxa"/>
          </w:tcPr>
          <w:p w14:paraId="6CD3E212" w14:textId="77777777" w:rsidR="00EE5034" w:rsidRDefault="00EE5034" w:rsidP="00AA453A">
            <w:pPr>
              <w:jc w:val="center"/>
            </w:pPr>
            <w:r>
              <w:t>6</w:t>
            </w:r>
          </w:p>
        </w:tc>
        <w:tc>
          <w:tcPr>
            <w:tcW w:w="1384" w:type="dxa"/>
          </w:tcPr>
          <w:p w14:paraId="1794C541" w14:textId="77777777" w:rsidR="00EE5034" w:rsidRDefault="00EE5034" w:rsidP="00AA453A">
            <w:pPr>
              <w:jc w:val="center"/>
            </w:pPr>
            <w:r>
              <w:t>7700</w:t>
            </w:r>
          </w:p>
        </w:tc>
        <w:tc>
          <w:tcPr>
            <w:tcW w:w="1417" w:type="dxa"/>
          </w:tcPr>
          <w:p w14:paraId="41600AA2" w14:textId="77777777" w:rsidR="00EE5034" w:rsidRDefault="00EE5034" w:rsidP="00AA453A">
            <w:pPr>
              <w:jc w:val="center"/>
            </w:pPr>
            <w:r>
              <w:t>4480</w:t>
            </w:r>
          </w:p>
        </w:tc>
        <w:tc>
          <w:tcPr>
            <w:tcW w:w="1276" w:type="dxa"/>
          </w:tcPr>
          <w:p w14:paraId="1C84AF49" w14:textId="77777777" w:rsidR="00EE5034" w:rsidRDefault="00EE5034" w:rsidP="00AA453A">
            <w:pPr>
              <w:jc w:val="center"/>
            </w:pPr>
            <w:r>
              <w:t>125</w:t>
            </w:r>
          </w:p>
        </w:tc>
        <w:tc>
          <w:tcPr>
            <w:tcW w:w="1559" w:type="dxa"/>
          </w:tcPr>
          <w:p w14:paraId="29455378" w14:textId="77777777" w:rsidR="00EE5034" w:rsidRDefault="00EE5034" w:rsidP="00AA453A">
            <w:pPr>
              <w:jc w:val="center"/>
            </w:pPr>
            <w:r>
              <w:t>7,50</w:t>
            </w:r>
          </w:p>
        </w:tc>
        <w:tc>
          <w:tcPr>
            <w:tcW w:w="1701" w:type="dxa"/>
          </w:tcPr>
          <w:p w14:paraId="639FF52A" w14:textId="77777777" w:rsidR="00EE5034" w:rsidRDefault="00EE5034" w:rsidP="00AA453A">
            <w:pPr>
              <w:jc w:val="center"/>
            </w:pPr>
            <w:r>
              <w:t>4,50</w:t>
            </w:r>
          </w:p>
        </w:tc>
        <w:tc>
          <w:tcPr>
            <w:tcW w:w="1701" w:type="dxa"/>
          </w:tcPr>
          <w:p w14:paraId="0A8D2C8B" w14:textId="77777777" w:rsidR="00EE5034" w:rsidRDefault="00EE5034" w:rsidP="00AA453A">
            <w:pPr>
              <w:jc w:val="center"/>
            </w:pPr>
            <w:r>
              <w:t>16,4</w:t>
            </w:r>
          </w:p>
        </w:tc>
      </w:tr>
      <w:tr w:rsidR="00EE5034" w14:paraId="7CF62F14" w14:textId="77777777" w:rsidTr="00AA453A">
        <w:tc>
          <w:tcPr>
            <w:tcW w:w="743" w:type="dxa"/>
          </w:tcPr>
          <w:p w14:paraId="49167E19" w14:textId="77777777" w:rsidR="00EE5034" w:rsidRDefault="00EE5034" w:rsidP="00AA453A">
            <w:pPr>
              <w:jc w:val="center"/>
            </w:pPr>
            <w:r>
              <w:t>7</w:t>
            </w:r>
          </w:p>
        </w:tc>
        <w:tc>
          <w:tcPr>
            <w:tcW w:w="1384" w:type="dxa"/>
          </w:tcPr>
          <w:p w14:paraId="7EF07386" w14:textId="77777777" w:rsidR="00EE5034" w:rsidRDefault="00EE5034" w:rsidP="00AA453A">
            <w:pPr>
              <w:jc w:val="center"/>
            </w:pPr>
            <w:r>
              <w:t>8290</w:t>
            </w:r>
          </w:p>
        </w:tc>
        <w:tc>
          <w:tcPr>
            <w:tcW w:w="1417" w:type="dxa"/>
          </w:tcPr>
          <w:p w14:paraId="698CD1D7" w14:textId="77777777" w:rsidR="00EE5034" w:rsidRDefault="00EE5034" w:rsidP="00AA453A">
            <w:pPr>
              <w:jc w:val="center"/>
            </w:pPr>
            <w:r>
              <w:t>4640</w:t>
            </w:r>
          </w:p>
        </w:tc>
        <w:tc>
          <w:tcPr>
            <w:tcW w:w="1276" w:type="dxa"/>
          </w:tcPr>
          <w:p w14:paraId="5A5B102D" w14:textId="77777777" w:rsidR="00EE5034" w:rsidRDefault="00EE5034" w:rsidP="00AA453A">
            <w:pPr>
              <w:jc w:val="center"/>
            </w:pPr>
            <w:r>
              <w:t>130,3</w:t>
            </w:r>
          </w:p>
        </w:tc>
        <w:tc>
          <w:tcPr>
            <w:tcW w:w="1559" w:type="dxa"/>
          </w:tcPr>
          <w:p w14:paraId="72887DD7" w14:textId="77777777" w:rsidR="00EE5034" w:rsidRDefault="00EE5034" w:rsidP="00AA453A">
            <w:pPr>
              <w:jc w:val="center"/>
            </w:pPr>
            <w:r>
              <w:t>7,83</w:t>
            </w:r>
          </w:p>
        </w:tc>
        <w:tc>
          <w:tcPr>
            <w:tcW w:w="1701" w:type="dxa"/>
          </w:tcPr>
          <w:p w14:paraId="795085BB" w14:textId="77777777" w:rsidR="00EE5034" w:rsidRDefault="00EE5034" w:rsidP="00AA453A">
            <w:pPr>
              <w:jc w:val="center"/>
            </w:pPr>
            <w:r>
              <w:t>4,95</w:t>
            </w:r>
          </w:p>
        </w:tc>
        <w:tc>
          <w:tcPr>
            <w:tcW w:w="1701" w:type="dxa"/>
          </w:tcPr>
          <w:p w14:paraId="2127550A" w14:textId="77777777" w:rsidR="00EE5034" w:rsidRDefault="00EE5034" w:rsidP="00AA453A">
            <w:pPr>
              <w:jc w:val="center"/>
            </w:pPr>
            <w:r>
              <w:t>14,6</w:t>
            </w:r>
          </w:p>
        </w:tc>
      </w:tr>
      <w:tr w:rsidR="00EE5034" w14:paraId="404DB190" w14:textId="77777777" w:rsidTr="00AA453A">
        <w:tc>
          <w:tcPr>
            <w:tcW w:w="743" w:type="dxa"/>
          </w:tcPr>
          <w:p w14:paraId="0B79194A" w14:textId="77777777" w:rsidR="00EE5034" w:rsidRDefault="00EE5034" w:rsidP="00AA453A">
            <w:pPr>
              <w:jc w:val="center"/>
            </w:pPr>
            <w:r>
              <w:t>8</w:t>
            </w:r>
          </w:p>
        </w:tc>
        <w:tc>
          <w:tcPr>
            <w:tcW w:w="1384" w:type="dxa"/>
          </w:tcPr>
          <w:p w14:paraId="3FCBEBA6" w14:textId="77777777" w:rsidR="00EE5034" w:rsidRDefault="00EE5034" w:rsidP="00AA453A">
            <w:pPr>
              <w:jc w:val="center"/>
            </w:pPr>
            <w:r>
              <w:t>8290</w:t>
            </w:r>
          </w:p>
        </w:tc>
        <w:tc>
          <w:tcPr>
            <w:tcW w:w="1417" w:type="dxa"/>
          </w:tcPr>
          <w:p w14:paraId="0D1C08E3" w14:textId="77777777" w:rsidR="00EE5034" w:rsidRDefault="00EE5034" w:rsidP="00AA453A">
            <w:pPr>
              <w:jc w:val="center"/>
            </w:pPr>
            <w:r>
              <w:t>3820</w:t>
            </w:r>
          </w:p>
        </w:tc>
        <w:tc>
          <w:tcPr>
            <w:tcW w:w="1276" w:type="dxa"/>
          </w:tcPr>
          <w:p w14:paraId="078DAE2E" w14:textId="77777777" w:rsidR="00EE5034" w:rsidRDefault="00EE5034" w:rsidP="00AA453A">
            <w:pPr>
              <w:jc w:val="center"/>
            </w:pPr>
            <w:r>
              <w:t>120,9</w:t>
            </w:r>
          </w:p>
        </w:tc>
        <w:tc>
          <w:tcPr>
            <w:tcW w:w="1559" w:type="dxa"/>
          </w:tcPr>
          <w:p w14:paraId="615FD9A6" w14:textId="77777777" w:rsidR="00EE5034" w:rsidRDefault="00EE5034" w:rsidP="00AA453A">
            <w:pPr>
              <w:jc w:val="center"/>
            </w:pPr>
            <w:r>
              <w:t>7,84</w:t>
            </w:r>
          </w:p>
        </w:tc>
        <w:tc>
          <w:tcPr>
            <w:tcW w:w="1701" w:type="dxa"/>
          </w:tcPr>
          <w:p w14:paraId="352DA553" w14:textId="77777777" w:rsidR="00EE5034" w:rsidRDefault="00EE5034" w:rsidP="00AA453A">
            <w:pPr>
              <w:jc w:val="center"/>
            </w:pPr>
            <w:r>
              <w:t>3,85</w:t>
            </w:r>
          </w:p>
        </w:tc>
        <w:tc>
          <w:tcPr>
            <w:tcW w:w="1701" w:type="dxa"/>
          </w:tcPr>
          <w:p w14:paraId="332C29D5" w14:textId="77777777" w:rsidR="00EE5034" w:rsidRDefault="00EE5034" w:rsidP="00AA453A">
            <w:pPr>
              <w:jc w:val="center"/>
            </w:pPr>
            <w:r>
              <w:t>16,0</w:t>
            </w:r>
          </w:p>
        </w:tc>
      </w:tr>
      <w:tr w:rsidR="00EE5034" w14:paraId="01E3340E" w14:textId="77777777" w:rsidTr="00AA453A">
        <w:tc>
          <w:tcPr>
            <w:tcW w:w="743" w:type="dxa"/>
          </w:tcPr>
          <w:p w14:paraId="7FA1AB57" w14:textId="77777777" w:rsidR="00EE5034" w:rsidRDefault="00EE5034" w:rsidP="00AA453A">
            <w:pPr>
              <w:jc w:val="center"/>
            </w:pPr>
            <w:r>
              <w:t>9</w:t>
            </w:r>
          </w:p>
        </w:tc>
        <w:tc>
          <w:tcPr>
            <w:tcW w:w="1384" w:type="dxa"/>
          </w:tcPr>
          <w:p w14:paraId="78371420" w14:textId="77777777" w:rsidR="00EE5034" w:rsidRDefault="00EE5034" w:rsidP="00AA453A">
            <w:pPr>
              <w:jc w:val="center"/>
            </w:pPr>
            <w:r>
              <w:t>12500</w:t>
            </w:r>
          </w:p>
        </w:tc>
        <w:tc>
          <w:tcPr>
            <w:tcW w:w="1417" w:type="dxa"/>
          </w:tcPr>
          <w:p w14:paraId="740C02A3" w14:textId="77777777" w:rsidR="00EE5034" w:rsidRDefault="00EE5034" w:rsidP="00AA453A">
            <w:pPr>
              <w:jc w:val="center"/>
            </w:pPr>
            <w:r>
              <w:t>8230</w:t>
            </w:r>
          </w:p>
        </w:tc>
        <w:tc>
          <w:tcPr>
            <w:tcW w:w="1276" w:type="dxa"/>
          </w:tcPr>
          <w:p w14:paraId="0BCE2087" w14:textId="77777777" w:rsidR="00EE5034" w:rsidRDefault="00EE5034" w:rsidP="00AA453A">
            <w:pPr>
              <w:jc w:val="center"/>
            </w:pPr>
            <w:r>
              <w:t>140,1</w:t>
            </w:r>
          </w:p>
        </w:tc>
        <w:tc>
          <w:tcPr>
            <w:tcW w:w="1559" w:type="dxa"/>
          </w:tcPr>
          <w:p w14:paraId="7DC29183" w14:textId="77777777" w:rsidR="00EE5034" w:rsidRDefault="00EE5034" w:rsidP="00AA453A">
            <w:pPr>
              <w:jc w:val="center"/>
            </w:pPr>
            <w:r>
              <w:t>8,84</w:t>
            </w:r>
          </w:p>
        </w:tc>
        <w:tc>
          <w:tcPr>
            <w:tcW w:w="1701" w:type="dxa"/>
          </w:tcPr>
          <w:p w14:paraId="2C5550D1" w14:textId="77777777" w:rsidR="00EE5034" w:rsidRDefault="00EE5034" w:rsidP="00AA453A">
            <w:pPr>
              <w:jc w:val="center"/>
            </w:pPr>
            <w:r>
              <w:t>5,20</w:t>
            </w:r>
          </w:p>
        </w:tc>
        <w:tc>
          <w:tcPr>
            <w:tcW w:w="1701" w:type="dxa"/>
          </w:tcPr>
          <w:p w14:paraId="600A3013" w14:textId="77777777" w:rsidR="00EE5034" w:rsidRDefault="00EE5034" w:rsidP="00AA453A">
            <w:pPr>
              <w:jc w:val="center"/>
            </w:pPr>
            <w:r>
              <w:t>18,5</w:t>
            </w:r>
          </w:p>
        </w:tc>
      </w:tr>
      <w:tr w:rsidR="00EE5034" w14:paraId="1DD8AFF3" w14:textId="77777777" w:rsidTr="00AA453A">
        <w:tc>
          <w:tcPr>
            <w:tcW w:w="743" w:type="dxa"/>
          </w:tcPr>
          <w:p w14:paraId="0450A6D3" w14:textId="77777777" w:rsidR="00EE5034" w:rsidRDefault="00EE5034" w:rsidP="00AA453A">
            <w:pPr>
              <w:jc w:val="center"/>
            </w:pPr>
            <w:r>
              <w:t>10</w:t>
            </w:r>
          </w:p>
        </w:tc>
        <w:tc>
          <w:tcPr>
            <w:tcW w:w="1384" w:type="dxa"/>
          </w:tcPr>
          <w:p w14:paraId="251CA6CD" w14:textId="77777777" w:rsidR="00EE5034" w:rsidRDefault="00EE5034" w:rsidP="00AA453A">
            <w:pPr>
              <w:jc w:val="center"/>
            </w:pPr>
            <w:r>
              <w:t>12200</w:t>
            </w:r>
          </w:p>
        </w:tc>
        <w:tc>
          <w:tcPr>
            <w:tcW w:w="1417" w:type="dxa"/>
          </w:tcPr>
          <w:p w14:paraId="5737CF25" w14:textId="77777777" w:rsidR="00EE5034" w:rsidRDefault="00EE5034" w:rsidP="00AA453A">
            <w:pPr>
              <w:jc w:val="center"/>
            </w:pPr>
            <w:r>
              <w:t>6610</w:t>
            </w:r>
          </w:p>
        </w:tc>
        <w:tc>
          <w:tcPr>
            <w:tcW w:w="1276" w:type="dxa"/>
          </w:tcPr>
          <w:p w14:paraId="13129061" w14:textId="77777777" w:rsidR="00EE5034" w:rsidRDefault="00EE5034" w:rsidP="00AA453A">
            <w:pPr>
              <w:jc w:val="center"/>
            </w:pPr>
            <w:r>
              <w:t>134,5</w:t>
            </w:r>
          </w:p>
        </w:tc>
        <w:tc>
          <w:tcPr>
            <w:tcW w:w="1559" w:type="dxa"/>
          </w:tcPr>
          <w:p w14:paraId="4A39916F" w14:textId="77777777" w:rsidR="00EE5034" w:rsidRDefault="00EE5034" w:rsidP="00AA453A">
            <w:pPr>
              <w:jc w:val="center"/>
            </w:pPr>
            <w:r>
              <w:t>9,15</w:t>
            </w:r>
          </w:p>
        </w:tc>
        <w:tc>
          <w:tcPr>
            <w:tcW w:w="1701" w:type="dxa"/>
          </w:tcPr>
          <w:p w14:paraId="1D8D3202" w14:textId="77777777" w:rsidR="00EE5034" w:rsidRDefault="00EE5034" w:rsidP="00AA453A">
            <w:pPr>
              <w:jc w:val="center"/>
            </w:pPr>
            <w:r>
              <w:t>5,45</w:t>
            </w:r>
          </w:p>
        </w:tc>
        <w:tc>
          <w:tcPr>
            <w:tcW w:w="1701" w:type="dxa"/>
          </w:tcPr>
          <w:p w14:paraId="4CC432AB" w14:textId="77777777" w:rsidR="00EE5034" w:rsidRDefault="00EE5034" w:rsidP="00AA453A">
            <w:pPr>
              <w:jc w:val="center"/>
            </w:pPr>
            <w:r>
              <w:t>15,8</w:t>
            </w:r>
          </w:p>
        </w:tc>
      </w:tr>
      <w:tr w:rsidR="00EE5034" w14:paraId="023711CB" w14:textId="77777777" w:rsidTr="00AA453A">
        <w:tc>
          <w:tcPr>
            <w:tcW w:w="743" w:type="dxa"/>
          </w:tcPr>
          <w:p w14:paraId="1CE2D159" w14:textId="77777777" w:rsidR="00EE5034" w:rsidRDefault="00EE5034" w:rsidP="00AA453A">
            <w:pPr>
              <w:jc w:val="center"/>
            </w:pPr>
            <w:r>
              <w:t>11</w:t>
            </w:r>
          </w:p>
        </w:tc>
        <w:tc>
          <w:tcPr>
            <w:tcW w:w="1384" w:type="dxa"/>
          </w:tcPr>
          <w:p w14:paraId="44861587" w14:textId="77777777" w:rsidR="00EE5034" w:rsidRDefault="00EE5034" w:rsidP="00AA453A">
            <w:pPr>
              <w:jc w:val="center"/>
            </w:pPr>
            <w:r>
              <w:t>12300</w:t>
            </w:r>
          </w:p>
        </w:tc>
        <w:tc>
          <w:tcPr>
            <w:tcW w:w="1417" w:type="dxa"/>
          </w:tcPr>
          <w:p w14:paraId="66F4BFD8" w14:textId="77777777" w:rsidR="00EE5034" w:rsidRDefault="00EE5034" w:rsidP="00AA453A">
            <w:pPr>
              <w:jc w:val="center"/>
            </w:pPr>
            <w:r>
              <w:t>6000</w:t>
            </w:r>
          </w:p>
        </w:tc>
        <w:tc>
          <w:tcPr>
            <w:tcW w:w="1276" w:type="dxa"/>
          </w:tcPr>
          <w:p w14:paraId="5670BF92" w14:textId="77777777" w:rsidR="00EE5034" w:rsidRDefault="00EE5034" w:rsidP="00AA453A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14:paraId="3E7238C7" w14:textId="77777777" w:rsidR="00EE5034" w:rsidRDefault="00EE5034" w:rsidP="00AA453A">
            <w:pPr>
              <w:jc w:val="center"/>
            </w:pPr>
            <w:r>
              <w:t>8,91</w:t>
            </w:r>
          </w:p>
        </w:tc>
        <w:tc>
          <w:tcPr>
            <w:tcW w:w="1701" w:type="dxa"/>
          </w:tcPr>
          <w:p w14:paraId="3EF903FC" w14:textId="77777777" w:rsidR="00EE5034" w:rsidRDefault="00EE5034" w:rsidP="00AA453A">
            <w:pPr>
              <w:jc w:val="center"/>
            </w:pPr>
            <w:r>
              <w:t>5,20</w:t>
            </w:r>
          </w:p>
        </w:tc>
        <w:tc>
          <w:tcPr>
            <w:tcW w:w="1701" w:type="dxa"/>
          </w:tcPr>
          <w:p w14:paraId="721A9E48" w14:textId="77777777" w:rsidR="00EE5034" w:rsidRDefault="00EE5034" w:rsidP="00AA453A">
            <w:pPr>
              <w:jc w:val="center"/>
            </w:pPr>
            <w:r>
              <w:t>15,8</w:t>
            </w:r>
          </w:p>
        </w:tc>
      </w:tr>
      <w:tr w:rsidR="00EE5034" w14:paraId="7DBA4DBF" w14:textId="77777777" w:rsidTr="00AA453A">
        <w:tc>
          <w:tcPr>
            <w:tcW w:w="743" w:type="dxa"/>
          </w:tcPr>
          <w:p w14:paraId="15B23FF0" w14:textId="77777777" w:rsidR="00EE5034" w:rsidRDefault="00EE5034" w:rsidP="00AA453A">
            <w:pPr>
              <w:jc w:val="center"/>
            </w:pPr>
            <w:r>
              <w:t>12</w:t>
            </w:r>
          </w:p>
        </w:tc>
        <w:tc>
          <w:tcPr>
            <w:tcW w:w="1384" w:type="dxa"/>
          </w:tcPr>
          <w:p w14:paraId="724B8D97" w14:textId="77777777" w:rsidR="00EE5034" w:rsidRDefault="00EE5034" w:rsidP="00AA453A">
            <w:pPr>
              <w:jc w:val="center"/>
            </w:pPr>
            <w:r>
              <w:t>12480</w:t>
            </w:r>
          </w:p>
        </w:tc>
        <w:tc>
          <w:tcPr>
            <w:tcW w:w="1417" w:type="dxa"/>
          </w:tcPr>
          <w:p w14:paraId="5783BB90" w14:textId="77777777" w:rsidR="00EE5034" w:rsidRDefault="00EE5034" w:rsidP="00AA453A">
            <w:pPr>
              <w:jc w:val="center"/>
            </w:pPr>
            <w:r>
              <w:t>6710</w:t>
            </w:r>
          </w:p>
        </w:tc>
        <w:tc>
          <w:tcPr>
            <w:tcW w:w="1276" w:type="dxa"/>
          </w:tcPr>
          <w:p w14:paraId="73BF57C1" w14:textId="77777777" w:rsidR="00EE5034" w:rsidRDefault="00EE5034" w:rsidP="00AA453A">
            <w:pPr>
              <w:jc w:val="center"/>
            </w:pPr>
            <w:r>
              <w:t>143,2</w:t>
            </w:r>
          </w:p>
        </w:tc>
        <w:tc>
          <w:tcPr>
            <w:tcW w:w="1559" w:type="dxa"/>
          </w:tcPr>
          <w:p w14:paraId="0E967C28" w14:textId="77777777" w:rsidR="00EE5034" w:rsidRDefault="00EE5034" w:rsidP="00AA453A">
            <w:pPr>
              <w:jc w:val="center"/>
            </w:pPr>
            <w:r>
              <w:t>8,91</w:t>
            </w:r>
          </w:p>
        </w:tc>
        <w:tc>
          <w:tcPr>
            <w:tcW w:w="1701" w:type="dxa"/>
          </w:tcPr>
          <w:p w14:paraId="3E25B384" w14:textId="77777777" w:rsidR="00EE5034" w:rsidRDefault="00EE5034" w:rsidP="00AA453A">
            <w:pPr>
              <w:jc w:val="center"/>
            </w:pPr>
            <w:r>
              <w:t>5,40</w:t>
            </w:r>
          </w:p>
        </w:tc>
        <w:tc>
          <w:tcPr>
            <w:tcW w:w="1701" w:type="dxa"/>
          </w:tcPr>
          <w:p w14:paraId="4764B681" w14:textId="77777777" w:rsidR="00EE5034" w:rsidRDefault="00EE5034" w:rsidP="00AA453A">
            <w:pPr>
              <w:jc w:val="center"/>
            </w:pPr>
            <w:r>
              <w:t>17,2</w:t>
            </w:r>
          </w:p>
        </w:tc>
      </w:tr>
      <w:tr w:rsidR="00EE5034" w14:paraId="44FBB5B4" w14:textId="77777777" w:rsidTr="00AA453A">
        <w:tc>
          <w:tcPr>
            <w:tcW w:w="743" w:type="dxa"/>
          </w:tcPr>
          <w:p w14:paraId="6F45A540" w14:textId="77777777" w:rsidR="00EE5034" w:rsidRDefault="00EE5034" w:rsidP="00AA453A">
            <w:pPr>
              <w:jc w:val="center"/>
            </w:pPr>
            <w:r>
              <w:t>13</w:t>
            </w:r>
          </w:p>
        </w:tc>
        <w:tc>
          <w:tcPr>
            <w:tcW w:w="1384" w:type="dxa"/>
          </w:tcPr>
          <w:p w14:paraId="5DE174AB" w14:textId="77777777" w:rsidR="00EE5034" w:rsidRDefault="00EE5034" w:rsidP="00AA453A">
            <w:pPr>
              <w:jc w:val="center"/>
            </w:pPr>
            <w:r>
              <w:t>12500</w:t>
            </w:r>
          </w:p>
        </w:tc>
        <w:tc>
          <w:tcPr>
            <w:tcW w:w="1417" w:type="dxa"/>
          </w:tcPr>
          <w:p w14:paraId="2D45BE08" w14:textId="77777777" w:rsidR="00EE5034" w:rsidRDefault="00EE5034" w:rsidP="00AA453A">
            <w:pPr>
              <w:jc w:val="center"/>
            </w:pPr>
            <w:r>
              <w:t>7050</w:t>
            </w:r>
          </w:p>
        </w:tc>
        <w:tc>
          <w:tcPr>
            <w:tcW w:w="1276" w:type="dxa"/>
          </w:tcPr>
          <w:p w14:paraId="679800AF" w14:textId="77777777" w:rsidR="00EE5034" w:rsidRDefault="00EE5034" w:rsidP="00AA453A">
            <w:pPr>
              <w:jc w:val="center"/>
            </w:pPr>
            <w:r>
              <w:t>138</w:t>
            </w:r>
          </w:p>
        </w:tc>
        <w:tc>
          <w:tcPr>
            <w:tcW w:w="1559" w:type="dxa"/>
          </w:tcPr>
          <w:p w14:paraId="4D5F3A3A" w14:textId="77777777" w:rsidR="00EE5034" w:rsidRDefault="00EE5034" w:rsidP="00AA453A">
            <w:pPr>
              <w:jc w:val="center"/>
            </w:pPr>
            <w:r>
              <w:t>9,00</w:t>
            </w:r>
          </w:p>
        </w:tc>
        <w:tc>
          <w:tcPr>
            <w:tcW w:w="1701" w:type="dxa"/>
          </w:tcPr>
          <w:p w14:paraId="59499830" w14:textId="77777777" w:rsidR="00EE5034" w:rsidRDefault="00EE5034" w:rsidP="00AA453A">
            <w:pPr>
              <w:jc w:val="center"/>
            </w:pPr>
            <w:r>
              <w:t>5,45</w:t>
            </w:r>
          </w:p>
        </w:tc>
        <w:tc>
          <w:tcPr>
            <w:tcW w:w="1701" w:type="dxa"/>
          </w:tcPr>
          <w:p w14:paraId="77605076" w14:textId="77777777" w:rsidR="00EE5034" w:rsidRDefault="00EE5034" w:rsidP="00AA453A">
            <w:pPr>
              <w:jc w:val="center"/>
            </w:pPr>
            <w:r>
              <w:t>17,0</w:t>
            </w:r>
          </w:p>
        </w:tc>
      </w:tr>
      <w:tr w:rsidR="00EE5034" w14:paraId="0F876B83" w14:textId="77777777" w:rsidTr="00AA453A">
        <w:tc>
          <w:tcPr>
            <w:tcW w:w="743" w:type="dxa"/>
          </w:tcPr>
          <w:p w14:paraId="07769788" w14:textId="77777777" w:rsidR="00EE5034" w:rsidRDefault="00EE5034" w:rsidP="00AA453A">
            <w:pPr>
              <w:jc w:val="center"/>
            </w:pPr>
            <w:r>
              <w:t>14</w:t>
            </w:r>
          </w:p>
        </w:tc>
        <w:tc>
          <w:tcPr>
            <w:tcW w:w="1384" w:type="dxa"/>
          </w:tcPr>
          <w:p w14:paraId="6B9FE76A" w14:textId="77777777" w:rsidR="00EE5034" w:rsidRDefault="00EE5034" w:rsidP="00AA453A">
            <w:pPr>
              <w:jc w:val="center"/>
            </w:pPr>
            <w:r>
              <w:t>12710</w:t>
            </w:r>
          </w:p>
        </w:tc>
        <w:tc>
          <w:tcPr>
            <w:tcW w:w="1417" w:type="dxa"/>
          </w:tcPr>
          <w:p w14:paraId="707DB162" w14:textId="77777777" w:rsidR="00EE5034" w:rsidRDefault="00EE5034" w:rsidP="00AA453A">
            <w:pPr>
              <w:jc w:val="center"/>
            </w:pPr>
            <w:r>
              <w:t>7050</w:t>
            </w:r>
          </w:p>
        </w:tc>
        <w:tc>
          <w:tcPr>
            <w:tcW w:w="1276" w:type="dxa"/>
          </w:tcPr>
          <w:p w14:paraId="210B01C0" w14:textId="77777777" w:rsidR="00EE5034" w:rsidRDefault="00EE5034" w:rsidP="00AA453A">
            <w:pPr>
              <w:jc w:val="center"/>
            </w:pPr>
            <w:r>
              <w:t>143,1</w:t>
            </w:r>
          </w:p>
        </w:tc>
        <w:tc>
          <w:tcPr>
            <w:tcW w:w="1559" w:type="dxa"/>
          </w:tcPr>
          <w:p w14:paraId="3E4EF40C" w14:textId="77777777" w:rsidR="00EE5034" w:rsidRDefault="00EE5034" w:rsidP="00AA453A">
            <w:pPr>
              <w:jc w:val="center"/>
            </w:pPr>
            <w:r>
              <w:t>9,00</w:t>
            </w:r>
          </w:p>
        </w:tc>
        <w:tc>
          <w:tcPr>
            <w:tcW w:w="1701" w:type="dxa"/>
          </w:tcPr>
          <w:p w14:paraId="75F54D44" w14:textId="77777777" w:rsidR="00EE5034" w:rsidRDefault="00EE5034" w:rsidP="00AA453A">
            <w:pPr>
              <w:jc w:val="center"/>
            </w:pPr>
            <w:r>
              <w:t>5,70</w:t>
            </w:r>
          </w:p>
        </w:tc>
        <w:tc>
          <w:tcPr>
            <w:tcW w:w="1701" w:type="dxa"/>
          </w:tcPr>
          <w:p w14:paraId="5EA232E5" w14:textId="77777777" w:rsidR="00EE5034" w:rsidRDefault="00EE5034" w:rsidP="00AA453A">
            <w:pPr>
              <w:jc w:val="center"/>
            </w:pPr>
            <w:r>
              <w:t>16,5</w:t>
            </w:r>
          </w:p>
        </w:tc>
      </w:tr>
      <w:tr w:rsidR="00EE5034" w14:paraId="768B49CD" w14:textId="77777777" w:rsidTr="00AA453A">
        <w:tc>
          <w:tcPr>
            <w:tcW w:w="743" w:type="dxa"/>
          </w:tcPr>
          <w:p w14:paraId="59343EC7" w14:textId="77777777" w:rsidR="00EE5034" w:rsidRDefault="00EE5034" w:rsidP="00AA453A">
            <w:pPr>
              <w:jc w:val="center"/>
            </w:pPr>
            <w:r>
              <w:t>15</w:t>
            </w:r>
          </w:p>
        </w:tc>
        <w:tc>
          <w:tcPr>
            <w:tcW w:w="1384" w:type="dxa"/>
          </w:tcPr>
          <w:p w14:paraId="44594F5B" w14:textId="77777777" w:rsidR="00EE5034" w:rsidRDefault="00EE5034" w:rsidP="00AA453A">
            <w:pPr>
              <w:jc w:val="center"/>
            </w:pPr>
            <w:r>
              <w:t>12730</w:t>
            </w:r>
          </w:p>
        </w:tc>
        <w:tc>
          <w:tcPr>
            <w:tcW w:w="1417" w:type="dxa"/>
          </w:tcPr>
          <w:p w14:paraId="31462196" w14:textId="77777777" w:rsidR="00EE5034" w:rsidRDefault="00EE5034" w:rsidP="00AA453A">
            <w:pPr>
              <w:jc w:val="center"/>
            </w:pPr>
            <w:r>
              <w:t>6430</w:t>
            </w:r>
          </w:p>
        </w:tc>
        <w:tc>
          <w:tcPr>
            <w:tcW w:w="1276" w:type="dxa"/>
          </w:tcPr>
          <w:p w14:paraId="6A8354ED" w14:textId="77777777" w:rsidR="00EE5034" w:rsidRDefault="00EE5034" w:rsidP="00AA453A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14:paraId="4B5DF558" w14:textId="77777777" w:rsidR="00EE5034" w:rsidRDefault="00EE5034" w:rsidP="00AA453A">
            <w:pPr>
              <w:jc w:val="center"/>
            </w:pPr>
            <w:r>
              <w:t>9,10</w:t>
            </w:r>
          </w:p>
        </w:tc>
        <w:tc>
          <w:tcPr>
            <w:tcW w:w="1701" w:type="dxa"/>
          </w:tcPr>
          <w:p w14:paraId="6E9A045D" w14:textId="77777777" w:rsidR="00EE5034" w:rsidRDefault="00EE5034" w:rsidP="00AA453A">
            <w:pPr>
              <w:jc w:val="center"/>
            </w:pPr>
            <w:r>
              <w:t>5,70</w:t>
            </w:r>
          </w:p>
        </w:tc>
        <w:tc>
          <w:tcPr>
            <w:tcW w:w="1701" w:type="dxa"/>
          </w:tcPr>
          <w:p w14:paraId="25A643FF" w14:textId="77777777" w:rsidR="00EE5034" w:rsidRDefault="00EE5034" w:rsidP="00AA453A">
            <w:pPr>
              <w:jc w:val="center"/>
            </w:pPr>
            <w:r>
              <w:t>15,5</w:t>
            </w:r>
          </w:p>
        </w:tc>
      </w:tr>
      <w:tr w:rsidR="00EE5034" w14:paraId="243220B9" w14:textId="77777777" w:rsidTr="00AA453A">
        <w:tc>
          <w:tcPr>
            <w:tcW w:w="743" w:type="dxa"/>
          </w:tcPr>
          <w:p w14:paraId="589B3834" w14:textId="77777777" w:rsidR="00EE5034" w:rsidRDefault="00EE5034" w:rsidP="00AA453A">
            <w:pPr>
              <w:jc w:val="center"/>
            </w:pPr>
            <w:r>
              <w:t>16</w:t>
            </w:r>
          </w:p>
        </w:tc>
        <w:tc>
          <w:tcPr>
            <w:tcW w:w="1384" w:type="dxa"/>
          </w:tcPr>
          <w:p w14:paraId="55C8111C" w14:textId="77777777" w:rsidR="00EE5034" w:rsidRDefault="00EE5034" w:rsidP="00AA453A">
            <w:pPr>
              <w:jc w:val="center"/>
            </w:pPr>
            <w:r>
              <w:t>13040</w:t>
            </w:r>
          </w:p>
        </w:tc>
        <w:tc>
          <w:tcPr>
            <w:tcW w:w="1417" w:type="dxa"/>
          </w:tcPr>
          <w:p w14:paraId="7745406D" w14:textId="77777777" w:rsidR="00EE5034" w:rsidRDefault="00EE5034" w:rsidP="00AA453A">
            <w:pPr>
              <w:jc w:val="center"/>
            </w:pPr>
            <w:r>
              <w:t>5500</w:t>
            </w:r>
          </w:p>
        </w:tc>
        <w:tc>
          <w:tcPr>
            <w:tcW w:w="1276" w:type="dxa"/>
          </w:tcPr>
          <w:p w14:paraId="36C58CF6" w14:textId="77777777" w:rsidR="00EE5034" w:rsidRDefault="00EE5034" w:rsidP="00AA453A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14:paraId="53BD7A7B" w14:textId="77777777" w:rsidR="00EE5034" w:rsidRDefault="00EE5034" w:rsidP="00AA453A">
            <w:pPr>
              <w:jc w:val="center"/>
            </w:pPr>
            <w:r>
              <w:t>9,07</w:t>
            </w:r>
          </w:p>
        </w:tc>
        <w:tc>
          <w:tcPr>
            <w:tcW w:w="1701" w:type="dxa"/>
          </w:tcPr>
          <w:p w14:paraId="2710949B" w14:textId="77777777" w:rsidR="00EE5034" w:rsidRDefault="00EE5034" w:rsidP="00AA453A">
            <w:pPr>
              <w:jc w:val="center"/>
            </w:pPr>
            <w:r>
              <w:t>5,60</w:t>
            </w:r>
          </w:p>
        </w:tc>
        <w:tc>
          <w:tcPr>
            <w:tcW w:w="1701" w:type="dxa"/>
          </w:tcPr>
          <w:p w14:paraId="4221C292" w14:textId="77777777" w:rsidR="00EE5034" w:rsidRDefault="00EE5034" w:rsidP="00AA453A">
            <w:pPr>
              <w:jc w:val="center"/>
            </w:pPr>
            <w:r>
              <w:t>15,0</w:t>
            </w:r>
          </w:p>
        </w:tc>
      </w:tr>
      <w:tr w:rsidR="00EE5034" w14:paraId="1C7006CC" w14:textId="77777777" w:rsidTr="00AA453A">
        <w:tc>
          <w:tcPr>
            <w:tcW w:w="743" w:type="dxa"/>
          </w:tcPr>
          <w:p w14:paraId="321E3033" w14:textId="77777777" w:rsidR="00EE5034" w:rsidRDefault="00EE5034" w:rsidP="00AA453A">
            <w:pPr>
              <w:jc w:val="center"/>
            </w:pPr>
            <w:r>
              <w:t>17</w:t>
            </w:r>
          </w:p>
        </w:tc>
        <w:tc>
          <w:tcPr>
            <w:tcW w:w="1384" w:type="dxa"/>
          </w:tcPr>
          <w:p w14:paraId="4B2BE9F2" w14:textId="77777777" w:rsidR="00EE5034" w:rsidRDefault="00EE5034" w:rsidP="00AA453A">
            <w:pPr>
              <w:jc w:val="center"/>
            </w:pPr>
            <w:r>
              <w:t>13150</w:t>
            </w:r>
          </w:p>
        </w:tc>
        <w:tc>
          <w:tcPr>
            <w:tcW w:w="1417" w:type="dxa"/>
          </w:tcPr>
          <w:p w14:paraId="6EBAC573" w14:textId="77777777" w:rsidR="00EE5034" w:rsidRDefault="00EE5034" w:rsidP="00AA453A">
            <w:pPr>
              <w:jc w:val="center"/>
            </w:pPr>
            <w:r>
              <w:t>7050</w:t>
            </w:r>
          </w:p>
        </w:tc>
        <w:tc>
          <w:tcPr>
            <w:tcW w:w="1276" w:type="dxa"/>
          </w:tcPr>
          <w:p w14:paraId="0E35B322" w14:textId="77777777" w:rsidR="00EE5034" w:rsidRDefault="00EE5034" w:rsidP="00AA453A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14:paraId="3D25D7A0" w14:textId="77777777" w:rsidR="00EE5034" w:rsidRDefault="00EE5034" w:rsidP="00AA453A">
            <w:pPr>
              <w:jc w:val="center"/>
            </w:pPr>
            <w:r>
              <w:t>9,00</w:t>
            </w:r>
          </w:p>
        </w:tc>
        <w:tc>
          <w:tcPr>
            <w:tcW w:w="1701" w:type="dxa"/>
          </w:tcPr>
          <w:p w14:paraId="6FCDD868" w14:textId="77777777" w:rsidR="00EE5034" w:rsidRDefault="00EE5034" w:rsidP="00AA453A">
            <w:pPr>
              <w:jc w:val="center"/>
            </w:pPr>
            <w:r>
              <w:t>5,10</w:t>
            </w:r>
          </w:p>
        </w:tc>
        <w:tc>
          <w:tcPr>
            <w:tcW w:w="1701" w:type="dxa"/>
          </w:tcPr>
          <w:p w14:paraId="46F41254" w14:textId="77777777" w:rsidR="00EE5034" w:rsidRDefault="00EE5034" w:rsidP="00AA453A">
            <w:pPr>
              <w:jc w:val="center"/>
            </w:pPr>
            <w:r>
              <w:t>17,7</w:t>
            </w:r>
          </w:p>
        </w:tc>
      </w:tr>
      <w:tr w:rsidR="00EE5034" w14:paraId="26940219" w14:textId="77777777" w:rsidTr="00AA453A">
        <w:tc>
          <w:tcPr>
            <w:tcW w:w="743" w:type="dxa"/>
          </w:tcPr>
          <w:p w14:paraId="10C17144" w14:textId="77777777" w:rsidR="00EE5034" w:rsidRDefault="00EE5034" w:rsidP="00AA453A">
            <w:pPr>
              <w:jc w:val="center"/>
            </w:pPr>
            <w:r>
              <w:t>18</w:t>
            </w:r>
          </w:p>
        </w:tc>
        <w:tc>
          <w:tcPr>
            <w:tcW w:w="1384" w:type="dxa"/>
          </w:tcPr>
          <w:p w14:paraId="6822F72C" w14:textId="77777777" w:rsidR="00EE5034" w:rsidRDefault="00EE5034" w:rsidP="00AA453A">
            <w:pPr>
              <w:jc w:val="center"/>
            </w:pPr>
            <w:r>
              <w:t>13500</w:t>
            </w:r>
          </w:p>
        </w:tc>
        <w:tc>
          <w:tcPr>
            <w:tcW w:w="1417" w:type="dxa"/>
          </w:tcPr>
          <w:p w14:paraId="2071390A" w14:textId="77777777" w:rsidR="00EE5034" w:rsidRDefault="00EE5034" w:rsidP="00AA453A">
            <w:pPr>
              <w:jc w:val="center"/>
            </w:pPr>
            <w:r>
              <w:t>7790</w:t>
            </w:r>
          </w:p>
        </w:tc>
        <w:tc>
          <w:tcPr>
            <w:tcW w:w="1276" w:type="dxa"/>
          </w:tcPr>
          <w:p w14:paraId="32A5F73F" w14:textId="77777777" w:rsidR="00EE5034" w:rsidRDefault="00EE5034" w:rsidP="00AA453A">
            <w:pPr>
              <w:jc w:val="center"/>
            </w:pPr>
            <w:r>
              <w:t>144,6</w:t>
            </w:r>
          </w:p>
        </w:tc>
        <w:tc>
          <w:tcPr>
            <w:tcW w:w="1559" w:type="dxa"/>
          </w:tcPr>
          <w:p w14:paraId="240AF1B9" w14:textId="77777777" w:rsidR="00EE5034" w:rsidRDefault="00EE5034" w:rsidP="00AA453A">
            <w:pPr>
              <w:jc w:val="center"/>
            </w:pPr>
            <w:r>
              <w:t>9,17</w:t>
            </w:r>
          </w:p>
        </w:tc>
        <w:tc>
          <w:tcPr>
            <w:tcW w:w="1701" w:type="dxa"/>
          </w:tcPr>
          <w:p w14:paraId="52E804C5" w14:textId="77777777" w:rsidR="00EE5034" w:rsidRDefault="00EE5034" w:rsidP="00AA453A">
            <w:pPr>
              <w:jc w:val="center"/>
            </w:pPr>
            <w:r>
              <w:t>5,50</w:t>
            </w:r>
          </w:p>
        </w:tc>
        <w:tc>
          <w:tcPr>
            <w:tcW w:w="1701" w:type="dxa"/>
          </w:tcPr>
          <w:p w14:paraId="2A0BED1C" w14:textId="77777777" w:rsidR="00EE5034" w:rsidRDefault="00EE5034" w:rsidP="00AA453A">
            <w:pPr>
              <w:jc w:val="center"/>
            </w:pPr>
            <w:r>
              <w:t>18,2</w:t>
            </w:r>
          </w:p>
        </w:tc>
      </w:tr>
      <w:tr w:rsidR="00EE5034" w14:paraId="22EF4FEE" w14:textId="77777777" w:rsidTr="00AA453A">
        <w:tc>
          <w:tcPr>
            <w:tcW w:w="743" w:type="dxa"/>
          </w:tcPr>
          <w:p w14:paraId="17213208" w14:textId="77777777" w:rsidR="00EE5034" w:rsidRDefault="00EE5034" w:rsidP="00AA453A">
            <w:pPr>
              <w:jc w:val="center"/>
            </w:pPr>
            <w:r>
              <w:t>19</w:t>
            </w:r>
          </w:p>
        </w:tc>
        <w:tc>
          <w:tcPr>
            <w:tcW w:w="1384" w:type="dxa"/>
          </w:tcPr>
          <w:p w14:paraId="6F89122D" w14:textId="77777777" w:rsidR="00EE5034" w:rsidRDefault="00EE5034" w:rsidP="00AA453A">
            <w:pPr>
              <w:jc w:val="center"/>
            </w:pPr>
            <w:r>
              <w:t>14150</w:t>
            </w:r>
          </w:p>
        </w:tc>
        <w:tc>
          <w:tcPr>
            <w:tcW w:w="1417" w:type="dxa"/>
          </w:tcPr>
          <w:p w14:paraId="788B4E2B" w14:textId="77777777" w:rsidR="00EE5034" w:rsidRDefault="00EE5034" w:rsidP="00AA453A">
            <w:pPr>
              <w:jc w:val="center"/>
            </w:pPr>
            <w:r>
              <w:t>9250</w:t>
            </w:r>
          </w:p>
        </w:tc>
        <w:tc>
          <w:tcPr>
            <w:tcW w:w="1276" w:type="dxa"/>
          </w:tcPr>
          <w:p w14:paraId="1342B159" w14:textId="77777777" w:rsidR="00EE5034" w:rsidRDefault="00EE5034" w:rsidP="00AA453A">
            <w:pPr>
              <w:jc w:val="center"/>
            </w:pPr>
            <w:r>
              <w:t>147,8</w:t>
            </w:r>
          </w:p>
        </w:tc>
        <w:tc>
          <w:tcPr>
            <w:tcW w:w="1559" w:type="dxa"/>
          </w:tcPr>
          <w:p w14:paraId="009A6233" w14:textId="77777777" w:rsidR="00EE5034" w:rsidRDefault="00EE5034" w:rsidP="00AA453A">
            <w:pPr>
              <w:jc w:val="center"/>
            </w:pPr>
            <w:r>
              <w:t>9,66</w:t>
            </w:r>
          </w:p>
        </w:tc>
        <w:tc>
          <w:tcPr>
            <w:tcW w:w="1701" w:type="dxa"/>
          </w:tcPr>
          <w:p w14:paraId="3DB60137" w14:textId="77777777" w:rsidR="00EE5034" w:rsidRDefault="00EE5034" w:rsidP="00AA453A">
            <w:pPr>
              <w:jc w:val="center"/>
            </w:pPr>
            <w:r>
              <w:t>5,86</w:t>
            </w:r>
          </w:p>
        </w:tc>
        <w:tc>
          <w:tcPr>
            <w:tcW w:w="1701" w:type="dxa"/>
          </w:tcPr>
          <w:p w14:paraId="0A5967C9" w14:textId="77777777" w:rsidR="00EE5034" w:rsidRDefault="00EE5034" w:rsidP="00AA453A">
            <w:pPr>
              <w:jc w:val="center"/>
            </w:pPr>
            <w:r>
              <w:t>18,8</w:t>
            </w:r>
          </w:p>
        </w:tc>
      </w:tr>
      <w:tr w:rsidR="00EE5034" w14:paraId="6DCF6B8F" w14:textId="77777777" w:rsidTr="00AA453A">
        <w:tc>
          <w:tcPr>
            <w:tcW w:w="743" w:type="dxa"/>
          </w:tcPr>
          <w:p w14:paraId="51DA22FE" w14:textId="77777777" w:rsidR="00EE5034" w:rsidRDefault="00EE5034" w:rsidP="00AA453A">
            <w:pPr>
              <w:jc w:val="center"/>
            </w:pPr>
            <w:r>
              <w:t>20</w:t>
            </w:r>
          </w:p>
        </w:tc>
        <w:tc>
          <w:tcPr>
            <w:tcW w:w="1384" w:type="dxa"/>
          </w:tcPr>
          <w:p w14:paraId="387D59B1" w14:textId="77777777" w:rsidR="00EE5034" w:rsidRDefault="00EE5034" w:rsidP="00AA453A">
            <w:pPr>
              <w:jc w:val="center"/>
            </w:pPr>
            <w:r>
              <w:t>14170</w:t>
            </w:r>
          </w:p>
        </w:tc>
        <w:tc>
          <w:tcPr>
            <w:tcW w:w="1417" w:type="dxa"/>
          </w:tcPr>
          <w:p w14:paraId="3BE6B8F6" w14:textId="77777777" w:rsidR="00EE5034" w:rsidRDefault="00EE5034" w:rsidP="00AA453A">
            <w:pPr>
              <w:jc w:val="center"/>
            </w:pPr>
            <w:r>
              <w:t>8810</w:t>
            </w:r>
          </w:p>
        </w:tc>
        <w:tc>
          <w:tcPr>
            <w:tcW w:w="1276" w:type="dxa"/>
          </w:tcPr>
          <w:p w14:paraId="1D529128" w14:textId="77777777" w:rsidR="00EE5034" w:rsidRDefault="00EE5034" w:rsidP="00AA453A">
            <w:pPr>
              <w:jc w:val="center"/>
            </w:pPr>
            <w:r>
              <w:t>148,4</w:t>
            </w:r>
          </w:p>
        </w:tc>
        <w:tc>
          <w:tcPr>
            <w:tcW w:w="1559" w:type="dxa"/>
          </w:tcPr>
          <w:p w14:paraId="03977291" w14:textId="77777777" w:rsidR="00EE5034" w:rsidRDefault="00EE5034" w:rsidP="00AA453A">
            <w:pPr>
              <w:jc w:val="center"/>
            </w:pPr>
            <w:r>
              <w:t>9,72</w:t>
            </w:r>
          </w:p>
        </w:tc>
        <w:tc>
          <w:tcPr>
            <w:tcW w:w="1701" w:type="dxa"/>
          </w:tcPr>
          <w:p w14:paraId="6412DFA4" w14:textId="77777777" w:rsidR="00EE5034" w:rsidRDefault="00EE5034" w:rsidP="00AA453A">
            <w:pPr>
              <w:jc w:val="center"/>
            </w:pPr>
            <w:r>
              <w:t>5,75</w:t>
            </w:r>
          </w:p>
        </w:tc>
        <w:tc>
          <w:tcPr>
            <w:tcW w:w="1701" w:type="dxa"/>
          </w:tcPr>
          <w:p w14:paraId="431A94E8" w14:textId="77777777" w:rsidR="00EE5034" w:rsidRDefault="00EE5034" w:rsidP="00AA453A">
            <w:pPr>
              <w:jc w:val="center"/>
            </w:pPr>
            <w:r>
              <w:t>18,0</w:t>
            </w:r>
          </w:p>
        </w:tc>
      </w:tr>
      <w:tr w:rsidR="00EE5034" w14:paraId="570E0CA6" w14:textId="77777777" w:rsidTr="00AA453A">
        <w:tc>
          <w:tcPr>
            <w:tcW w:w="743" w:type="dxa"/>
          </w:tcPr>
          <w:p w14:paraId="495E40A3" w14:textId="77777777" w:rsidR="00EE5034" w:rsidRDefault="00EE5034" w:rsidP="00AA453A">
            <w:pPr>
              <w:jc w:val="center"/>
            </w:pPr>
            <w:r>
              <w:t>21</w:t>
            </w:r>
          </w:p>
        </w:tc>
        <w:tc>
          <w:tcPr>
            <w:tcW w:w="1384" w:type="dxa"/>
          </w:tcPr>
          <w:p w14:paraId="3FE29870" w14:textId="77777777" w:rsidR="00EE5034" w:rsidRDefault="00EE5034" w:rsidP="00AA453A">
            <w:pPr>
              <w:jc w:val="center"/>
            </w:pPr>
            <w:r>
              <w:t>15740</w:t>
            </w:r>
          </w:p>
        </w:tc>
        <w:tc>
          <w:tcPr>
            <w:tcW w:w="1417" w:type="dxa"/>
          </w:tcPr>
          <w:p w14:paraId="72FED7C0" w14:textId="77777777" w:rsidR="00EE5034" w:rsidRDefault="00EE5034" w:rsidP="00AA453A">
            <w:pPr>
              <w:jc w:val="center"/>
            </w:pPr>
            <w:r>
              <w:t>9920</w:t>
            </w:r>
          </w:p>
        </w:tc>
        <w:tc>
          <w:tcPr>
            <w:tcW w:w="1276" w:type="dxa"/>
          </w:tcPr>
          <w:p w14:paraId="35A7E380" w14:textId="77777777" w:rsidR="00EE5034" w:rsidRDefault="00EE5034" w:rsidP="00AA453A">
            <w:pPr>
              <w:jc w:val="center"/>
            </w:pPr>
            <w:r>
              <w:t>155,9</w:t>
            </w:r>
          </w:p>
        </w:tc>
        <w:tc>
          <w:tcPr>
            <w:tcW w:w="1559" w:type="dxa"/>
          </w:tcPr>
          <w:p w14:paraId="04CF7DFF" w14:textId="77777777" w:rsidR="00EE5034" w:rsidRDefault="00EE5034" w:rsidP="00AA453A">
            <w:pPr>
              <w:jc w:val="center"/>
            </w:pPr>
            <w:r>
              <w:t>9,64</w:t>
            </w:r>
          </w:p>
        </w:tc>
        <w:tc>
          <w:tcPr>
            <w:tcW w:w="1701" w:type="dxa"/>
          </w:tcPr>
          <w:p w14:paraId="2721409B" w14:textId="77777777" w:rsidR="00EE5034" w:rsidRDefault="00EE5034" w:rsidP="00AA453A">
            <w:pPr>
              <w:jc w:val="center"/>
            </w:pPr>
            <w:r>
              <w:t>5,80</w:t>
            </w:r>
          </w:p>
        </w:tc>
        <w:tc>
          <w:tcPr>
            <w:tcW w:w="1701" w:type="dxa"/>
          </w:tcPr>
          <w:p w14:paraId="41B85127" w14:textId="77777777" w:rsidR="00EE5034" w:rsidRDefault="00EE5034" w:rsidP="00AA453A">
            <w:pPr>
              <w:jc w:val="center"/>
            </w:pPr>
            <w:r>
              <w:t>19,0</w:t>
            </w:r>
          </w:p>
        </w:tc>
      </w:tr>
      <w:tr w:rsidR="00EE5034" w14:paraId="4CE00837" w14:textId="77777777" w:rsidTr="00AA453A">
        <w:tc>
          <w:tcPr>
            <w:tcW w:w="743" w:type="dxa"/>
          </w:tcPr>
          <w:p w14:paraId="51082115" w14:textId="77777777" w:rsidR="00EE5034" w:rsidRDefault="00EE5034" w:rsidP="00AA453A">
            <w:pPr>
              <w:jc w:val="center"/>
            </w:pPr>
            <w:r>
              <w:t>22</w:t>
            </w:r>
          </w:p>
        </w:tc>
        <w:tc>
          <w:tcPr>
            <w:tcW w:w="1384" w:type="dxa"/>
          </w:tcPr>
          <w:p w14:paraId="3FEA083B" w14:textId="77777777" w:rsidR="00EE5034" w:rsidRDefault="00EE5034" w:rsidP="00AA453A">
            <w:pPr>
              <w:jc w:val="center"/>
            </w:pPr>
            <w:r>
              <w:t>16040</w:t>
            </w:r>
          </w:p>
        </w:tc>
        <w:tc>
          <w:tcPr>
            <w:tcW w:w="1417" w:type="dxa"/>
          </w:tcPr>
          <w:p w14:paraId="104AA4F7" w14:textId="77777777" w:rsidR="00EE5034" w:rsidRDefault="00EE5034" w:rsidP="00AA453A">
            <w:pPr>
              <w:jc w:val="center"/>
            </w:pPr>
            <w:r>
              <w:t>9550</w:t>
            </w:r>
          </w:p>
        </w:tc>
        <w:tc>
          <w:tcPr>
            <w:tcW w:w="1276" w:type="dxa"/>
          </w:tcPr>
          <w:p w14:paraId="1AA74FEE" w14:textId="77777777" w:rsidR="00EE5034" w:rsidRDefault="00EE5034" w:rsidP="00AA453A">
            <w:pPr>
              <w:jc w:val="center"/>
            </w:pPr>
            <w:r>
              <w:t>156</w:t>
            </w:r>
          </w:p>
        </w:tc>
        <w:tc>
          <w:tcPr>
            <w:tcW w:w="1559" w:type="dxa"/>
          </w:tcPr>
          <w:p w14:paraId="1FB219C8" w14:textId="77777777" w:rsidR="00EE5034" w:rsidRDefault="00EE5034" w:rsidP="00AA453A">
            <w:pPr>
              <w:jc w:val="center"/>
            </w:pPr>
            <w:r>
              <w:t>9,73</w:t>
            </w:r>
          </w:p>
        </w:tc>
        <w:tc>
          <w:tcPr>
            <w:tcW w:w="1701" w:type="dxa"/>
          </w:tcPr>
          <w:p w14:paraId="0E93C99A" w14:textId="77777777" w:rsidR="00EE5034" w:rsidRDefault="00EE5034" w:rsidP="00AA453A">
            <w:pPr>
              <w:jc w:val="center"/>
            </w:pPr>
            <w:r>
              <w:t>6,30</w:t>
            </w:r>
          </w:p>
        </w:tc>
        <w:tc>
          <w:tcPr>
            <w:tcW w:w="1701" w:type="dxa"/>
          </w:tcPr>
          <w:p w14:paraId="56A9D869" w14:textId="77777777" w:rsidR="00EE5034" w:rsidRDefault="00EE5034" w:rsidP="00AA453A">
            <w:pPr>
              <w:jc w:val="center"/>
            </w:pPr>
            <w:r>
              <w:t>19,2</w:t>
            </w:r>
          </w:p>
        </w:tc>
      </w:tr>
      <w:tr w:rsidR="00EE5034" w14:paraId="5F6B1179" w14:textId="77777777" w:rsidTr="00AA453A">
        <w:tc>
          <w:tcPr>
            <w:tcW w:w="743" w:type="dxa"/>
          </w:tcPr>
          <w:p w14:paraId="49A7F82D" w14:textId="77777777" w:rsidR="00EE5034" w:rsidRDefault="00EE5034" w:rsidP="00AA453A">
            <w:pPr>
              <w:jc w:val="center"/>
            </w:pPr>
            <w:r>
              <w:t>23</w:t>
            </w:r>
          </w:p>
        </w:tc>
        <w:tc>
          <w:tcPr>
            <w:tcW w:w="1384" w:type="dxa"/>
          </w:tcPr>
          <w:p w14:paraId="4BE8BA27" w14:textId="77777777" w:rsidR="00EE5034" w:rsidRDefault="00EE5034" w:rsidP="00AA453A">
            <w:pPr>
              <w:jc w:val="center"/>
            </w:pPr>
            <w:r>
              <w:t>14720</w:t>
            </w:r>
          </w:p>
        </w:tc>
        <w:tc>
          <w:tcPr>
            <w:tcW w:w="1417" w:type="dxa"/>
          </w:tcPr>
          <w:p w14:paraId="3A3A41E9" w14:textId="77777777" w:rsidR="00EE5034" w:rsidRDefault="00EE5034" w:rsidP="00AA453A">
            <w:pPr>
              <w:jc w:val="center"/>
            </w:pPr>
            <w:r>
              <w:t>12800</w:t>
            </w:r>
          </w:p>
        </w:tc>
        <w:tc>
          <w:tcPr>
            <w:tcW w:w="1276" w:type="dxa"/>
          </w:tcPr>
          <w:p w14:paraId="67FF5604" w14:textId="77777777" w:rsidR="00EE5034" w:rsidRDefault="00EE5034" w:rsidP="00AA453A">
            <w:pPr>
              <w:jc w:val="center"/>
            </w:pPr>
            <w:r>
              <w:t>157,2</w:t>
            </w:r>
          </w:p>
        </w:tc>
        <w:tc>
          <w:tcPr>
            <w:tcW w:w="1559" w:type="dxa"/>
          </w:tcPr>
          <w:p w14:paraId="4993D781" w14:textId="77777777" w:rsidR="00EE5034" w:rsidRDefault="00EE5034" w:rsidP="00AA453A">
            <w:pPr>
              <w:jc w:val="center"/>
            </w:pPr>
            <w:r>
              <w:t>9,22</w:t>
            </w:r>
          </w:p>
        </w:tc>
        <w:tc>
          <w:tcPr>
            <w:tcW w:w="1701" w:type="dxa"/>
          </w:tcPr>
          <w:p w14:paraId="47BF59F6" w14:textId="77777777" w:rsidR="00EE5034" w:rsidRDefault="00EE5034" w:rsidP="00AA453A">
            <w:pPr>
              <w:jc w:val="center"/>
            </w:pPr>
            <w:r>
              <w:t>6,00</w:t>
            </w:r>
          </w:p>
        </w:tc>
        <w:tc>
          <w:tcPr>
            <w:tcW w:w="1701" w:type="dxa"/>
          </w:tcPr>
          <w:p w14:paraId="12EB1400" w14:textId="77777777" w:rsidR="00EE5034" w:rsidRDefault="00EE5034" w:rsidP="00AA453A">
            <w:pPr>
              <w:jc w:val="center"/>
            </w:pPr>
            <w:r>
              <w:t>19,3</w:t>
            </w:r>
          </w:p>
        </w:tc>
      </w:tr>
      <w:tr w:rsidR="00EE5034" w14:paraId="0D0D7468" w14:textId="77777777" w:rsidTr="00AA453A">
        <w:tc>
          <w:tcPr>
            <w:tcW w:w="743" w:type="dxa"/>
          </w:tcPr>
          <w:p w14:paraId="298A481E" w14:textId="77777777" w:rsidR="00EE5034" w:rsidRDefault="00EE5034" w:rsidP="00AA453A">
            <w:pPr>
              <w:jc w:val="center"/>
            </w:pPr>
            <w:r>
              <w:t>24</w:t>
            </w:r>
          </w:p>
        </w:tc>
        <w:tc>
          <w:tcPr>
            <w:tcW w:w="1384" w:type="dxa"/>
          </w:tcPr>
          <w:p w14:paraId="38FD75B9" w14:textId="77777777" w:rsidR="00EE5034" w:rsidRDefault="00EE5034" w:rsidP="00AA453A">
            <w:pPr>
              <w:jc w:val="center"/>
            </w:pPr>
            <w:r>
              <w:t>19880</w:t>
            </w:r>
          </w:p>
        </w:tc>
        <w:tc>
          <w:tcPr>
            <w:tcW w:w="1417" w:type="dxa"/>
          </w:tcPr>
          <w:p w14:paraId="6E9A1757" w14:textId="77777777" w:rsidR="00EE5034" w:rsidRDefault="00EE5034" w:rsidP="00AA453A">
            <w:pPr>
              <w:jc w:val="center"/>
            </w:pPr>
            <w:r>
              <w:t>8230</w:t>
            </w:r>
          </w:p>
        </w:tc>
        <w:tc>
          <w:tcPr>
            <w:tcW w:w="1276" w:type="dxa"/>
          </w:tcPr>
          <w:p w14:paraId="287E5C58" w14:textId="77777777" w:rsidR="00EE5034" w:rsidRDefault="00EE5034" w:rsidP="00AA453A">
            <w:pPr>
              <w:jc w:val="center"/>
            </w:pPr>
            <w:r>
              <w:t>154,9</w:t>
            </w:r>
          </w:p>
        </w:tc>
        <w:tc>
          <w:tcPr>
            <w:tcW w:w="1559" w:type="dxa"/>
          </w:tcPr>
          <w:p w14:paraId="12A959A3" w14:textId="77777777" w:rsidR="00EE5034" w:rsidRDefault="00EE5034" w:rsidP="00AA453A">
            <w:pPr>
              <w:jc w:val="center"/>
            </w:pPr>
            <w:r>
              <w:t>9,88</w:t>
            </w:r>
          </w:p>
        </w:tc>
        <w:tc>
          <w:tcPr>
            <w:tcW w:w="1701" w:type="dxa"/>
          </w:tcPr>
          <w:p w14:paraId="05E08880" w14:textId="77777777" w:rsidR="00EE5034" w:rsidRDefault="00EE5034" w:rsidP="00AA453A">
            <w:pPr>
              <w:jc w:val="center"/>
            </w:pPr>
            <w:r>
              <w:t>5,15</w:t>
            </w:r>
          </w:p>
        </w:tc>
        <w:tc>
          <w:tcPr>
            <w:tcW w:w="1701" w:type="dxa"/>
          </w:tcPr>
          <w:p w14:paraId="11E15884" w14:textId="77777777" w:rsidR="00EE5034" w:rsidRDefault="00EE5034" w:rsidP="00AA453A">
            <w:pPr>
              <w:jc w:val="center"/>
            </w:pPr>
            <w:r>
              <w:t>15,2</w:t>
            </w:r>
          </w:p>
        </w:tc>
      </w:tr>
      <w:tr w:rsidR="00EE5034" w14:paraId="1B2141DE" w14:textId="77777777" w:rsidTr="00AA453A">
        <w:tc>
          <w:tcPr>
            <w:tcW w:w="743" w:type="dxa"/>
          </w:tcPr>
          <w:p w14:paraId="583772F3" w14:textId="77777777" w:rsidR="00EE5034" w:rsidRDefault="00EE5034" w:rsidP="00AA453A">
            <w:pPr>
              <w:jc w:val="center"/>
            </w:pPr>
            <w:r>
              <w:t>25</w:t>
            </w:r>
          </w:p>
        </w:tc>
        <w:tc>
          <w:tcPr>
            <w:tcW w:w="1384" w:type="dxa"/>
          </w:tcPr>
          <w:p w14:paraId="6241C4D1" w14:textId="77777777" w:rsidR="00EE5034" w:rsidRDefault="00EE5034" w:rsidP="00AA453A">
            <w:pPr>
              <w:jc w:val="center"/>
            </w:pPr>
            <w:r>
              <w:t>20440</w:t>
            </w:r>
          </w:p>
        </w:tc>
        <w:tc>
          <w:tcPr>
            <w:tcW w:w="1417" w:type="dxa"/>
          </w:tcPr>
          <w:p w14:paraId="10287F63" w14:textId="77777777" w:rsidR="00EE5034" w:rsidRDefault="00EE5034" w:rsidP="00AA453A">
            <w:pPr>
              <w:jc w:val="center"/>
            </w:pPr>
            <w:r>
              <w:t>7028</w:t>
            </w:r>
          </w:p>
        </w:tc>
        <w:tc>
          <w:tcPr>
            <w:tcW w:w="1276" w:type="dxa"/>
          </w:tcPr>
          <w:p w14:paraId="7CABBD4C" w14:textId="77777777" w:rsidR="00EE5034" w:rsidRDefault="00EE5034" w:rsidP="00AA453A">
            <w:pPr>
              <w:jc w:val="center"/>
            </w:pPr>
            <w:r>
              <w:t>156,8</w:t>
            </w:r>
          </w:p>
        </w:tc>
        <w:tc>
          <w:tcPr>
            <w:tcW w:w="1559" w:type="dxa"/>
          </w:tcPr>
          <w:p w14:paraId="6389FF9F" w14:textId="77777777" w:rsidR="00EE5034" w:rsidRDefault="00EE5034" w:rsidP="00AA453A">
            <w:pPr>
              <w:jc w:val="center"/>
            </w:pPr>
            <w:r>
              <w:t>10,20</w:t>
            </w:r>
          </w:p>
        </w:tc>
        <w:tc>
          <w:tcPr>
            <w:tcW w:w="1701" w:type="dxa"/>
          </w:tcPr>
          <w:p w14:paraId="40207012" w14:textId="77777777" w:rsidR="00EE5034" w:rsidRDefault="00EE5034" w:rsidP="00AA453A">
            <w:pPr>
              <w:jc w:val="center"/>
            </w:pPr>
            <w:r>
              <w:t>5,80</w:t>
            </w:r>
          </w:p>
        </w:tc>
        <w:tc>
          <w:tcPr>
            <w:tcW w:w="1701" w:type="dxa"/>
          </w:tcPr>
          <w:p w14:paraId="37783F4D" w14:textId="77777777" w:rsidR="00EE5034" w:rsidRDefault="00EE5034" w:rsidP="00AA453A">
            <w:pPr>
              <w:jc w:val="center"/>
            </w:pPr>
            <w:r>
              <w:t>15,0</w:t>
            </w:r>
          </w:p>
        </w:tc>
      </w:tr>
      <w:tr w:rsidR="00EE5034" w14:paraId="18148E95" w14:textId="77777777" w:rsidTr="00AA453A">
        <w:tc>
          <w:tcPr>
            <w:tcW w:w="743" w:type="dxa"/>
          </w:tcPr>
          <w:p w14:paraId="65E8B3C5" w14:textId="77777777" w:rsidR="00EE5034" w:rsidRDefault="00EE5034" w:rsidP="00AA453A">
            <w:pPr>
              <w:jc w:val="center"/>
            </w:pPr>
            <w:r>
              <w:t>26</w:t>
            </w:r>
          </w:p>
        </w:tc>
        <w:tc>
          <w:tcPr>
            <w:tcW w:w="1384" w:type="dxa"/>
          </w:tcPr>
          <w:p w14:paraId="2B456967" w14:textId="77777777" w:rsidR="00EE5034" w:rsidRDefault="00EE5034" w:rsidP="00AA453A">
            <w:pPr>
              <w:jc w:val="center"/>
            </w:pPr>
            <w:r>
              <w:t>22000</w:t>
            </w:r>
          </w:p>
        </w:tc>
        <w:tc>
          <w:tcPr>
            <w:tcW w:w="1417" w:type="dxa"/>
          </w:tcPr>
          <w:p w14:paraId="20E97048" w14:textId="77777777" w:rsidR="00EE5034" w:rsidRDefault="00EE5034" w:rsidP="00AA453A">
            <w:pPr>
              <w:jc w:val="center"/>
            </w:pPr>
            <w:r>
              <w:t>18400</w:t>
            </w:r>
          </w:p>
        </w:tc>
        <w:tc>
          <w:tcPr>
            <w:tcW w:w="1276" w:type="dxa"/>
          </w:tcPr>
          <w:p w14:paraId="36854828" w14:textId="77777777" w:rsidR="00EE5034" w:rsidRDefault="00EE5034" w:rsidP="00AA453A">
            <w:pPr>
              <w:jc w:val="center"/>
            </w:pPr>
            <w:r>
              <w:t>178</w:t>
            </w:r>
          </w:p>
        </w:tc>
        <w:tc>
          <w:tcPr>
            <w:tcW w:w="1559" w:type="dxa"/>
          </w:tcPr>
          <w:p w14:paraId="322E03BE" w14:textId="77777777" w:rsidR="00EE5034" w:rsidRDefault="00EE5034" w:rsidP="00AA453A">
            <w:pPr>
              <w:jc w:val="center"/>
            </w:pPr>
            <w:r>
              <w:t>10,85</w:t>
            </w:r>
          </w:p>
        </w:tc>
        <w:tc>
          <w:tcPr>
            <w:tcW w:w="1701" w:type="dxa"/>
          </w:tcPr>
          <w:p w14:paraId="2A52685E" w14:textId="77777777" w:rsidR="00EE5034" w:rsidRDefault="00EE5034" w:rsidP="00AA453A">
            <w:pPr>
              <w:jc w:val="center"/>
            </w:pPr>
            <w:r>
              <w:t>6,45</w:t>
            </w:r>
          </w:p>
        </w:tc>
        <w:tc>
          <w:tcPr>
            <w:tcW w:w="1701" w:type="dxa"/>
          </w:tcPr>
          <w:p w14:paraId="367A978B" w14:textId="77777777" w:rsidR="00EE5034" w:rsidRDefault="00EE5034" w:rsidP="00AA453A">
            <w:pPr>
              <w:jc w:val="center"/>
            </w:pPr>
            <w:r>
              <w:t>22</w:t>
            </w:r>
          </w:p>
        </w:tc>
      </w:tr>
    </w:tbl>
    <w:p w14:paraId="67AEB0DC" w14:textId="77777777" w:rsidR="00EE5034" w:rsidRPr="0066204C" w:rsidRDefault="00EE5034" w:rsidP="00EE503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Для расчета рулевой машины, учебной группе задается профиль и величина относительного удлинения руля</w:t>
      </w:r>
      <w:r w:rsidRPr="0066204C">
        <w:rPr>
          <w:sz w:val="28"/>
          <w:szCs w:val="28"/>
        </w:rPr>
        <w:t>:</w:t>
      </w:r>
      <w:r>
        <w:rPr>
          <w:sz w:val="28"/>
          <w:szCs w:val="28"/>
        </w:rPr>
        <w:t xml:space="preserve"> профиль НЕЖ, </w:t>
      </w:r>
      <m:oMath>
        <m:r>
          <w:rPr>
            <w:rFonts w:ascii="Cambria Math" w:hAnsi="Cambria Math"/>
            <w:sz w:val="28"/>
            <w:szCs w:val="28"/>
          </w:rPr>
          <m:t xml:space="preserve">λ=2; </m:t>
        </m:r>
      </m:oMath>
    </w:p>
    <w:p w14:paraId="33C3D3BF" w14:textId="77777777" w:rsidR="00EE5034" w:rsidRPr="0066204C" w:rsidRDefault="00EE5034" w:rsidP="00EE5034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НЕЖ, </m:t>
        </m:r>
      </m:oMath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λ=2,5; </m:t>
        </m:r>
        <m:r>
          <w:rPr>
            <w:rFonts w:ascii="Cambria Math" w:hAnsi="Cambria Math"/>
            <w:sz w:val="28"/>
            <w:szCs w:val="28"/>
            <w:lang w:val="en-US"/>
          </w:rPr>
          <m:t>NACA</m:t>
        </m:r>
        <m:r>
          <w:rPr>
            <w:rFonts w:ascii="Cambria Math" w:hAnsi="Cambria Math"/>
            <w:sz w:val="28"/>
            <w:szCs w:val="28"/>
          </w:rPr>
          <m:t>, λ=</m:t>
        </m:r>
      </m:oMath>
      <w:r w:rsidRPr="0066204C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 xml:space="preserve">; </w:t>
      </w:r>
      <m:oMath>
        <m:r>
          <w:rPr>
            <w:rFonts w:ascii="Cambria Math" w:hAnsi="Cambria Math"/>
            <w:sz w:val="28"/>
            <w:szCs w:val="28"/>
            <w:lang w:val="en-US"/>
          </w:rPr>
          <m:t>NACA</m:t>
        </m:r>
        <m:r>
          <w:rPr>
            <w:rFonts w:ascii="Cambria Math" w:hAnsi="Cambria Math"/>
            <w:sz w:val="28"/>
            <w:szCs w:val="28"/>
          </w:rPr>
          <m:t>, λ=</m:t>
        </m:r>
      </m:oMath>
      <w:r w:rsidRPr="0066204C">
        <w:rPr>
          <w:rFonts w:eastAsiaTheme="minorEastAsia"/>
          <w:sz w:val="28"/>
          <w:szCs w:val="28"/>
        </w:rPr>
        <w:t>2,5.</w:t>
      </w:r>
    </w:p>
    <w:p w14:paraId="7A9F0878" w14:textId="77777777" w:rsidR="00EE5034" w:rsidRDefault="00EE5034" w:rsidP="00EE503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Для расчета водоопреснительной установки учебной группе задается скорость греющей воды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гр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>в межтрубном пространстве греющей батареи</w:t>
      </w:r>
      <w:r w:rsidRPr="0066204C">
        <w:rPr>
          <w:rFonts w:eastAsiaTheme="minorEastAsia"/>
          <w:sz w:val="28"/>
          <w:szCs w:val="28"/>
        </w:rPr>
        <w:t>:</w:t>
      </w:r>
      <w:r>
        <w:rPr>
          <w:rFonts w:eastAsiaTheme="minorEastAsia"/>
          <w:sz w:val="28"/>
          <w:szCs w:val="28"/>
        </w:rPr>
        <w:t xml:space="preserve"> </w:t>
      </w:r>
    </w:p>
    <w:p w14:paraId="4214EBBD" w14:textId="77777777" w:rsidR="00EE5034" w:rsidRDefault="00EE5034" w:rsidP="00EE503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0,8; 0,9; 1,0; 1,1; 1,2.</w:t>
      </w:r>
    </w:p>
    <w:p w14:paraId="37A48D26" w14:textId="77777777" w:rsidR="00EE5034" w:rsidRDefault="00EE5034" w:rsidP="00EE503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Производительность водоопреснительной установки вычисляется по заданной</w:t>
      </w:r>
      <w:r w:rsidRPr="00E301E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sub>
        </m:sSub>
      </m:oMath>
      <w:r w:rsidRPr="0066204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мощности главного двигателя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Pr="0066204C">
        <w:rPr>
          <w:rFonts w:eastAsiaTheme="minorEastAsia"/>
          <w:sz w:val="28"/>
          <w:szCs w:val="28"/>
        </w:rPr>
        <w:t>=(0,2</w:t>
      </w:r>
      <m:oMath>
        <m:r>
          <w:rPr>
            <w:rFonts w:ascii="Cambria Math" w:eastAsiaTheme="minorEastAsia" w:hAnsi="Cambria Math"/>
            <w:sz w:val="28"/>
            <w:szCs w:val="28"/>
          </w:rPr>
          <m:t>÷</m:t>
        </m:r>
      </m:oMath>
      <w:r w:rsidRPr="0066204C">
        <w:rPr>
          <w:rFonts w:eastAsiaTheme="minorEastAsia"/>
          <w:sz w:val="28"/>
          <w:szCs w:val="28"/>
        </w:rPr>
        <w:t>0,3) 8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sub>
        </m:sSub>
      </m:oMath>
      <w:r>
        <w:rPr>
          <w:rFonts w:eastAsiaTheme="minorEastAsia"/>
          <w:sz w:val="28"/>
          <w:szCs w:val="28"/>
        </w:rPr>
        <w:t>/1000, т/сут.</w:t>
      </w:r>
    </w:p>
    <w:p w14:paraId="3EC7BC54" w14:textId="77777777" w:rsidR="00EE5034" w:rsidRPr="0066204C" w:rsidRDefault="00EE5034" w:rsidP="00EE5034">
      <w:pPr>
        <w:rPr>
          <w:rFonts w:eastAsiaTheme="minorEastAsia"/>
          <w:sz w:val="32"/>
          <w:szCs w:val="28"/>
        </w:rPr>
      </w:pPr>
    </w:p>
    <w:p w14:paraId="0F90ADF9" w14:textId="77777777" w:rsidR="00EE5034" w:rsidRDefault="00EE5034" w:rsidP="00EE5034">
      <w:pPr>
        <w:jc w:val="center"/>
        <w:rPr>
          <w:rFonts w:eastAsiaTheme="minorEastAsia"/>
          <w:b/>
          <w:sz w:val="32"/>
          <w:szCs w:val="28"/>
        </w:rPr>
      </w:pPr>
    </w:p>
    <w:p w14:paraId="3C6ED990" w14:textId="77777777" w:rsidR="00EE5034" w:rsidRPr="0066204C" w:rsidRDefault="00EE5034" w:rsidP="00EE5034">
      <w:pPr>
        <w:jc w:val="center"/>
        <w:rPr>
          <w:rFonts w:eastAsiaTheme="minorEastAsia"/>
          <w:b/>
          <w:sz w:val="28"/>
          <w:szCs w:val="28"/>
        </w:rPr>
      </w:pPr>
      <w:r w:rsidRPr="0066204C">
        <w:rPr>
          <w:rFonts w:eastAsiaTheme="minorEastAsia"/>
          <w:b/>
          <w:sz w:val="28"/>
          <w:szCs w:val="28"/>
        </w:rPr>
        <w:lastRenderedPageBreak/>
        <w:t>3.Методические указания по выполнению раздела «Рулевая машина».</w:t>
      </w:r>
    </w:p>
    <w:p w14:paraId="039D3452" w14:textId="77777777" w:rsidR="00EE5034" w:rsidRDefault="00EE5034" w:rsidP="00EE5034">
      <w:pPr>
        <w:rPr>
          <w:sz w:val="28"/>
          <w:szCs w:val="28"/>
        </w:rPr>
      </w:pPr>
      <w:r>
        <w:rPr>
          <w:sz w:val="28"/>
          <w:szCs w:val="28"/>
        </w:rPr>
        <w:t>3.1 Описание оборудования рулевой машины, составление перечня требований регистра.</w:t>
      </w:r>
    </w:p>
    <w:p w14:paraId="40ECDA72" w14:textId="77777777" w:rsidR="00EE5034" w:rsidRDefault="00EE5034" w:rsidP="00EE50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качестве прототипа для разработки вопросов данного раздела курсового проекта принимается электрогидравлическая машина с плунжерным рулевым приводом.</w:t>
      </w:r>
    </w:p>
    <w:p w14:paraId="59852B24" w14:textId="77777777" w:rsidR="00EE5034" w:rsidRDefault="00EE5034" w:rsidP="00EE5034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ab/>
        <w:t xml:space="preserve">Число пар цилиндров рулевого привода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ц </m:t>
            </m:r>
          </m:sub>
        </m:sSub>
      </m:oMath>
      <w:r>
        <w:rPr>
          <w:rFonts w:eastAsiaTheme="minorEastAsia"/>
          <w:sz w:val="28"/>
          <w:szCs w:val="28"/>
        </w:rPr>
        <w:t xml:space="preserve">, тип насосов и гидравлическая схема принимаются в зависимости от величины крутящего момента на баллере руля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М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кр</m:t>
            </m:r>
          </m:sub>
        </m:sSub>
      </m:oMath>
      <w:r>
        <w:rPr>
          <w:rFonts w:eastAsiaTheme="minorEastAsia"/>
          <w:sz w:val="28"/>
          <w:szCs w:val="28"/>
        </w:rPr>
        <w:t xml:space="preserve"> , Который определяется в результате расчета (приложение 5).</w:t>
      </w:r>
    </w:p>
    <w:p w14:paraId="64D4FB36" w14:textId="77777777" w:rsidR="00EE5034" w:rsidRPr="00037AB8" w:rsidRDefault="00EE5034" w:rsidP="00EE5034">
      <w:pPr>
        <w:pStyle w:val="121"/>
        <w:spacing w:line="240" w:lineRule="auto"/>
        <w:ind w:left="12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 xml:space="preserve">При величине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37AB8">
        <w:rPr>
          <w:rFonts w:ascii="Times New Roman" w:hAnsi="Times New Roman" w:cs="Times New Roman"/>
          <w:sz w:val="28"/>
          <w:szCs w:val="28"/>
        </w:rPr>
        <w:t xml:space="preserve"> &lt; 100 кН*м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</m:oMath>
      <w:r w:rsidRPr="00037AB8">
        <w:rPr>
          <w:rFonts w:ascii="Times New Roman" w:hAnsi="Times New Roman" w:cs="Times New Roman"/>
          <w:sz w:val="28"/>
          <w:szCs w:val="28"/>
        </w:rPr>
        <w:t>, =1.</w:t>
      </w:r>
      <w:r w:rsidRPr="00037AB8">
        <w:rPr>
          <w:rStyle w:val="128pt"/>
          <w:rFonts w:ascii="Times New Roman" w:hAnsi="Times New Roman" w:cs="Times New Roman"/>
          <w:sz w:val="28"/>
          <w:szCs w:val="28"/>
        </w:rPr>
        <w:t xml:space="preserve"> </w:t>
      </w:r>
      <w:r w:rsidRPr="00037AB8">
        <w:rPr>
          <w:rStyle w:val="128pt"/>
          <w:rFonts w:ascii="Times New Roman" w:hAnsi="Times New Roman" w:cs="Times New Roman"/>
          <w:b w:val="0"/>
          <w:i w:val="0"/>
          <w:sz w:val="28"/>
          <w:szCs w:val="28"/>
        </w:rPr>
        <w:t xml:space="preserve">При значении </w:t>
      </w:r>
      <w:r w:rsidRPr="00037AB8">
        <w:rPr>
          <w:rStyle w:val="128pt"/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</m:oMath>
      <w:r w:rsidRPr="00037AB8">
        <w:rPr>
          <w:rFonts w:ascii="Times New Roman" w:hAnsi="Times New Roman" w:cs="Times New Roman"/>
          <w:sz w:val="28"/>
          <w:szCs w:val="28"/>
        </w:rPr>
        <w:t xml:space="preserve"> &gt; 100 кН*м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</m:oMath>
      <w:r w:rsidRPr="00037AB8">
        <w:rPr>
          <w:rFonts w:ascii="Times New Roman" w:hAnsi="Times New Roman" w:cs="Times New Roman"/>
          <w:sz w:val="28"/>
          <w:szCs w:val="28"/>
        </w:rPr>
        <w:t>, = 2</w:t>
      </w:r>
      <w:r w:rsidRPr="00037AB8">
        <w:rPr>
          <w:rStyle w:val="11"/>
          <w:rFonts w:ascii="Times New Roman" w:hAnsi="Times New Roman" w:cs="Times New Roman"/>
          <w:sz w:val="28"/>
          <w:szCs w:val="28"/>
        </w:rPr>
        <w:t xml:space="preserve">. Если величина </w:t>
      </w:r>
      <m:oMath>
        <m:r>
          <w:rPr>
            <w:rStyle w:val="11"/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</m:oMath>
      <w:r w:rsidRPr="00037AB8">
        <w:rPr>
          <w:rFonts w:ascii="Times New Roman" w:hAnsi="Times New Roman" w:cs="Times New Roman"/>
          <w:sz w:val="28"/>
          <w:szCs w:val="28"/>
        </w:rPr>
        <w:t xml:space="preserve"> &lt; 100 кН*м , для рулевой машины принимается насос постоянной подачи и гидравлическая схема, изображенная на рис.141</w:t>
      </w:r>
      <w:r w:rsidRPr="00037AB8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14:paraId="59B63F7A" w14:textId="77777777" w:rsidR="00EE5034" w:rsidRPr="00037AB8" w:rsidRDefault="00EE5034" w:rsidP="00EE5034">
      <w:pPr>
        <w:pStyle w:val="121"/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</m:oMath>
      <w:r w:rsidRPr="00037AB8">
        <w:rPr>
          <w:rFonts w:ascii="Times New Roman" w:hAnsi="Times New Roman" w:cs="Times New Roman"/>
          <w:sz w:val="28"/>
          <w:szCs w:val="28"/>
        </w:rPr>
        <w:t xml:space="preserve"> &gt; 100 кН-м. принимается насос регулируемой подачи и гидравлическая схема, изображенная на рис-5.5</w:t>
      </w:r>
    </w:p>
    <w:p w14:paraId="3FAE04A3" w14:textId="77777777" w:rsidR="00EE5034" w:rsidRPr="00037AB8" w:rsidRDefault="00EE5034" w:rsidP="00EE5034">
      <w:pPr>
        <w:pStyle w:val="121"/>
        <w:spacing w:line="240" w:lineRule="auto"/>
        <w:ind w:firstLine="6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Для составления описания оборудования рулевой машины и гидравлической схемы используются сведения о гидравлических рулевых машинах с плунжерным рулевым приводом, содержащиеся в учебнике [</w:t>
      </w:r>
      <w:r w:rsidRPr="0033706A">
        <w:rPr>
          <w:rFonts w:ascii="Times New Roman" w:hAnsi="Times New Roman" w:cs="Times New Roman"/>
          <w:sz w:val="28"/>
          <w:szCs w:val="28"/>
        </w:rPr>
        <w:t xml:space="preserve"> </w:t>
      </w:r>
      <w:r w:rsidRPr="00037AB8">
        <w:rPr>
          <w:rFonts w:ascii="Times New Roman" w:hAnsi="Times New Roman" w:cs="Times New Roman"/>
          <w:sz w:val="28"/>
          <w:szCs w:val="28"/>
        </w:rPr>
        <w:t>1 , § 52,57]. В описании указываются основные особенности устройства рулевого привода, тип и особенности насосов, способ управления действием машины. Указываются все элементы гидравлической схемы, их назначение и действие. Указываются контролируемые рабочие параметры оборудования, средства контроля, сигнализации о неполадках и неисправностях действия, отключения неисправного и включения в действие резервного оборудования.</w:t>
      </w:r>
    </w:p>
    <w:p w14:paraId="11F4A87A" w14:textId="77777777" w:rsidR="00EE5034" w:rsidRPr="00037AB8" w:rsidRDefault="00EE5034" w:rsidP="00EE5034">
      <w:pPr>
        <w:pStyle w:val="121"/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Гидравлическая схема изображается на чертежном листе формата А1.</w:t>
      </w:r>
    </w:p>
    <w:p w14:paraId="71EFF9D4" w14:textId="77777777" w:rsidR="00EE5034" w:rsidRPr="00037AB8" w:rsidRDefault="00EE5034" w:rsidP="00EE5034">
      <w:pPr>
        <w:pStyle w:val="121"/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1E502BFC" w14:textId="77777777" w:rsidR="00EE5034" w:rsidRPr="00037AB8" w:rsidRDefault="00EE5034" w:rsidP="00EE5034">
      <w:pPr>
        <w:pStyle w:val="121"/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Перечень основных требований к рулевой машине составляет</w:t>
      </w:r>
      <w:r w:rsidRPr="00037AB8">
        <w:rPr>
          <w:rFonts w:ascii="Times New Roman" w:hAnsi="Times New Roman" w:cs="Times New Roman"/>
          <w:sz w:val="28"/>
          <w:szCs w:val="28"/>
        </w:rPr>
        <w:softHyphen/>
        <w:t>ся на основе Правил Регистра [2, с.300-302, п. 2.9.1 - 2,9.19.]</w:t>
      </w:r>
    </w:p>
    <w:p w14:paraId="04B420AB" w14:textId="77777777" w:rsidR="00EE5034" w:rsidRPr="00037AB8" w:rsidRDefault="00EE5034" w:rsidP="00EE5034">
      <w:pPr>
        <w:pStyle w:val="121"/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0D55E37E" w14:textId="77777777" w:rsidR="00EE5034" w:rsidRPr="00037AB8" w:rsidRDefault="00EE5034" w:rsidP="00EE5034">
      <w:pPr>
        <w:pStyle w:val="121"/>
        <w:spacing w:line="240" w:lineRule="auto"/>
        <w:ind w:left="120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3.2Определение рабочих параметров, построение характеристик рулевой машины.</w:t>
      </w:r>
    </w:p>
    <w:p w14:paraId="3305020F" w14:textId="77777777" w:rsidR="00EE5034" w:rsidRPr="00037AB8" w:rsidRDefault="00EE5034" w:rsidP="00EE5034">
      <w:pPr>
        <w:pStyle w:val="121"/>
        <w:spacing w:before="296" w:line="240" w:lineRule="auto"/>
        <w:ind w:left="20" w:right="180" w:firstLine="50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Рабочие параметры рулевой машины определяются в результа</w:t>
      </w:r>
      <w:r w:rsidRPr="00037AB8">
        <w:rPr>
          <w:rFonts w:ascii="Times New Roman" w:hAnsi="Times New Roman" w:cs="Times New Roman"/>
          <w:sz w:val="28"/>
          <w:szCs w:val="28"/>
        </w:rPr>
        <w:softHyphen/>
        <w:t>те расчетов взаимодействия руля с потоком воды за корпусом судна и взаимодействия с рулевым приводом в диапазоне измене</w:t>
      </w:r>
      <w:r w:rsidRPr="00037AB8">
        <w:rPr>
          <w:rFonts w:ascii="Times New Roman" w:hAnsi="Times New Roman" w:cs="Times New Roman"/>
          <w:sz w:val="28"/>
          <w:szCs w:val="28"/>
        </w:rPr>
        <w:softHyphen/>
        <w:t>ния угла поворота руля. С этой целью производится расчет руля (приложение 4) и определяются его основные размеры.</w:t>
      </w:r>
    </w:p>
    <w:p w14:paraId="622CD682" w14:textId="77777777" w:rsidR="00EE5034" w:rsidRPr="0033706A" w:rsidRDefault="00EE5034" w:rsidP="00EE5034">
      <w:pPr>
        <w:pStyle w:val="151"/>
        <w:spacing w:after="0" w:line="240" w:lineRule="auto"/>
        <w:ind w:left="20" w:right="180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Производится расчет гидродинамической нагрузки руля, мо</w:t>
      </w:r>
      <w:r w:rsidRPr="00037AB8">
        <w:rPr>
          <w:rFonts w:ascii="Times New Roman" w:hAnsi="Times New Roman" w:cs="Times New Roman"/>
          <w:sz w:val="28"/>
          <w:szCs w:val="28"/>
        </w:rPr>
        <w:softHyphen/>
        <w:t>мента на баллере (приложение 5), расчетное исследование зависимости  момента на баллере от угла поворота руля. Определяется</w:t>
      </w:r>
    </w:p>
    <w:p w14:paraId="6D2E29FE" w14:textId="77777777" w:rsidR="00EE5034" w:rsidRPr="00037AB8" w:rsidRDefault="00EE5034" w:rsidP="00EE5034">
      <w:pPr>
        <w:pStyle w:val="171"/>
        <w:spacing w:line="240" w:lineRule="auto"/>
        <w:ind w:left="20" w:right="180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lastRenderedPageBreak/>
        <w:t>максимальное значение момента, на баллере, производится</w:t>
      </w:r>
      <w:r w:rsidRPr="00037AB8">
        <w:rPr>
          <w:rStyle w:val="177pt"/>
          <w:rFonts w:ascii="Times New Roman" w:hAnsi="Times New Roman" w:cs="Times New Roman"/>
          <w:sz w:val="28"/>
          <w:szCs w:val="28"/>
        </w:rPr>
        <w:t xml:space="preserve"> </w:t>
      </w:r>
      <w:r w:rsidRPr="00037AB8">
        <w:rPr>
          <w:rStyle w:val="177pt"/>
          <w:rFonts w:ascii="Times New Roman" w:hAnsi="Times New Roman" w:cs="Times New Roman"/>
          <w:b w:val="0"/>
          <w:sz w:val="28"/>
          <w:szCs w:val="28"/>
        </w:rPr>
        <w:t>расчет</w:t>
      </w:r>
      <w:r w:rsidRPr="00037AB8">
        <w:rPr>
          <w:rFonts w:ascii="Times New Roman" w:hAnsi="Times New Roman" w:cs="Times New Roman"/>
          <w:sz w:val="28"/>
          <w:szCs w:val="28"/>
        </w:rPr>
        <w:t xml:space="preserve"> рулевого привода, мощности насоса рулевой машины (приложение 6), производится расчетное исследование зависимости давления в цилинд</w:t>
      </w:r>
      <w:r w:rsidRPr="00037AB8">
        <w:rPr>
          <w:rFonts w:ascii="Times New Roman" w:hAnsi="Times New Roman" w:cs="Times New Roman"/>
          <w:sz w:val="28"/>
          <w:szCs w:val="28"/>
          <w:lang w:val="en-US"/>
        </w:rPr>
        <w:t>pax</w:t>
      </w:r>
      <w:r w:rsidRPr="00037AB8">
        <w:rPr>
          <w:rFonts w:ascii="Times New Roman" w:hAnsi="Times New Roman" w:cs="Times New Roman"/>
          <w:sz w:val="28"/>
          <w:szCs w:val="28"/>
        </w:rPr>
        <w:t xml:space="preserve"> рулевого привода и мощности насоса от угла поворота рулях </w:t>
      </w:r>
      <w:r w:rsidRPr="00037AB8">
        <w:rPr>
          <w:rFonts w:ascii="Cambria Math" w:hAnsi="Cambria Math" w:cs="Times New Roman"/>
          <w:sz w:val="28"/>
          <w:szCs w:val="28"/>
        </w:rPr>
        <w:t>𝛼</w:t>
      </w:r>
      <w:r w:rsidRPr="00037AB8">
        <w:rPr>
          <w:rFonts w:ascii="Times New Roman" w:hAnsi="Times New Roman" w:cs="Times New Roman"/>
          <w:sz w:val="28"/>
          <w:szCs w:val="28"/>
        </w:rPr>
        <w:t>. Результаты расчетного исследования оформляются в виде графиков:</w:t>
      </w:r>
    </w:p>
    <w:p w14:paraId="1F0DDD47" w14:textId="77777777" w:rsidR="00EE5034" w:rsidRPr="00037AB8" w:rsidRDefault="00B76F77" w:rsidP="00EE5034">
      <w:pPr>
        <w:pStyle w:val="171"/>
        <w:spacing w:line="240" w:lineRule="auto"/>
        <w:ind w:left="20" w:right="180"/>
        <w:rPr>
          <w:rFonts w:ascii="Cambria Math" w:hAnsi="Cambria Math" w:cs="Times New Roman"/>
          <w:sz w:val="28"/>
          <w:szCs w:val="28"/>
        </w:rPr>
      </w:pPr>
      <m:oMath>
        <m:sSub>
          <m:sSubPr>
            <m:ctrlPr>
              <w:rPr>
                <w:rFonts w:ascii="Cambria Math" w:eastAsia="Arial Unicode MS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Arial Unicode MS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eastAsia="Arial Unicode MS" w:hAnsi="Cambria Math" w:cs="Times New Roman"/>
                <w:sz w:val="28"/>
                <w:szCs w:val="28"/>
              </w:rPr>
              <m:t>кр</m:t>
            </m:r>
          </m:sub>
        </m:sSub>
        <m:r>
          <w:rPr>
            <w:rFonts w:ascii="Cambria Math" w:eastAsia="Arial Unicode MS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ƒ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</m:oMath>
      <w:r w:rsidR="00EE5034" w:rsidRPr="00037AB8">
        <w:rPr>
          <w:rFonts w:ascii="Cambria Math" w:hAnsi="Cambria Math" w:cs="Times New Roman"/>
          <w:sz w:val="28"/>
          <w:szCs w:val="28"/>
        </w:rPr>
        <w:t xml:space="preserve">𝛼) 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ƒ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</m:oMath>
      <w:r w:rsidR="00EE5034" w:rsidRPr="00037AB8">
        <w:rPr>
          <w:rFonts w:ascii="Cambria Math" w:hAnsi="Cambria Math" w:cs="Times New Roman"/>
          <w:sz w:val="28"/>
          <w:szCs w:val="28"/>
        </w:rPr>
        <w:t xml:space="preserve">𝛼) 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ƒ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</m:oMath>
      <w:r w:rsidR="00EE5034" w:rsidRPr="00037AB8">
        <w:rPr>
          <w:rFonts w:ascii="Cambria Math" w:hAnsi="Cambria Math" w:cs="Times New Roman"/>
          <w:sz w:val="28"/>
          <w:szCs w:val="28"/>
        </w:rPr>
        <w:t xml:space="preserve">𝛼) </w:t>
      </w:r>
    </w:p>
    <w:p w14:paraId="71EEA4C3" w14:textId="77777777" w:rsidR="00EE5034" w:rsidRPr="00037AB8" w:rsidRDefault="00EE5034" w:rsidP="00EE5034">
      <w:pPr>
        <w:pStyle w:val="101"/>
        <w:numPr>
          <w:ilvl w:val="1"/>
          <w:numId w:val="2"/>
        </w:numPr>
        <w:tabs>
          <w:tab w:val="left" w:pos="510"/>
        </w:tabs>
        <w:spacing w:before="648"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Составление указаний по техническому использованию (ТИ) рулевой машины.</w:t>
      </w:r>
    </w:p>
    <w:p w14:paraId="6B33C0FA" w14:textId="77777777" w:rsidR="00EE5034" w:rsidRPr="00037AB8" w:rsidRDefault="00EE5034" w:rsidP="00EE5034">
      <w:pPr>
        <w:pStyle w:val="151"/>
        <w:spacing w:after="0" w:line="240" w:lineRule="auto"/>
        <w:ind w:left="20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 xml:space="preserve">Для составления указании по </w:t>
      </w:r>
      <w:r w:rsidRPr="00037AB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37AB8">
        <w:rPr>
          <w:rFonts w:ascii="Times New Roman" w:hAnsi="Times New Roman" w:cs="Times New Roman"/>
          <w:sz w:val="28"/>
          <w:szCs w:val="28"/>
        </w:rPr>
        <w:t xml:space="preserve">'И рулевой машины используются </w:t>
      </w:r>
      <w:r w:rsidRPr="00037AB8">
        <w:rPr>
          <w:rStyle w:val="Batang"/>
          <w:rFonts w:ascii="Times New Roman" w:hAnsi="Times New Roman" w:cs="Times New Roman"/>
          <w:sz w:val="28"/>
          <w:szCs w:val="28"/>
        </w:rPr>
        <w:t>требования Правил технической эксплуатации судовых технических средств [3</w:t>
      </w:r>
      <w:r w:rsidRPr="00037AB8">
        <w:rPr>
          <w:rStyle w:val="Batang"/>
          <w:rFonts w:ascii="Times New Roman" w:hAnsi="Times New Roman" w:cs="Times New Roman"/>
          <w:sz w:val="28"/>
          <w:szCs w:val="28"/>
          <w:vertAlign w:val="subscript"/>
        </w:rPr>
        <w:t>,</w:t>
      </w:r>
      <w:r w:rsidRPr="00037AB8">
        <w:rPr>
          <w:rStyle w:val="Batang"/>
          <w:rFonts w:ascii="Times New Roman" w:hAnsi="Times New Roman" w:cs="Times New Roman"/>
          <w:sz w:val="28"/>
          <w:szCs w:val="28"/>
        </w:rPr>
        <w:t xml:space="preserve"> с.291-293] и сведения по эксплуатации рулевых машин, изложенные в учебнике [7, §6-8]</w:t>
      </w:r>
    </w:p>
    <w:p w14:paraId="3B7F25A4" w14:textId="77777777" w:rsidR="00EE5034" w:rsidRPr="00037AB8" w:rsidRDefault="00EE5034" w:rsidP="00EE5034">
      <w:pPr>
        <w:pStyle w:val="121"/>
        <w:spacing w:line="240" w:lineRule="auto"/>
        <w:ind w:right="80" w:firstLine="50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При составлении указаний по ТИ освещаются вопросы и указы</w:t>
      </w:r>
      <w:r w:rsidRPr="00037AB8">
        <w:rPr>
          <w:rFonts w:ascii="Times New Roman" w:hAnsi="Times New Roman" w:cs="Times New Roman"/>
          <w:sz w:val="28"/>
          <w:szCs w:val="28"/>
        </w:rPr>
        <w:softHyphen/>
        <w:t>вается последовательность действий при подготовке машины к ра</w:t>
      </w:r>
      <w:r w:rsidRPr="00037AB8">
        <w:rPr>
          <w:rFonts w:ascii="Times New Roman" w:hAnsi="Times New Roman" w:cs="Times New Roman"/>
          <w:sz w:val="28"/>
          <w:szCs w:val="28"/>
        </w:rPr>
        <w:softHyphen/>
        <w:t>боте, обслуживании во время работы, выводе машины из действия. Указываются основные неполадки в работе машины, способы диагностирования и устранения неполадок.</w:t>
      </w:r>
    </w:p>
    <w:p w14:paraId="17D3D0EF" w14:textId="77777777" w:rsidR="00EE5034" w:rsidRPr="00037AB8" w:rsidRDefault="00EE5034" w:rsidP="00EE5034">
      <w:pPr>
        <w:pStyle w:val="101"/>
        <w:spacing w:after="0" w:line="240" w:lineRule="auto"/>
        <w:ind w:left="520" w:right="20" w:hanging="500"/>
        <w:jc w:val="both"/>
        <w:rPr>
          <w:rFonts w:ascii="Times New Roman" w:hAnsi="Times New Roman" w:cs="Times New Roman"/>
          <w:sz w:val="28"/>
          <w:szCs w:val="28"/>
        </w:rPr>
      </w:pPr>
    </w:p>
    <w:p w14:paraId="340317D3" w14:textId="77777777" w:rsidR="00EE5034" w:rsidRPr="00037AB8" w:rsidRDefault="00EE5034" w:rsidP="00EE5034">
      <w:pPr>
        <w:pStyle w:val="101"/>
        <w:spacing w:after="0" w:line="240" w:lineRule="auto"/>
        <w:ind w:left="520" w:right="20" w:hanging="50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4. МЕТОДИЧЕСКИЕ УКАЗАНИЯ ПО ВЫПОЛНЕНИЮ РАЗДЕЛА "ВОДООПРЕСНИТЕЛЬНАЯ УСТАНОВКА"</w:t>
      </w:r>
    </w:p>
    <w:p w14:paraId="75B5B990" w14:textId="77777777" w:rsidR="00EE5034" w:rsidRPr="00037AB8" w:rsidRDefault="00EE5034" w:rsidP="00EE5034">
      <w:pPr>
        <w:pStyle w:val="101"/>
        <w:tabs>
          <w:tab w:val="left" w:pos="524"/>
        </w:tabs>
        <w:spacing w:before="425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4.1 Описание оборудования, схема водоопреснительной установки.</w:t>
      </w:r>
    </w:p>
    <w:p w14:paraId="579CC731" w14:textId="77777777" w:rsidR="00EE5034" w:rsidRPr="00037AB8" w:rsidRDefault="00EE5034" w:rsidP="00EE5034">
      <w:pPr>
        <w:pStyle w:val="151"/>
        <w:spacing w:before="333" w:after="0" w:line="240" w:lineRule="auto"/>
        <w:ind w:left="20" w:right="220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 xml:space="preserve">В качестве прототипа для разработки вопросов данного раздела курсовой работы принимается утилизационная водоопреснительная установка поверхностного типа, обогреваемая водой системы охлаждения главного двигателя. </w:t>
      </w:r>
    </w:p>
    <w:p w14:paraId="349282A3" w14:textId="77777777" w:rsidR="00EE5034" w:rsidRPr="00037AB8" w:rsidRDefault="00EE5034" w:rsidP="00EE5034">
      <w:pPr>
        <w:pStyle w:val="231"/>
        <w:spacing w:line="240" w:lineRule="auto"/>
        <w:ind w:left="20" w:right="220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0" w:name="bookmark1"/>
      <w:r w:rsidRPr="00037AB8">
        <w:rPr>
          <w:rFonts w:ascii="Times New Roman" w:hAnsi="Times New Roman" w:cs="Times New Roman"/>
          <w:sz w:val="28"/>
          <w:szCs w:val="28"/>
        </w:rPr>
        <w:t xml:space="preserve">Для составления описания оборудования и схемы установки используются сведения о водоопреснительной установке "Д", изложенные в учебнике </w:t>
      </w:r>
      <w:bookmarkEnd w:id="0"/>
      <w:r w:rsidRPr="00037AB8">
        <w:rPr>
          <w:rFonts w:ascii="Times New Roman" w:hAnsi="Times New Roman" w:cs="Times New Roman"/>
          <w:sz w:val="28"/>
          <w:szCs w:val="28"/>
        </w:rPr>
        <w:t>[7, §12.9].</w:t>
      </w:r>
    </w:p>
    <w:p w14:paraId="73AA66E7" w14:textId="77777777" w:rsidR="00EE5034" w:rsidRPr="00037AB8" w:rsidRDefault="00EE5034" w:rsidP="00EE5034">
      <w:pPr>
        <w:pStyle w:val="151"/>
        <w:spacing w:after="0" w:line="240" w:lineRule="auto"/>
        <w:ind w:left="20" w:right="220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В описании отмечаются отличительные особенности оборудо</w:t>
      </w:r>
      <w:r w:rsidRPr="00037AB8">
        <w:rPr>
          <w:rFonts w:ascii="Times New Roman" w:hAnsi="Times New Roman" w:cs="Times New Roman"/>
          <w:sz w:val="28"/>
          <w:szCs w:val="28"/>
        </w:rPr>
        <w:softHyphen/>
        <w:t>вания установки, особенности устройства оборудования, указываются тип и особенности насосов, описывается действие установки. Указываются средства контроля работы установки, сигнализации о неполадках и неисправностях действия. Схема установки изобража</w:t>
      </w:r>
      <w:r w:rsidRPr="00037AB8">
        <w:rPr>
          <w:rFonts w:ascii="Times New Roman" w:hAnsi="Times New Roman" w:cs="Times New Roman"/>
          <w:sz w:val="28"/>
          <w:szCs w:val="28"/>
        </w:rPr>
        <w:softHyphen/>
        <w:t xml:space="preserve">ется на чертежном листе формата </w:t>
      </w:r>
      <w:r w:rsidRPr="00037AB8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037AB8">
        <w:rPr>
          <w:rFonts w:ascii="Times New Roman" w:hAnsi="Times New Roman" w:cs="Times New Roman"/>
          <w:sz w:val="28"/>
          <w:szCs w:val="28"/>
        </w:rPr>
        <w:t>.</w:t>
      </w:r>
    </w:p>
    <w:p w14:paraId="6B3A94E4" w14:textId="77777777" w:rsidR="00EE5034" w:rsidRPr="00037AB8" w:rsidRDefault="00EE5034" w:rsidP="00EE5034">
      <w:pPr>
        <w:pStyle w:val="151"/>
        <w:spacing w:after="0" w:line="240" w:lineRule="auto"/>
        <w:ind w:left="20" w:right="220"/>
        <w:rPr>
          <w:rFonts w:ascii="Times New Roman" w:eastAsia="Arial Unicode MS" w:hAnsi="Times New Roman" w:cs="Times New Roman"/>
          <w:sz w:val="28"/>
          <w:szCs w:val="28"/>
        </w:rPr>
      </w:pPr>
    </w:p>
    <w:p w14:paraId="416EDB1A" w14:textId="77777777" w:rsidR="00EE5034" w:rsidRPr="00037AB8" w:rsidRDefault="00EE5034" w:rsidP="00EE5034">
      <w:pPr>
        <w:pStyle w:val="101"/>
        <w:numPr>
          <w:ilvl w:val="1"/>
          <w:numId w:val="3"/>
        </w:numPr>
        <w:tabs>
          <w:tab w:val="left" w:pos="52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Определение рабочих параметров, конструкционных данных, мощности насосов водоопреснительной установки.</w:t>
      </w:r>
    </w:p>
    <w:p w14:paraId="54D83A0E" w14:textId="77777777" w:rsidR="00EE5034" w:rsidRPr="00037AB8" w:rsidRDefault="00EE5034" w:rsidP="00EE5034">
      <w:pPr>
        <w:pStyle w:val="151"/>
        <w:spacing w:before="300" w:after="0" w:line="240" w:lineRule="auto"/>
        <w:ind w:left="20" w:right="220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 xml:space="preserve">Рабочие параметры и конструкционные данные водоопреснительной установки определяются в результате расчетов теплообменного процесса </w:t>
      </w:r>
      <w:r w:rsidRPr="00037AB8">
        <w:rPr>
          <w:rFonts w:ascii="Times New Roman" w:hAnsi="Times New Roman" w:cs="Times New Roman"/>
          <w:sz w:val="28"/>
          <w:szCs w:val="28"/>
        </w:rPr>
        <w:lastRenderedPageBreak/>
        <w:t>установки. С этой целью производится расчет параметров вторичного пара (приложение 7). Производится тепловой расчет греющей батареи и расчет размеров корпуса (приложение 8), определяется площадь поверхности нагрева греющей батареи, ее размеры, размеры корпуса.</w:t>
      </w:r>
    </w:p>
    <w:p w14:paraId="0637FB1D" w14:textId="77777777" w:rsidR="00EE5034" w:rsidRPr="00037AB8" w:rsidRDefault="00EE5034" w:rsidP="00EE5034">
      <w:pPr>
        <w:pStyle w:val="151"/>
        <w:spacing w:after="0" w:line="240" w:lineRule="auto"/>
        <w:ind w:left="20" w:right="220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Производится тепловой расчет конденсатора (приложение 9), определяется площадь поверхности охлаждения конденсатора, его размеры.</w:t>
      </w:r>
    </w:p>
    <w:p w14:paraId="2CA93AB6" w14:textId="77777777" w:rsidR="00EE5034" w:rsidRPr="00037AB8" w:rsidRDefault="00EE5034" w:rsidP="00EE5034">
      <w:pPr>
        <w:pStyle w:val="151"/>
        <w:spacing w:after="0" w:line="240" w:lineRule="auto"/>
        <w:ind w:left="20" w:right="220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В результате расчета выполняется компоновка блока - греющая батарея, корпус, конденсатор, который изображается на схеме установки в произвольном масштабе. Производится расчет величины напора и подачи насосов водоопреснительной установки (приложение 10), определяется мощность насосов.</w:t>
      </w:r>
    </w:p>
    <w:p w14:paraId="733E3447" w14:textId="77777777" w:rsidR="00EE5034" w:rsidRPr="00037AB8" w:rsidRDefault="00EE5034" w:rsidP="00EE5034">
      <w:pPr>
        <w:pStyle w:val="101"/>
        <w:spacing w:before="600" w:after="0" w:line="240" w:lineRule="auto"/>
        <w:ind w:left="560" w:right="120" w:hanging="5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4.3. Составление указаний по т</w:t>
      </w:r>
      <w:r>
        <w:rPr>
          <w:rFonts w:ascii="Times New Roman" w:hAnsi="Times New Roman" w:cs="Times New Roman"/>
          <w:sz w:val="28"/>
          <w:szCs w:val="28"/>
        </w:rPr>
        <w:t>ехническому использованию водо</w:t>
      </w:r>
      <w:r w:rsidRPr="00037AB8">
        <w:rPr>
          <w:rFonts w:ascii="Times New Roman" w:hAnsi="Times New Roman" w:cs="Times New Roman"/>
          <w:sz w:val="28"/>
          <w:szCs w:val="28"/>
        </w:rPr>
        <w:t>опреснительной установки.</w:t>
      </w:r>
    </w:p>
    <w:p w14:paraId="346871AB" w14:textId="77777777" w:rsidR="00EE5034" w:rsidRPr="00037AB8" w:rsidRDefault="00EE5034" w:rsidP="00EE5034">
      <w:pPr>
        <w:pStyle w:val="121"/>
        <w:spacing w:before="407" w:line="240" w:lineRule="auto"/>
        <w:ind w:left="20" w:firstLine="560"/>
        <w:jc w:val="both"/>
        <w:rPr>
          <w:rStyle w:val="11"/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 xml:space="preserve">Указания по техническому использованию водоопреснительной установки составляются на основе сведений, содержащихся в учебнике [7. §12.10] и Правилах технической эксплуатации судовых технических средств </w:t>
      </w:r>
      <w:r w:rsidRPr="00037AB8">
        <w:rPr>
          <w:rStyle w:val="11"/>
          <w:rFonts w:ascii="Times New Roman" w:hAnsi="Times New Roman" w:cs="Times New Roman"/>
          <w:sz w:val="28"/>
          <w:szCs w:val="28"/>
        </w:rPr>
        <w:t>[3, с.294-296] применительно к заданному типу установки. При этом излагаются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основные положения подготовки </w:t>
      </w:r>
      <w:r w:rsidRPr="00037AB8">
        <w:rPr>
          <w:rStyle w:val="11"/>
          <w:rFonts w:ascii="Times New Roman" w:hAnsi="Times New Roman" w:cs="Times New Roman"/>
          <w:sz w:val="28"/>
          <w:szCs w:val="28"/>
        </w:rPr>
        <w:t>установки к действию, обслуживания во время работы, вывода из действия. Указываются основные неполадки, причины возникно</w:t>
      </w:r>
      <w:r w:rsidRPr="00037AB8">
        <w:rPr>
          <w:rStyle w:val="11"/>
          <w:rFonts w:ascii="Times New Roman" w:hAnsi="Times New Roman" w:cs="Times New Roman"/>
          <w:sz w:val="28"/>
          <w:szCs w:val="28"/>
        </w:rPr>
        <w:softHyphen/>
        <w:t>вения, способы устранения неполадок.</w:t>
      </w:r>
    </w:p>
    <w:p w14:paraId="25DD79ED" w14:textId="77777777" w:rsidR="00EE5034" w:rsidRPr="008834E2" w:rsidRDefault="00EE5034" w:rsidP="00EE5034">
      <w:pPr>
        <w:pStyle w:val="101"/>
        <w:spacing w:before="153" w:after="0" w:line="240" w:lineRule="auto"/>
        <w:ind w:left="560" w:hanging="5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C9B338B" w14:textId="77777777" w:rsidR="00EE5034" w:rsidRPr="008834E2" w:rsidRDefault="00EE5034" w:rsidP="00EE5034">
      <w:pPr>
        <w:pStyle w:val="111"/>
        <w:spacing w:line="240" w:lineRule="auto"/>
        <w:ind w:left="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34E2">
        <w:rPr>
          <w:rFonts w:ascii="Times New Roman" w:hAnsi="Times New Roman" w:cs="Times New Roman"/>
          <w:sz w:val="24"/>
          <w:szCs w:val="24"/>
        </w:rPr>
        <w:t>5. МЕТОДИЧЕСКИЕ УКАЗАНИЯ ПО ОФОРМЛЕНИЮ "КУРСОВОГО ПРОЕКТА</w:t>
      </w:r>
    </w:p>
    <w:p w14:paraId="2915290C" w14:textId="77777777" w:rsidR="00EE5034" w:rsidRPr="00037AB8" w:rsidRDefault="00EE5034" w:rsidP="00EE5034">
      <w:pPr>
        <w:pStyle w:val="151"/>
        <w:spacing w:before="325" w:after="0" w:line="240" w:lineRule="auto"/>
        <w:ind w:left="20" w:right="20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Курсовой проект оформляется в виде пояснительной записки на гладких листах бумаги машинописного формата 300x210 мм, которая должна содержать:</w:t>
      </w:r>
    </w:p>
    <w:p w14:paraId="2BD48B20" w14:textId="77777777" w:rsidR="00EE5034" w:rsidRPr="00037AB8" w:rsidRDefault="00EE5034" w:rsidP="00EE50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EA1555" w14:textId="77777777" w:rsidR="00EE5034" w:rsidRPr="00037AB8" w:rsidRDefault="00EE5034" w:rsidP="00EE5034">
      <w:pPr>
        <w:pStyle w:val="111"/>
        <w:numPr>
          <w:ilvl w:val="0"/>
          <w:numId w:val="1"/>
        </w:numPr>
        <w:tabs>
          <w:tab w:val="left" w:pos="217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титульный лист (приложение 1)</w:t>
      </w:r>
    </w:p>
    <w:p w14:paraId="16411507" w14:textId="77777777" w:rsidR="00EE5034" w:rsidRPr="00037AB8" w:rsidRDefault="00EE5034" w:rsidP="00EE5034">
      <w:pPr>
        <w:pStyle w:val="111"/>
        <w:numPr>
          <w:ilvl w:val="0"/>
          <w:numId w:val="1"/>
        </w:numPr>
        <w:tabs>
          <w:tab w:val="left" w:pos="212"/>
        </w:tabs>
        <w:spacing w:before="85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лист содержания (приложение 2)</w:t>
      </w:r>
    </w:p>
    <w:p w14:paraId="59D07B64" w14:textId="77777777" w:rsidR="00EE5034" w:rsidRPr="00037AB8" w:rsidRDefault="00EE5034" w:rsidP="00EE5034">
      <w:pPr>
        <w:pStyle w:val="111"/>
        <w:numPr>
          <w:ilvl w:val="0"/>
          <w:numId w:val="1"/>
        </w:numPr>
        <w:tabs>
          <w:tab w:val="left" w:pos="217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лист задания с исходными данными (приложение 3);</w:t>
      </w:r>
    </w:p>
    <w:p w14:paraId="2E1AA0F8" w14:textId="77777777" w:rsidR="00EE5034" w:rsidRPr="00037AB8" w:rsidRDefault="00EE5034" w:rsidP="00EE5034">
      <w:pPr>
        <w:pStyle w:val="111"/>
        <w:numPr>
          <w:ilvl w:val="0"/>
          <w:numId w:val="1"/>
        </w:numPr>
        <w:tabs>
          <w:tab w:val="left" w:pos="217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 xml:space="preserve">тексты, таблицы, рисунки разделов работы </w:t>
      </w:r>
    </w:p>
    <w:p w14:paraId="4E9E0450" w14:textId="77777777" w:rsidR="00EE5034" w:rsidRPr="00037AB8" w:rsidRDefault="00EE5034" w:rsidP="00EE5034">
      <w:pPr>
        <w:pStyle w:val="111"/>
        <w:numPr>
          <w:ilvl w:val="0"/>
          <w:numId w:val="1"/>
        </w:numPr>
        <w:tabs>
          <w:tab w:val="left" w:pos="222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</w:p>
    <w:p w14:paraId="1F185013" w14:textId="77777777" w:rsidR="00EE5034" w:rsidRPr="00037AB8" w:rsidRDefault="00EE5034" w:rsidP="00EE5034">
      <w:pPr>
        <w:pStyle w:val="151"/>
        <w:spacing w:after="0" w:line="240" w:lineRule="auto"/>
        <w:ind w:left="20" w:right="20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 xml:space="preserve">К пояснительной записке прилагаются схемы рулевой машины и водоопреснительной установки, выполненные на чертежных листах формата </w:t>
      </w:r>
      <w:r w:rsidRPr="00037AB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37AB8">
        <w:rPr>
          <w:rFonts w:ascii="Times New Roman" w:hAnsi="Times New Roman" w:cs="Times New Roman"/>
          <w:sz w:val="28"/>
          <w:szCs w:val="28"/>
        </w:rPr>
        <w:t>1.</w:t>
      </w:r>
    </w:p>
    <w:p w14:paraId="02C4A8AC" w14:textId="77777777" w:rsidR="00EE5034" w:rsidRPr="00037AB8" w:rsidRDefault="00EE5034" w:rsidP="00EE5034">
      <w:pPr>
        <w:pStyle w:val="151"/>
        <w:spacing w:after="0" w:line="240" w:lineRule="auto"/>
        <w:ind w:left="20"/>
        <w:rPr>
          <w:rFonts w:ascii="Times New Roman" w:eastAsia="Arial Unicode MS" w:hAnsi="Times New Roman" w:cs="Times New Roman"/>
          <w:sz w:val="28"/>
          <w:szCs w:val="28"/>
        </w:rPr>
      </w:pPr>
      <w:r w:rsidRPr="00037AB8">
        <w:rPr>
          <w:rFonts w:ascii="Times New Roman" w:hAnsi="Times New Roman" w:cs="Times New Roman"/>
          <w:sz w:val="28"/>
          <w:szCs w:val="28"/>
        </w:rPr>
        <w:t>Материалы пояснительной записки и схемы оформляются в соответствии с требованиями [5.].</w:t>
      </w:r>
    </w:p>
    <w:p w14:paraId="4D8771B3" w14:textId="77777777" w:rsidR="00EE5034" w:rsidRDefault="00EE5034" w:rsidP="00EE5034">
      <w:pPr>
        <w:jc w:val="both"/>
        <w:rPr>
          <w:rFonts w:eastAsiaTheme="minorEastAsia"/>
          <w:sz w:val="28"/>
          <w:szCs w:val="28"/>
        </w:rPr>
      </w:pPr>
    </w:p>
    <w:p w14:paraId="6021C81A" w14:textId="77777777" w:rsidR="00EE5034" w:rsidRDefault="00EE5034" w:rsidP="00EE5034">
      <w:pPr>
        <w:jc w:val="right"/>
        <w:rPr>
          <w:rFonts w:eastAsiaTheme="minorEastAsia"/>
          <w:b/>
          <w:sz w:val="28"/>
          <w:szCs w:val="28"/>
        </w:rPr>
      </w:pPr>
    </w:p>
    <w:p w14:paraId="0B0689C1" w14:textId="77777777" w:rsidR="00EE5034" w:rsidRDefault="00EE5034" w:rsidP="00EE5034">
      <w:pPr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1</w:t>
      </w:r>
    </w:p>
    <w:p w14:paraId="14DF71B4" w14:textId="77777777" w:rsidR="00EE5034" w:rsidRPr="00D05050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050">
        <w:rPr>
          <w:rFonts w:ascii="Times New Roman" w:hAnsi="Times New Roman"/>
          <w:sz w:val="28"/>
          <w:szCs w:val="28"/>
        </w:rPr>
        <w:t>Министерство транспорта Российской Федерации</w:t>
      </w:r>
    </w:p>
    <w:p w14:paraId="5B19CFE5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050">
        <w:rPr>
          <w:rFonts w:ascii="Times New Roman" w:hAnsi="Times New Roman"/>
          <w:sz w:val="28"/>
          <w:szCs w:val="28"/>
        </w:rPr>
        <w:t>Федеральное агентство морского и речного транспорта</w:t>
      </w:r>
      <w:r>
        <w:rPr>
          <w:rFonts w:ascii="Times New Roman" w:hAnsi="Times New Roman"/>
          <w:sz w:val="28"/>
          <w:szCs w:val="28"/>
        </w:rPr>
        <w:t>.</w:t>
      </w:r>
    </w:p>
    <w:p w14:paraId="0849654D" w14:textId="77777777" w:rsidR="00EE5034" w:rsidRPr="002B49D5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BFFE0A" w14:textId="77777777" w:rsidR="00EE5034" w:rsidRPr="00D05050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050">
        <w:rPr>
          <w:rFonts w:ascii="Times New Roman" w:hAnsi="Times New Roman"/>
          <w:sz w:val="28"/>
          <w:szCs w:val="28"/>
        </w:rPr>
        <w:t>Федеральное государственное образовательное учреждение</w:t>
      </w:r>
    </w:p>
    <w:p w14:paraId="1A81688D" w14:textId="77777777" w:rsidR="00EE5034" w:rsidRPr="00D05050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050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14:paraId="7194B56D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050">
        <w:rPr>
          <w:rFonts w:ascii="Times New Roman" w:hAnsi="Times New Roman"/>
          <w:sz w:val="28"/>
          <w:szCs w:val="28"/>
        </w:rPr>
        <w:t>«Государственная морская академия имени адмирала С.О.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5050">
        <w:rPr>
          <w:rFonts w:ascii="Times New Roman" w:hAnsi="Times New Roman"/>
          <w:sz w:val="28"/>
          <w:szCs w:val="28"/>
        </w:rPr>
        <w:t>Макарова»</w:t>
      </w:r>
    </w:p>
    <w:p w14:paraId="7100FD06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F7B4B5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DC6264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7599D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судовых котлов и вспомогательных установок</w:t>
      </w:r>
    </w:p>
    <w:p w14:paraId="53F5BA38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F5DC8D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1AB768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037AB8">
        <w:rPr>
          <w:rFonts w:ascii="Times New Roman" w:hAnsi="Times New Roman"/>
          <w:sz w:val="32"/>
          <w:szCs w:val="28"/>
        </w:rPr>
        <w:t>Пояснительная записка</w:t>
      </w:r>
    </w:p>
    <w:p w14:paraId="16FAF4BD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 курсовому проекту по курсу «Судовые вспомогательные механизмы, системы, устройства и их эксплуатация.»</w:t>
      </w:r>
    </w:p>
    <w:p w14:paraId="348BB5FA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6ED0FDF3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62AB5414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61C56665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6CF61671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37C7E084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09FCFE59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49B6605E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749BCD4A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181F733E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0994BF9C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2A876BFC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Учебная группа М-</w:t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</w:p>
    <w:p w14:paraId="284671BF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Курсант:</w:t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</w:p>
    <w:p w14:paraId="31868601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10CF9122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Преподаватель:</w:t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</w:p>
    <w:p w14:paraId="05FF84BF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36943A20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6F86B3F1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1DB207FC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51E90385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7338EF43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6A3FD765" w14:textId="77777777" w:rsidR="00EE5034" w:rsidRDefault="00EE5034" w:rsidP="00EE5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14:paraId="2E3739D9" w14:textId="77777777" w:rsidR="00EE5034" w:rsidRDefault="00EE5034" w:rsidP="00EE5034">
      <w:pPr>
        <w:rPr>
          <w:rFonts w:ascii="Times New Roman" w:hAnsi="Times New Roman"/>
          <w:sz w:val="32"/>
          <w:szCs w:val="28"/>
        </w:rPr>
      </w:pPr>
    </w:p>
    <w:p w14:paraId="17B312DA" w14:textId="77777777" w:rsidR="00EE5034" w:rsidRDefault="00EE5034" w:rsidP="00EE5034">
      <w:pPr>
        <w:jc w:val="center"/>
        <w:rPr>
          <w:rFonts w:eastAsiaTheme="minorEastAsia"/>
          <w:b/>
          <w:sz w:val="28"/>
          <w:szCs w:val="28"/>
        </w:rPr>
      </w:pPr>
      <w:r>
        <w:rPr>
          <w:rFonts w:ascii="Times New Roman" w:hAnsi="Times New Roman"/>
          <w:sz w:val="32"/>
          <w:szCs w:val="28"/>
        </w:rPr>
        <w:t>Санкт-Петербург 2017г.</w:t>
      </w:r>
    </w:p>
    <w:p w14:paraId="4BE6E094" w14:textId="77777777" w:rsidR="00EE5034" w:rsidRDefault="00EE5034" w:rsidP="00EE5034">
      <w:pPr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2</w:t>
      </w:r>
    </w:p>
    <w:p w14:paraId="73426E1F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 w:rsidRPr="008963D3">
        <w:rPr>
          <w:rFonts w:eastAsiaTheme="minorEastAsia"/>
          <w:sz w:val="28"/>
          <w:szCs w:val="28"/>
        </w:rPr>
        <w:t>ОГЛАВЛЕНИЕ</w:t>
      </w:r>
    </w:p>
    <w:p w14:paraId="56878BBA" w14:textId="77777777" w:rsidR="00EE5034" w:rsidRDefault="00EE5034" w:rsidP="00EE5034">
      <w:pPr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Стр.</w:t>
      </w:r>
    </w:p>
    <w:p w14:paraId="29085123" w14:textId="77777777" w:rsidR="00EE5034" w:rsidRDefault="00EE5034" w:rsidP="00EE503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ЗАДАНИЕ……………………………………………………………………………………………………………….</w:t>
      </w:r>
    </w:p>
    <w:p w14:paraId="3F1D7B24" w14:textId="77777777" w:rsidR="00EE5034" w:rsidRPr="008963D3" w:rsidRDefault="00EE5034" w:rsidP="00EE5034">
      <w:pPr>
        <w:pStyle w:val="a5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08963D3">
        <w:rPr>
          <w:rFonts w:eastAsiaTheme="minorEastAsia"/>
          <w:sz w:val="28"/>
          <w:szCs w:val="28"/>
        </w:rPr>
        <w:t>РУЛЕВАЯ МАШИНА…………………………………………………………………………………....</w:t>
      </w:r>
    </w:p>
    <w:p w14:paraId="6909DC3B" w14:textId="77777777" w:rsidR="00EE5034" w:rsidRDefault="00EE5034" w:rsidP="00EE5034">
      <w:pPr>
        <w:pStyle w:val="a5"/>
        <w:numPr>
          <w:ilvl w:val="1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Оборудование рулевой машины, гидравлическая схема, требования Регистра………………………………………………………………………......</w:t>
      </w:r>
    </w:p>
    <w:p w14:paraId="3A52C091" w14:textId="77777777" w:rsidR="00EE5034" w:rsidRDefault="00EE5034" w:rsidP="00EE5034">
      <w:pPr>
        <w:pStyle w:val="a5"/>
        <w:numPr>
          <w:ilvl w:val="1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Определение рабочих параметров, построение характеристик рулевых машины………………………………………………………………………………….</w:t>
      </w:r>
    </w:p>
    <w:p w14:paraId="13B23B31" w14:textId="77777777" w:rsidR="00EE5034" w:rsidRDefault="00EE5034" w:rsidP="00EE5034">
      <w:pPr>
        <w:pStyle w:val="a5"/>
        <w:numPr>
          <w:ilvl w:val="1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Указания по эксплуатации рулевой машины</w:t>
      </w:r>
    </w:p>
    <w:p w14:paraId="37958957" w14:textId="77777777" w:rsidR="00EE5034" w:rsidRDefault="00EE5034" w:rsidP="00EE5034">
      <w:pPr>
        <w:pStyle w:val="a5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ВОДООПРЕСНИТЕЛЬНАЯ УСТАНОВКА………………………………………………………..</w:t>
      </w:r>
    </w:p>
    <w:p w14:paraId="7EC28D78" w14:textId="77777777" w:rsidR="00EE5034" w:rsidRDefault="00EE5034" w:rsidP="00EE5034">
      <w:pPr>
        <w:pStyle w:val="a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 Оборудование, схема водоопреснительной установки……………………..</w:t>
      </w:r>
    </w:p>
    <w:p w14:paraId="08BA1DA6" w14:textId="77777777" w:rsidR="00EE5034" w:rsidRDefault="00EE5034" w:rsidP="00EE5034">
      <w:pPr>
        <w:pStyle w:val="a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2.2 Определение рабочих параметров, конструкционных данных, мощности механизмов водоопреснительной установки…………………………</w:t>
      </w:r>
    </w:p>
    <w:p w14:paraId="67100FE4" w14:textId="77777777" w:rsidR="00EE5034" w:rsidRDefault="00EE5034" w:rsidP="00EE5034">
      <w:pPr>
        <w:pStyle w:val="a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2.3 Указания по эксплуатации водоопреснительной установки………………</w:t>
      </w:r>
    </w:p>
    <w:p w14:paraId="6E3E8C92" w14:textId="77777777" w:rsidR="00EE5034" w:rsidRDefault="00EE5034" w:rsidP="00EE5034">
      <w:pPr>
        <w:pStyle w:val="a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Список используемой литературы…………………………………………………………….</w:t>
      </w:r>
    </w:p>
    <w:p w14:paraId="70A3A8B5" w14:textId="77777777" w:rsidR="00EE5034" w:rsidRDefault="00EE5034" w:rsidP="00EE5034">
      <w:pPr>
        <w:pStyle w:val="a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ПРИЛОЖЕНИЯ</w:t>
      </w:r>
    </w:p>
    <w:p w14:paraId="518C28B4" w14:textId="77777777" w:rsidR="00EE5034" w:rsidRDefault="00EE5034" w:rsidP="00EE5034">
      <w:pPr>
        <w:pStyle w:val="a5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Гидравлическая схема рулевой машины…………………………………………………..</w:t>
      </w:r>
    </w:p>
    <w:p w14:paraId="09027276" w14:textId="77777777" w:rsidR="00EE5034" w:rsidRDefault="00EE5034" w:rsidP="00EE5034">
      <w:pPr>
        <w:pStyle w:val="a5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Схема водоопреснительной установки……………………………………………………..</w:t>
      </w:r>
    </w:p>
    <w:p w14:paraId="3DEDD004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6751F74D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4E893A9C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019A5342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1878C3A0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6BF590E3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46C44FE9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743A6E0A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009C7205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0CCECB03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744EF779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1478C9F1" w14:textId="77777777" w:rsidR="00EE5034" w:rsidRDefault="00EE5034" w:rsidP="00EE5034">
      <w:pPr>
        <w:rPr>
          <w:rFonts w:eastAsiaTheme="minorEastAsia"/>
          <w:sz w:val="28"/>
          <w:szCs w:val="28"/>
        </w:rPr>
      </w:pPr>
    </w:p>
    <w:p w14:paraId="78E7F0D9" w14:textId="77777777" w:rsidR="00EE5034" w:rsidRPr="008963D3" w:rsidRDefault="00EE5034" w:rsidP="00EE5034">
      <w:pPr>
        <w:rPr>
          <w:rFonts w:eastAsiaTheme="minorEastAsia"/>
          <w:sz w:val="28"/>
          <w:szCs w:val="28"/>
        </w:rPr>
      </w:pPr>
    </w:p>
    <w:p w14:paraId="750FADEA" w14:textId="77777777" w:rsidR="00EE5034" w:rsidRDefault="00EE5034" w:rsidP="00EE5034">
      <w:pPr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3</w:t>
      </w:r>
    </w:p>
    <w:p w14:paraId="758FD839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ЗАДАНИЕ</w:t>
      </w:r>
    </w:p>
    <w:p w14:paraId="2A670A67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Рулевая машина</w:t>
      </w:r>
    </w:p>
    <w:p w14:paraId="4E06E975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Исходные данные для расчетов</w:t>
      </w:r>
    </w:p>
    <w:tbl>
      <w:tblPr>
        <w:tblStyle w:val="a3"/>
        <w:tblW w:w="0" w:type="auto"/>
        <w:tblInd w:w="-643" w:type="dxa"/>
        <w:tblLayout w:type="fixed"/>
        <w:tblLook w:val="04A0" w:firstRow="1" w:lastRow="0" w:firstColumn="1" w:lastColumn="0" w:noHBand="0" w:noVBand="1"/>
      </w:tblPr>
      <w:tblGrid>
        <w:gridCol w:w="743"/>
        <w:gridCol w:w="1384"/>
        <w:gridCol w:w="1417"/>
        <w:gridCol w:w="1276"/>
        <w:gridCol w:w="1559"/>
        <w:gridCol w:w="1701"/>
        <w:gridCol w:w="1701"/>
      </w:tblGrid>
      <w:tr w:rsidR="00EE5034" w14:paraId="52189865" w14:textId="77777777" w:rsidTr="00AA453A">
        <w:tc>
          <w:tcPr>
            <w:tcW w:w="743" w:type="dxa"/>
          </w:tcPr>
          <w:p w14:paraId="7A3717C0" w14:textId="77777777" w:rsidR="00EE5034" w:rsidRDefault="00EE5034" w:rsidP="00AA453A">
            <w:pPr>
              <w:jc w:val="center"/>
            </w:pPr>
            <w:r>
              <w:t>№</w:t>
            </w:r>
          </w:p>
          <w:p w14:paraId="2E971052" w14:textId="77777777" w:rsidR="00EE5034" w:rsidRPr="00D52182" w:rsidRDefault="00EE5034" w:rsidP="00AA453A">
            <w:pPr>
              <w:jc w:val="center"/>
            </w:pPr>
            <w:r>
              <w:t>Вари-анта</w:t>
            </w:r>
          </w:p>
        </w:tc>
        <w:tc>
          <w:tcPr>
            <w:tcW w:w="1384" w:type="dxa"/>
          </w:tcPr>
          <w:p w14:paraId="7459DF18" w14:textId="77777777" w:rsidR="00EE5034" w:rsidRDefault="00EE5034" w:rsidP="00AA453A">
            <w:pPr>
              <w:jc w:val="center"/>
            </w:pPr>
            <w:r>
              <w:t>Дедвейт</w:t>
            </w:r>
          </w:p>
          <w:p w14:paraId="36D09C99" w14:textId="77777777" w:rsidR="00EE5034" w:rsidRDefault="00EE5034" w:rsidP="00AA453A">
            <w:pPr>
              <w:jc w:val="center"/>
            </w:pPr>
            <w:r>
              <w:t>судна</w:t>
            </w:r>
          </w:p>
          <w:p w14:paraId="7C145D3D" w14:textId="77777777" w:rsidR="00EE5034" w:rsidRPr="00D52182" w:rsidRDefault="00EE5034" w:rsidP="00AA453A">
            <w:pPr>
              <w:jc w:val="center"/>
            </w:pPr>
            <w:r>
              <w:rPr>
                <w:lang w:val="en-US"/>
              </w:rPr>
              <w:t>Dw</w:t>
            </w:r>
            <w:r w:rsidRPr="00EB630C">
              <w:t>,</w:t>
            </w:r>
            <w:r>
              <w:t xml:space="preserve"> т.</w:t>
            </w:r>
          </w:p>
        </w:tc>
        <w:tc>
          <w:tcPr>
            <w:tcW w:w="1417" w:type="dxa"/>
          </w:tcPr>
          <w:p w14:paraId="3449EE30" w14:textId="77777777" w:rsidR="00EE5034" w:rsidRDefault="00EE5034" w:rsidP="00AA453A">
            <w:pPr>
              <w:jc w:val="center"/>
            </w:pPr>
            <w:r>
              <w:t>Мощность</w:t>
            </w:r>
          </w:p>
          <w:p w14:paraId="13437930" w14:textId="77777777" w:rsidR="00EE5034" w:rsidRDefault="00EE5034" w:rsidP="00AA453A">
            <w:pPr>
              <w:jc w:val="center"/>
            </w:pPr>
            <w:r>
              <w:t>главного</w:t>
            </w:r>
          </w:p>
          <w:p w14:paraId="1E8CE06F" w14:textId="77777777" w:rsidR="00EE5034" w:rsidRDefault="00EE5034" w:rsidP="00AA453A">
            <w:pPr>
              <w:jc w:val="center"/>
            </w:pPr>
            <w:r>
              <w:t>двигателя</w:t>
            </w:r>
          </w:p>
          <w:p w14:paraId="1D8ACC6E" w14:textId="77777777" w:rsidR="00EE5034" w:rsidRPr="00D52182" w:rsidRDefault="00EE5034" w:rsidP="00AA453A">
            <w:pPr>
              <w:jc w:val="center"/>
            </w:pPr>
            <w:r>
              <w:rPr>
                <w:lang w:val="en-US"/>
              </w:rPr>
              <w:t>Ne</w:t>
            </w:r>
            <w:r w:rsidRPr="00D52182">
              <w:t>,</w:t>
            </w:r>
            <w:r>
              <w:t xml:space="preserve"> кВт.</w:t>
            </w:r>
          </w:p>
        </w:tc>
        <w:tc>
          <w:tcPr>
            <w:tcW w:w="1276" w:type="dxa"/>
          </w:tcPr>
          <w:p w14:paraId="70D16416" w14:textId="77777777" w:rsidR="00EE5034" w:rsidRDefault="00EE5034" w:rsidP="00AA453A">
            <w:pPr>
              <w:jc w:val="center"/>
            </w:pPr>
            <w:r>
              <w:t>Длина</w:t>
            </w:r>
          </w:p>
          <w:p w14:paraId="2BF98ED0" w14:textId="77777777" w:rsidR="00EE5034" w:rsidRDefault="00EE5034" w:rsidP="00AA453A">
            <w:pPr>
              <w:jc w:val="center"/>
            </w:pPr>
            <w:r>
              <w:t>Судна</w:t>
            </w:r>
          </w:p>
          <w:p w14:paraId="1FE88DEB" w14:textId="77777777" w:rsidR="00EE5034" w:rsidRPr="00D52182" w:rsidRDefault="00EE5034" w:rsidP="00AA453A">
            <w:pPr>
              <w:jc w:val="center"/>
            </w:pPr>
            <w:r>
              <w:rPr>
                <w:lang w:val="en-US"/>
              </w:rPr>
              <w:t>L</w:t>
            </w:r>
            <w:r w:rsidRPr="00EB630C">
              <w:t>,</w:t>
            </w:r>
            <w:r>
              <w:t xml:space="preserve"> м.</w:t>
            </w:r>
          </w:p>
        </w:tc>
        <w:tc>
          <w:tcPr>
            <w:tcW w:w="1559" w:type="dxa"/>
          </w:tcPr>
          <w:p w14:paraId="3799275F" w14:textId="77777777" w:rsidR="00EE5034" w:rsidRDefault="00EE5034" w:rsidP="00AA453A">
            <w:pPr>
              <w:jc w:val="center"/>
            </w:pPr>
          </w:p>
          <w:p w14:paraId="0988276E" w14:textId="77777777" w:rsidR="00EE5034" w:rsidRDefault="00EE5034" w:rsidP="00AA453A">
            <w:pPr>
              <w:jc w:val="center"/>
            </w:pPr>
            <w:r>
              <w:t>Осадка судна</w:t>
            </w:r>
          </w:p>
          <w:p w14:paraId="475D581D" w14:textId="77777777" w:rsidR="00EE5034" w:rsidRDefault="00EE5034" w:rsidP="00AA453A">
            <w:pPr>
              <w:jc w:val="center"/>
            </w:pPr>
            <w:r>
              <w:t>Т, м</w:t>
            </w:r>
          </w:p>
        </w:tc>
        <w:tc>
          <w:tcPr>
            <w:tcW w:w="1701" w:type="dxa"/>
          </w:tcPr>
          <w:p w14:paraId="630A305E" w14:textId="77777777" w:rsidR="00EE5034" w:rsidRDefault="00EE5034" w:rsidP="00AA453A">
            <w:pPr>
              <w:jc w:val="center"/>
            </w:pPr>
            <w:r>
              <w:t>Диаметр гребного винта</w:t>
            </w:r>
          </w:p>
          <w:p w14:paraId="18EE6C34" w14:textId="77777777" w:rsidR="00EE5034" w:rsidRPr="00D52182" w:rsidRDefault="00EE5034" w:rsidP="00AA453A">
            <w:pPr>
              <w:jc w:val="center"/>
            </w:pPr>
            <w:r>
              <w:rPr>
                <w:lang w:val="en-US"/>
              </w:rPr>
              <w:t>D</w:t>
            </w:r>
            <w:r w:rsidRPr="00D52182">
              <w:t>, м</w:t>
            </w:r>
          </w:p>
        </w:tc>
        <w:tc>
          <w:tcPr>
            <w:tcW w:w="1701" w:type="dxa"/>
          </w:tcPr>
          <w:p w14:paraId="0DB9C981" w14:textId="77777777" w:rsidR="00EE5034" w:rsidRDefault="00EE5034" w:rsidP="00AA453A">
            <w:pPr>
              <w:jc w:val="center"/>
            </w:pPr>
          </w:p>
          <w:p w14:paraId="2B741FB3" w14:textId="77777777" w:rsidR="00EE5034" w:rsidRDefault="00EE5034" w:rsidP="00AA453A">
            <w:pPr>
              <w:jc w:val="center"/>
            </w:pPr>
            <w:r>
              <w:t>Скорость судна</w:t>
            </w:r>
          </w:p>
          <w:p w14:paraId="20F0D498" w14:textId="77777777" w:rsidR="00EE5034" w:rsidRDefault="00EE5034" w:rsidP="00AA453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υ, уз.</m:t>
                </m:r>
              </m:oMath>
            </m:oMathPara>
          </w:p>
        </w:tc>
      </w:tr>
      <w:tr w:rsidR="00EE5034" w14:paraId="78B28706" w14:textId="77777777" w:rsidTr="00AA453A">
        <w:tc>
          <w:tcPr>
            <w:tcW w:w="743" w:type="dxa"/>
          </w:tcPr>
          <w:p w14:paraId="149B37FB" w14:textId="77777777" w:rsidR="00EE5034" w:rsidRDefault="00EE5034" w:rsidP="00AA453A">
            <w:pPr>
              <w:jc w:val="center"/>
            </w:pPr>
          </w:p>
        </w:tc>
        <w:tc>
          <w:tcPr>
            <w:tcW w:w="1384" w:type="dxa"/>
          </w:tcPr>
          <w:p w14:paraId="21BF5122" w14:textId="77777777" w:rsidR="00EE5034" w:rsidRDefault="00EE5034" w:rsidP="00AA453A">
            <w:pPr>
              <w:jc w:val="center"/>
            </w:pPr>
          </w:p>
        </w:tc>
        <w:tc>
          <w:tcPr>
            <w:tcW w:w="1417" w:type="dxa"/>
          </w:tcPr>
          <w:p w14:paraId="43983AA0" w14:textId="77777777" w:rsidR="00EE5034" w:rsidRDefault="00EE5034" w:rsidP="00AA453A">
            <w:pPr>
              <w:jc w:val="center"/>
            </w:pPr>
          </w:p>
        </w:tc>
        <w:tc>
          <w:tcPr>
            <w:tcW w:w="1276" w:type="dxa"/>
          </w:tcPr>
          <w:p w14:paraId="420DEB95" w14:textId="77777777" w:rsidR="00EE5034" w:rsidRDefault="00EE5034" w:rsidP="00AA453A"/>
        </w:tc>
        <w:tc>
          <w:tcPr>
            <w:tcW w:w="1559" w:type="dxa"/>
          </w:tcPr>
          <w:p w14:paraId="2B139CB4" w14:textId="77777777" w:rsidR="00EE5034" w:rsidRDefault="00EE5034" w:rsidP="00AA453A"/>
        </w:tc>
        <w:tc>
          <w:tcPr>
            <w:tcW w:w="1701" w:type="dxa"/>
          </w:tcPr>
          <w:p w14:paraId="2A6F7C9C" w14:textId="77777777" w:rsidR="00EE5034" w:rsidRDefault="00EE5034" w:rsidP="00AA453A">
            <w:pPr>
              <w:jc w:val="center"/>
            </w:pPr>
          </w:p>
        </w:tc>
        <w:tc>
          <w:tcPr>
            <w:tcW w:w="1701" w:type="dxa"/>
          </w:tcPr>
          <w:p w14:paraId="120C30A3" w14:textId="77777777" w:rsidR="00EE5034" w:rsidRDefault="00EE5034" w:rsidP="00AA453A">
            <w:pPr>
              <w:jc w:val="center"/>
            </w:pPr>
          </w:p>
        </w:tc>
      </w:tr>
    </w:tbl>
    <w:p w14:paraId="73F2D8A7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Профиль руля…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Относительное удлинение руля  </w:t>
      </w:r>
      <m:oMath>
        <m:r>
          <w:rPr>
            <w:rFonts w:ascii="Cambria Math" w:hAnsi="Cambria Math"/>
            <w:sz w:val="28"/>
            <w:szCs w:val="28"/>
          </w:rPr>
          <m:t>λ</m:t>
        </m:r>
      </m:oMath>
      <w:r>
        <w:rPr>
          <w:rFonts w:eastAsiaTheme="minorEastAsia"/>
          <w:sz w:val="28"/>
          <w:szCs w:val="28"/>
        </w:rPr>
        <w:t xml:space="preserve"> …</w:t>
      </w:r>
    </w:p>
    <w:p w14:paraId="466E7907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Водоопреснительная установка</w:t>
      </w:r>
    </w:p>
    <w:p w14:paraId="1725CCD9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Исходные данные для расчетов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310"/>
        <w:gridCol w:w="3085"/>
        <w:gridCol w:w="3337"/>
        <w:gridCol w:w="2327"/>
      </w:tblGrid>
      <w:tr w:rsidR="00EE5034" w14:paraId="27E1F705" w14:textId="77777777" w:rsidTr="00AA453A">
        <w:tc>
          <w:tcPr>
            <w:tcW w:w="1310" w:type="dxa"/>
          </w:tcPr>
          <w:p w14:paraId="2030695D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№ варианта</w:t>
            </w:r>
          </w:p>
        </w:tc>
        <w:tc>
          <w:tcPr>
            <w:tcW w:w="3085" w:type="dxa"/>
          </w:tcPr>
          <w:p w14:paraId="7C46E807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Мощность гл. двиг.</w:t>
            </w:r>
          </w:p>
          <w:p w14:paraId="47404D2D" w14:textId="77777777" w:rsidR="00EE5034" w:rsidRPr="00CB6C1B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B6C1B">
              <w:rPr>
                <w:sz w:val="28"/>
                <w:szCs w:val="28"/>
                <w:lang w:val="en-US"/>
              </w:rPr>
              <w:t>Ne</w:t>
            </w:r>
            <w:r w:rsidRPr="00CB6C1B">
              <w:rPr>
                <w:sz w:val="28"/>
                <w:szCs w:val="28"/>
              </w:rPr>
              <w:t>, кВт.</w:t>
            </w:r>
          </w:p>
        </w:tc>
        <w:tc>
          <w:tcPr>
            <w:tcW w:w="3337" w:type="dxa"/>
          </w:tcPr>
          <w:p w14:paraId="08DDA246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Производительность испарительной установки</w:t>
            </w:r>
          </w:p>
          <w:p w14:paraId="39A712A0" w14:textId="77777777" w:rsidR="00EE5034" w:rsidRPr="00CB6C1B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  <w:r w:rsidR="00EE5034" w:rsidRPr="00CB6C1B">
              <w:rPr>
                <w:rFonts w:eastAsiaTheme="minorEastAsia"/>
                <w:sz w:val="28"/>
                <w:szCs w:val="28"/>
              </w:rPr>
              <w:t xml:space="preserve"> , </w:t>
            </w:r>
            <w:r w:rsidR="00EE5034">
              <w:rPr>
                <w:rFonts w:eastAsiaTheme="minorEastAsia"/>
                <w:sz w:val="28"/>
                <w:szCs w:val="28"/>
              </w:rPr>
              <w:t>т/сут</w:t>
            </w:r>
          </w:p>
        </w:tc>
        <w:tc>
          <w:tcPr>
            <w:tcW w:w="2327" w:type="dxa"/>
          </w:tcPr>
          <w:p w14:paraId="59824AA2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Температура греющей воды</w:t>
            </w:r>
          </w:p>
          <w:p w14:paraId="7675FFC4" w14:textId="77777777" w:rsidR="00EE5034" w:rsidRPr="00CB6C1B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t’ ,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℃</m:t>
              </m:r>
            </m:oMath>
          </w:p>
        </w:tc>
      </w:tr>
      <w:tr w:rsidR="00EE5034" w14:paraId="57F5ACE0" w14:textId="77777777" w:rsidTr="00AA453A">
        <w:tc>
          <w:tcPr>
            <w:tcW w:w="1310" w:type="dxa"/>
          </w:tcPr>
          <w:p w14:paraId="22CE3530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85" w:type="dxa"/>
          </w:tcPr>
          <w:p w14:paraId="5BDB3905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37" w:type="dxa"/>
          </w:tcPr>
          <w:p w14:paraId="042752B5" w14:textId="77777777" w:rsidR="00EE5034" w:rsidRPr="00CB6C1B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0.2÷0.3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Ne</m:t>
              </m:r>
            </m:oMath>
            <w:r w:rsidR="00EE5034">
              <w:rPr>
                <w:rFonts w:eastAsiaTheme="minorEastAsia"/>
              </w:rPr>
              <w:t>/1000</w:t>
            </w:r>
          </w:p>
        </w:tc>
        <w:tc>
          <w:tcPr>
            <w:tcW w:w="2327" w:type="dxa"/>
          </w:tcPr>
          <w:p w14:paraId="739C8DB7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60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÷70</m:t>
              </m:r>
            </m:oMath>
          </w:p>
        </w:tc>
      </w:tr>
    </w:tbl>
    <w:p w14:paraId="06F5EFE9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Скорость греющей воды в междутрубном пространстве греющей батареи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гр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=...℃</m:t>
        </m:r>
      </m:oMath>
    </w:p>
    <w:p w14:paraId="24016BA7" w14:textId="77777777" w:rsidR="00EE5034" w:rsidRDefault="00EE5034" w:rsidP="00EE5034">
      <w:pPr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Приложение 4</w:t>
      </w:r>
    </w:p>
    <w:p w14:paraId="658BAD5F" w14:textId="77777777" w:rsidR="00EE5034" w:rsidRDefault="00EE5034" w:rsidP="00EE5034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Расчет, определение размеров руля.</w:t>
      </w:r>
    </w:p>
    <w:p w14:paraId="3A870F32" w14:textId="77777777" w:rsidR="00EE5034" w:rsidRPr="00966199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Для расчета принимается простой обтекаемый прямоугольный, двухопорный, балансирный руль, который по сравнению с рулями других типов, позволяет получить наименьшее значение момента на баллере.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503"/>
        <w:gridCol w:w="4601"/>
        <w:gridCol w:w="4044"/>
        <w:gridCol w:w="1478"/>
      </w:tblGrid>
      <w:tr w:rsidR="00EE5034" w14:paraId="5EFEB690" w14:textId="77777777" w:rsidTr="00AA453A">
        <w:tc>
          <w:tcPr>
            <w:tcW w:w="503" w:type="dxa"/>
          </w:tcPr>
          <w:p w14:paraId="6A5ECA6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01" w:type="dxa"/>
          </w:tcPr>
          <w:p w14:paraId="5187B81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назначение, единицы измерения, величины.</w:t>
            </w:r>
          </w:p>
        </w:tc>
        <w:tc>
          <w:tcPr>
            <w:tcW w:w="4044" w:type="dxa"/>
          </w:tcPr>
          <w:p w14:paraId="5EAD5E8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формула или способ определения.</w:t>
            </w:r>
          </w:p>
        </w:tc>
        <w:tc>
          <w:tcPr>
            <w:tcW w:w="1478" w:type="dxa"/>
          </w:tcPr>
          <w:p w14:paraId="3C107900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Числовое значение.</w:t>
            </w:r>
          </w:p>
        </w:tc>
      </w:tr>
      <w:tr w:rsidR="00EE5034" w14:paraId="2B41CA88" w14:textId="77777777" w:rsidTr="00AA453A">
        <w:tc>
          <w:tcPr>
            <w:tcW w:w="503" w:type="dxa"/>
          </w:tcPr>
          <w:p w14:paraId="6CAE89AD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14:paraId="7EE4AA1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и осадка судна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, м</w:t>
            </w:r>
          </w:p>
          <w:p w14:paraId="255EBC2E" w14:textId="77777777" w:rsidR="00EE5034" w:rsidRPr="00966199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4044" w:type="dxa"/>
          </w:tcPr>
          <w:p w14:paraId="3E65F99E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Задано</w:t>
            </w:r>
          </w:p>
          <w:p w14:paraId="6925F21F" w14:textId="77777777" w:rsidR="00EE5034" w:rsidRPr="00966199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“</w:t>
            </w:r>
          </w:p>
        </w:tc>
        <w:tc>
          <w:tcPr>
            <w:tcW w:w="1478" w:type="dxa"/>
          </w:tcPr>
          <w:p w14:paraId="6FC6734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E622F88" w14:textId="77777777" w:rsidTr="00AA453A">
        <w:tc>
          <w:tcPr>
            <w:tcW w:w="503" w:type="dxa"/>
          </w:tcPr>
          <w:p w14:paraId="16038592" w14:textId="77777777" w:rsidR="00EE5034" w:rsidRPr="00966199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01" w:type="dxa"/>
          </w:tcPr>
          <w:p w14:paraId="2027F46E" w14:textId="77777777" w:rsidR="00EE5034" w:rsidRPr="00966199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пера руля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044" w:type="dxa"/>
          </w:tcPr>
          <w:p w14:paraId="37D8D0E4" w14:textId="77777777" w:rsidR="00EE5034" w:rsidRPr="00966199" w:rsidRDefault="00EE5034" w:rsidP="00AA453A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(0,013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÷0,019)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LT</m:t>
              </m:r>
            </m:oMath>
          </w:p>
        </w:tc>
        <w:tc>
          <w:tcPr>
            <w:tcW w:w="1478" w:type="dxa"/>
          </w:tcPr>
          <w:p w14:paraId="13D285C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7E41E36" w14:textId="77777777" w:rsidTr="00AA453A">
        <w:tc>
          <w:tcPr>
            <w:tcW w:w="503" w:type="dxa"/>
          </w:tcPr>
          <w:p w14:paraId="67C635E4" w14:textId="77777777" w:rsidR="00EE5034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601" w:type="dxa"/>
          </w:tcPr>
          <w:p w14:paraId="3A0E629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Относительное удлинение руля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oMath>
          </w:p>
        </w:tc>
        <w:tc>
          <w:tcPr>
            <w:tcW w:w="4044" w:type="dxa"/>
          </w:tcPr>
          <w:p w14:paraId="54E910DF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Задано</w:t>
            </w:r>
          </w:p>
        </w:tc>
        <w:tc>
          <w:tcPr>
            <w:tcW w:w="1478" w:type="dxa"/>
          </w:tcPr>
          <w:p w14:paraId="0C3928EF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25525B15" w14:textId="77777777" w:rsidTr="00AA453A">
        <w:tc>
          <w:tcPr>
            <w:tcW w:w="503" w:type="dxa"/>
          </w:tcPr>
          <w:p w14:paraId="5567B8BC" w14:textId="77777777" w:rsidR="00EE5034" w:rsidRPr="00966199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14:paraId="0726EA34" w14:textId="77777777" w:rsidR="00EE5034" w:rsidRPr="00966199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 пера руля «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»</w:t>
            </w:r>
            <w:r w:rsidRPr="009661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4044" w:type="dxa"/>
          </w:tcPr>
          <w:p w14:paraId="7AF38190" w14:textId="77777777" w:rsidR="00EE5034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F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478" w:type="dxa"/>
          </w:tcPr>
          <w:p w14:paraId="6ABE65C0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134E0BB4" w14:textId="77777777" w:rsidTr="00AA453A">
        <w:tc>
          <w:tcPr>
            <w:tcW w:w="503" w:type="dxa"/>
          </w:tcPr>
          <w:p w14:paraId="637CF06B" w14:textId="77777777" w:rsidR="00EE5034" w:rsidRPr="008E7D24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601" w:type="dxa"/>
          </w:tcPr>
          <w:p w14:paraId="4B203720" w14:textId="77777777" w:rsidR="00EE5034" w:rsidRPr="008E7D2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 пера руля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044" w:type="dxa"/>
          </w:tcPr>
          <w:p w14:paraId="2DEFA2F0" w14:textId="77777777" w:rsidR="00EE5034" w:rsidRPr="00547C78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0,23  </w:t>
            </w:r>
            <m:oMath>
              <m:f>
                <m:fPr>
                  <m:type m:val="skw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h</m:t>
                  </m:r>
                </m:den>
              </m:f>
            </m:oMath>
          </w:p>
        </w:tc>
        <w:tc>
          <w:tcPr>
            <w:tcW w:w="1478" w:type="dxa"/>
          </w:tcPr>
          <w:p w14:paraId="5D4AA2A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8A25AC9" w14:textId="77777777" w:rsidTr="00AA453A">
        <w:tc>
          <w:tcPr>
            <w:tcW w:w="503" w:type="dxa"/>
          </w:tcPr>
          <w:p w14:paraId="3423AC9E" w14:textId="77777777" w:rsidR="00EE5034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601" w:type="dxa"/>
          </w:tcPr>
          <w:p w14:paraId="57A1F407" w14:textId="77777777" w:rsidR="00EE5034" w:rsidRPr="008E7D2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компенсации «к»</w:t>
            </w:r>
          </w:p>
        </w:tc>
        <w:tc>
          <w:tcPr>
            <w:tcW w:w="4044" w:type="dxa"/>
          </w:tcPr>
          <w:p w14:paraId="7B1B8715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(0,25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÷0,35)</m:t>
              </m:r>
            </m:oMath>
          </w:p>
        </w:tc>
        <w:tc>
          <w:tcPr>
            <w:tcW w:w="1478" w:type="dxa"/>
          </w:tcPr>
          <w:p w14:paraId="6A1A28F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00192A5" w14:textId="77777777" w:rsidTr="00AA453A">
        <w:tc>
          <w:tcPr>
            <w:tcW w:w="503" w:type="dxa"/>
          </w:tcPr>
          <w:p w14:paraId="57817655" w14:textId="77777777" w:rsidR="00EE5034" w:rsidRPr="008E7D2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1" w:type="dxa"/>
          </w:tcPr>
          <w:p w14:paraId="1CA58641" w14:textId="77777777" w:rsidR="00EE5034" w:rsidRPr="008E7D2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Расстояние от передней кромки руля до оси баллера. «</w:t>
            </w: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>»</w:t>
            </w:r>
            <w:r w:rsidRPr="008E7D2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4044" w:type="dxa"/>
          </w:tcPr>
          <w:p w14:paraId="151C2A42" w14:textId="77777777" w:rsidR="00EE5034" w:rsidRPr="008E7D2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к*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478" w:type="dxa"/>
          </w:tcPr>
          <w:p w14:paraId="748DD3C1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27F8F518" w14:textId="77777777" w:rsidTr="00AA453A">
        <w:tc>
          <w:tcPr>
            <w:tcW w:w="503" w:type="dxa"/>
          </w:tcPr>
          <w:p w14:paraId="57637D69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01" w:type="dxa"/>
          </w:tcPr>
          <w:p w14:paraId="1ECF0B33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балансирной части руля </w:t>
            </w:r>
          </w:p>
          <w:p w14:paraId="07ED7401" w14:textId="77777777" w:rsidR="00EE5034" w:rsidRPr="008E7D24" w:rsidRDefault="00B76F77" w:rsidP="00AA453A">
            <w:pPr>
              <w:jc w:val="center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EE5034" w:rsidRPr="008E7D24">
              <w:rPr>
                <w:rFonts w:eastAsiaTheme="minorEastAsia"/>
                <w:sz w:val="28"/>
                <w:szCs w:val="28"/>
              </w:rPr>
              <w:t>,</w:t>
            </w:r>
            <w:r w:rsidR="00EE5034">
              <w:rPr>
                <w:rFonts w:eastAsiaTheme="minorEastAsia"/>
                <w:sz w:val="28"/>
                <w:szCs w:val="28"/>
              </w:rPr>
              <w:t xml:space="preserve"> м</w:t>
            </w:r>
          </w:p>
        </w:tc>
        <w:tc>
          <w:tcPr>
            <w:tcW w:w="4044" w:type="dxa"/>
          </w:tcPr>
          <w:p w14:paraId="3B8800FD" w14:textId="77777777" w:rsidR="00EE5034" w:rsidRPr="008E7D2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к*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478" w:type="dxa"/>
          </w:tcPr>
          <w:p w14:paraId="6B9AAD5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DF5165" w14:textId="77777777" w:rsidR="00EE5034" w:rsidRDefault="00EE5034" w:rsidP="00EE5034">
      <w:pPr>
        <w:jc w:val="right"/>
        <w:rPr>
          <w:rFonts w:eastAsiaTheme="minorEastAsia"/>
          <w:sz w:val="28"/>
          <w:szCs w:val="28"/>
        </w:rPr>
      </w:pPr>
    </w:p>
    <w:p w14:paraId="56424198" w14:textId="77777777" w:rsidR="00EE5034" w:rsidRDefault="00EE5034" w:rsidP="00EE5034">
      <w:pPr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Приложение 5</w:t>
      </w:r>
    </w:p>
    <w:p w14:paraId="46DB3D02" w14:textId="77777777" w:rsidR="00EE5034" w:rsidRDefault="00EE5034" w:rsidP="00EE5034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Расчет гидродинамических сил, момента на баллере руля.</w:t>
      </w:r>
    </w:p>
    <w:p w14:paraId="63C058EE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 целью получения данных для построения характеристик рулевой машины, обозначенные знаком (Х), определяются для значений угла поворота руля с интервалом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°</m:t>
            </m:r>
          </m:sup>
        </m:sSup>
      </m:oMath>
      <w:r>
        <w:rPr>
          <w:rFonts w:eastAsiaTheme="minorEastAsia"/>
          <w:sz w:val="28"/>
          <w:szCs w:val="28"/>
        </w:rPr>
        <w:t>.</w:t>
      </w:r>
    </w:p>
    <w:tbl>
      <w:tblPr>
        <w:tblStyle w:val="a3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68"/>
        <w:gridCol w:w="3790"/>
        <w:gridCol w:w="4615"/>
        <w:gridCol w:w="1701"/>
      </w:tblGrid>
      <w:tr w:rsidR="00EE5034" w14:paraId="3050C58D" w14:textId="77777777" w:rsidTr="00AA453A">
        <w:tc>
          <w:tcPr>
            <w:tcW w:w="668" w:type="dxa"/>
          </w:tcPr>
          <w:p w14:paraId="65208F2E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90" w:type="dxa"/>
          </w:tcPr>
          <w:p w14:paraId="2D21C70E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назначение, единицы измерения, величины.</w:t>
            </w:r>
          </w:p>
        </w:tc>
        <w:tc>
          <w:tcPr>
            <w:tcW w:w="4615" w:type="dxa"/>
          </w:tcPr>
          <w:p w14:paraId="03DE3AC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формула или способ определения.</w:t>
            </w:r>
          </w:p>
        </w:tc>
        <w:tc>
          <w:tcPr>
            <w:tcW w:w="1701" w:type="dxa"/>
          </w:tcPr>
          <w:p w14:paraId="7F81C433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Числовое значение.</w:t>
            </w:r>
          </w:p>
        </w:tc>
      </w:tr>
      <w:tr w:rsidR="00EE5034" w14:paraId="61D5DD72" w14:textId="77777777" w:rsidTr="00AA453A">
        <w:tc>
          <w:tcPr>
            <w:tcW w:w="668" w:type="dxa"/>
          </w:tcPr>
          <w:p w14:paraId="25B770C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0" w:type="dxa"/>
          </w:tcPr>
          <w:p w14:paraId="096EC290" w14:textId="77777777" w:rsidR="00EE5034" w:rsidRPr="00E301E8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попутного потока.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ψ</m:t>
              </m:r>
            </m:oMath>
          </w:p>
        </w:tc>
        <w:tc>
          <w:tcPr>
            <w:tcW w:w="4615" w:type="dxa"/>
          </w:tcPr>
          <w:p w14:paraId="792AC53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(0,22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÷0,26)</m:t>
              </m:r>
            </m:oMath>
          </w:p>
        </w:tc>
        <w:tc>
          <w:tcPr>
            <w:tcW w:w="1701" w:type="dxa"/>
          </w:tcPr>
          <w:p w14:paraId="78DD6E1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3EB432AE" w14:textId="77777777" w:rsidTr="00AA453A">
        <w:tc>
          <w:tcPr>
            <w:tcW w:w="668" w:type="dxa"/>
          </w:tcPr>
          <w:p w14:paraId="649D3DF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0" w:type="dxa"/>
          </w:tcPr>
          <w:p w14:paraId="7F5E5D7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влияния корпуса на руль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</w:p>
        </w:tc>
        <w:tc>
          <w:tcPr>
            <w:tcW w:w="4615" w:type="dxa"/>
          </w:tcPr>
          <w:p w14:paraId="62342499" w14:textId="77777777" w:rsidR="00EE5034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(1- ψ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01" w:type="dxa"/>
          </w:tcPr>
          <w:p w14:paraId="056CEC5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5D29D8B3" w14:textId="77777777" w:rsidTr="00AA453A">
        <w:tc>
          <w:tcPr>
            <w:tcW w:w="668" w:type="dxa"/>
          </w:tcPr>
          <w:p w14:paraId="22090BF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0" w:type="dxa"/>
          </w:tcPr>
          <w:p w14:paraId="501CB289" w14:textId="77777777" w:rsidR="00EE5034" w:rsidRPr="00C06320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Диаметр гребного винта </w:t>
            </w:r>
            <w:r>
              <w:rPr>
                <w:sz w:val="28"/>
                <w:szCs w:val="28"/>
                <w:lang w:val="en-US"/>
              </w:rPr>
              <w:t>D</w:t>
            </w:r>
            <w:r w:rsidRPr="00C063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615" w:type="dxa"/>
          </w:tcPr>
          <w:p w14:paraId="77FA0742" w14:textId="77777777" w:rsidR="00EE5034" w:rsidRPr="00E91AE9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Задан</w:t>
            </w:r>
          </w:p>
        </w:tc>
        <w:tc>
          <w:tcPr>
            <w:tcW w:w="1701" w:type="dxa"/>
          </w:tcPr>
          <w:p w14:paraId="4DF578D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237B17AA" w14:textId="77777777" w:rsidTr="00AA453A">
        <w:tc>
          <w:tcPr>
            <w:tcW w:w="668" w:type="dxa"/>
          </w:tcPr>
          <w:p w14:paraId="296B29E3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90" w:type="dxa"/>
          </w:tcPr>
          <w:p w14:paraId="0F32C1A9" w14:textId="77777777" w:rsidR="00EE5034" w:rsidRPr="00C06320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руля, омываемая потоком винта,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615" w:type="dxa"/>
          </w:tcPr>
          <w:p w14:paraId="293C1BDB" w14:textId="77777777" w:rsidR="00EE5034" w:rsidRPr="00C06320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b*D</w:t>
            </w:r>
          </w:p>
        </w:tc>
        <w:tc>
          <w:tcPr>
            <w:tcW w:w="1701" w:type="dxa"/>
          </w:tcPr>
          <w:p w14:paraId="0205618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62A76FDC" w14:textId="77777777" w:rsidTr="00AA453A">
        <w:tc>
          <w:tcPr>
            <w:tcW w:w="668" w:type="dxa"/>
          </w:tcPr>
          <w:p w14:paraId="4447A143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0" w:type="dxa"/>
          </w:tcPr>
          <w:p w14:paraId="0B026348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Скорость судна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υ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, уз</w:t>
            </w:r>
          </w:p>
          <w:p w14:paraId="75A76FC2" w14:textId="77777777" w:rsidR="00EE5034" w:rsidRPr="00C06320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υ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с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, м/с</m:t>
                </m:r>
              </m:oMath>
            </m:oMathPara>
          </w:p>
        </w:tc>
        <w:tc>
          <w:tcPr>
            <w:tcW w:w="4615" w:type="dxa"/>
          </w:tcPr>
          <w:p w14:paraId="337764EE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Задана</w:t>
            </w:r>
          </w:p>
          <w:p w14:paraId="0667D741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1856</w:t>
            </w:r>
            <m:oMath>
              <m:r>
                <w:rPr>
                  <w:rFonts w:ascii="Cambria Math" w:hAnsi="Cambria Math"/>
                </w:rPr>
                <m:t xml:space="preserve"> υ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/3600</w:t>
            </w:r>
          </w:p>
        </w:tc>
        <w:tc>
          <w:tcPr>
            <w:tcW w:w="1701" w:type="dxa"/>
          </w:tcPr>
          <w:p w14:paraId="58B9957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4CD939CC" w14:textId="77777777" w:rsidTr="00AA453A">
        <w:tc>
          <w:tcPr>
            <w:tcW w:w="668" w:type="dxa"/>
          </w:tcPr>
          <w:p w14:paraId="4C7B3A4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0" w:type="dxa"/>
          </w:tcPr>
          <w:p w14:paraId="2E77196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Плотность забортной воды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ρ , кг/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4615" w:type="dxa"/>
          </w:tcPr>
          <w:p w14:paraId="2A16179A" w14:textId="77777777" w:rsidR="00EE5034" w:rsidRPr="005B0B42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[4,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табл.4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01" w:type="dxa"/>
          </w:tcPr>
          <w:p w14:paraId="2C94359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691E4C55" w14:textId="77777777" w:rsidTr="00AA453A">
        <w:tc>
          <w:tcPr>
            <w:tcW w:w="668" w:type="dxa"/>
          </w:tcPr>
          <w:p w14:paraId="448B33AE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0" w:type="dxa"/>
          </w:tcPr>
          <w:p w14:paraId="2B4A7B9F" w14:textId="77777777" w:rsidR="00EE5034" w:rsidRPr="005B0B42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Осевая скорость винта относительно воды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sub>
              </m:sSub>
            </m:oMath>
            <w:r w:rsidRPr="005B0B42">
              <w:rPr>
                <w:rFonts w:eastAsiaTheme="minorEastAsia"/>
                <w:sz w:val="28"/>
                <w:szCs w:val="28"/>
              </w:rPr>
              <w:t xml:space="preserve"> ,</w:t>
            </w:r>
            <w:r>
              <w:rPr>
                <w:rFonts w:eastAsiaTheme="minorEastAsia"/>
                <w:sz w:val="28"/>
                <w:szCs w:val="28"/>
              </w:rPr>
              <w:t xml:space="preserve"> м/с</w:t>
            </w:r>
          </w:p>
        </w:tc>
        <w:tc>
          <w:tcPr>
            <w:tcW w:w="4615" w:type="dxa"/>
          </w:tcPr>
          <w:p w14:paraId="63753B55" w14:textId="77777777" w:rsidR="00EE5034" w:rsidRPr="005B0B42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(1- ψ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)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υ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с</m:t>
                    </m:r>
                  </m:sub>
                </m:sSub>
              </m:oMath>
            </m:oMathPara>
          </w:p>
        </w:tc>
        <w:tc>
          <w:tcPr>
            <w:tcW w:w="1701" w:type="dxa"/>
          </w:tcPr>
          <w:p w14:paraId="23720B0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1F4622F" w14:textId="77777777" w:rsidTr="00AA453A">
        <w:tc>
          <w:tcPr>
            <w:tcW w:w="668" w:type="dxa"/>
          </w:tcPr>
          <w:p w14:paraId="4A63409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0" w:type="dxa"/>
          </w:tcPr>
          <w:p w14:paraId="5CB1569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затрачиваемая на вращение винта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oMath>
          </w:p>
        </w:tc>
        <w:tc>
          <w:tcPr>
            <w:tcW w:w="4615" w:type="dxa"/>
          </w:tcPr>
          <w:p w14:paraId="1A53BD1E" w14:textId="77777777" w:rsidR="00EE5034" w:rsidRPr="005B0B42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0,98 Ne</w:t>
            </w:r>
          </w:p>
        </w:tc>
        <w:tc>
          <w:tcPr>
            <w:tcW w:w="1701" w:type="dxa"/>
          </w:tcPr>
          <w:p w14:paraId="198AEEB5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3EDB18E8" w14:textId="77777777" w:rsidTr="00AA453A">
        <w:tc>
          <w:tcPr>
            <w:tcW w:w="668" w:type="dxa"/>
          </w:tcPr>
          <w:p w14:paraId="1767630B" w14:textId="77777777" w:rsidR="00EE5034" w:rsidRPr="005B0B42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790" w:type="dxa"/>
          </w:tcPr>
          <w:p w14:paraId="744F58CA" w14:textId="77777777" w:rsidR="00EE5034" w:rsidRPr="005B0B42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Упор винта </w:t>
            </w:r>
            <w:r>
              <w:rPr>
                <w:sz w:val="28"/>
                <w:szCs w:val="28"/>
                <w:lang w:val="en-US"/>
              </w:rPr>
              <w:t xml:space="preserve">P, </w:t>
            </w:r>
            <w:r>
              <w:rPr>
                <w:sz w:val="28"/>
                <w:szCs w:val="28"/>
              </w:rPr>
              <w:t>кН</w:t>
            </w:r>
          </w:p>
        </w:tc>
        <w:tc>
          <w:tcPr>
            <w:tcW w:w="4615" w:type="dxa"/>
          </w:tcPr>
          <w:p w14:paraId="230E2C47" w14:textId="77777777" w:rsidR="00EE5034" w:rsidRPr="005D6100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ŋ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sub>
              </m:sSub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1701" w:type="dxa"/>
          </w:tcPr>
          <w:p w14:paraId="71C57309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1EC5FDFF" w14:textId="77777777" w:rsidTr="00AA453A">
        <w:tc>
          <w:tcPr>
            <w:tcW w:w="668" w:type="dxa"/>
          </w:tcPr>
          <w:p w14:paraId="765740D6" w14:textId="77777777" w:rsidR="00EE5034" w:rsidRPr="005B0B42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0" w:type="dxa"/>
          </w:tcPr>
          <w:p w14:paraId="0C5F59A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нагрузки винта по упору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Ϭ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oMath>
          </w:p>
        </w:tc>
        <w:tc>
          <w:tcPr>
            <w:tcW w:w="4615" w:type="dxa"/>
          </w:tcPr>
          <w:p w14:paraId="40FF956A" w14:textId="77777777" w:rsidR="00EE5034" w:rsidRPr="005B0B42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Ϭ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8P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πρ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p>
                    </m:sSub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701" w:type="dxa"/>
          </w:tcPr>
          <w:p w14:paraId="2813E85D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4C601867" w14:textId="77777777" w:rsidTr="00AA453A">
        <w:tc>
          <w:tcPr>
            <w:tcW w:w="668" w:type="dxa"/>
          </w:tcPr>
          <w:p w14:paraId="2CADDAAF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90" w:type="dxa"/>
          </w:tcPr>
          <w:p w14:paraId="24AB242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влияния винта на руль</w:t>
            </w:r>
          </w:p>
          <w:p w14:paraId="54967E99" w14:textId="77777777" w:rsidR="00EE5034" w:rsidRDefault="00B76F77" w:rsidP="00AA453A">
            <w:pPr>
              <w:jc w:val="center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oMath>
            <w:r w:rsidR="00EE50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5" w:type="dxa"/>
          </w:tcPr>
          <w:p w14:paraId="2C83A7A6" w14:textId="77777777" w:rsidR="00EE5034" w:rsidRPr="00BF0142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1+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F</m:t>
                  </m:r>
                </m:den>
              </m:f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Ϭ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oMath>
          </w:p>
        </w:tc>
        <w:tc>
          <w:tcPr>
            <w:tcW w:w="1701" w:type="dxa"/>
          </w:tcPr>
          <w:p w14:paraId="51C34CA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3ACD865A" w14:textId="77777777" w:rsidTr="00AA453A">
        <w:tc>
          <w:tcPr>
            <w:tcW w:w="668" w:type="dxa"/>
          </w:tcPr>
          <w:p w14:paraId="1D9505AE" w14:textId="77777777" w:rsidR="00EE5034" w:rsidRPr="00516305" w:rsidRDefault="00B76F77" w:rsidP="00AA453A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7907AB0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Угол поворота руля от среднего положения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, град.</w:t>
            </w:r>
          </w:p>
        </w:tc>
        <w:tc>
          <w:tcPr>
            <w:tcW w:w="4615" w:type="dxa"/>
          </w:tcPr>
          <w:p w14:paraId="3638AB3F" w14:textId="77777777" w:rsidR="00EE5034" w:rsidRPr="000E0C92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[6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, табл3.2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01" w:type="dxa"/>
          </w:tcPr>
          <w:p w14:paraId="370E4DD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D9D41F4" w14:textId="77777777" w:rsidTr="00AA453A">
        <w:tc>
          <w:tcPr>
            <w:tcW w:w="668" w:type="dxa"/>
          </w:tcPr>
          <w:p w14:paraId="79A80295" w14:textId="77777777" w:rsidR="00EE5034" w:rsidRPr="00D938DF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3D7810CE" w14:textId="77777777" w:rsidR="00EE5034" w:rsidRPr="00A64FE9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сопротивления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</m:oMath>
          </w:p>
        </w:tc>
        <w:tc>
          <w:tcPr>
            <w:tcW w:w="4615" w:type="dxa"/>
          </w:tcPr>
          <w:p w14:paraId="42298048" w14:textId="77777777" w:rsidR="00EE5034" w:rsidRPr="001F03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034F">
              <w:rPr>
                <w:rFonts w:ascii="Calibri" w:eastAsia="Calibri" w:hAnsi="Calibri" w:cs="Times New Roman"/>
                <w:sz w:val="28"/>
                <w:szCs w:val="28"/>
              </w:rPr>
              <w:t>[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7, табл. 3.2</w:t>
            </w:r>
            <w:r w:rsidRPr="001F034F">
              <w:rPr>
                <w:rFonts w:ascii="Calibri" w:eastAsia="Calibri" w:hAnsi="Calibri" w:cs="Times New Roman"/>
                <w:sz w:val="28"/>
                <w:szCs w:val="28"/>
              </w:rPr>
              <w:t>]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,</w:t>
            </w:r>
            <w:r w:rsidRPr="001F034F">
              <w:rPr>
                <w:rFonts w:ascii="Calibri" w:eastAsia="Calibri" w:hAnsi="Calibri" w:cs="Times New Roman"/>
                <w:sz w:val="28"/>
                <w:szCs w:val="28"/>
              </w:rPr>
              <w:t>[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1,табл.10</w:t>
            </w:r>
            <w:r w:rsidRPr="001F034F">
              <w:rPr>
                <w:rFonts w:ascii="Calibri" w:eastAsia="Calibri" w:hAnsi="Calibri" w:cs="Times New Roman"/>
                <w:sz w:val="28"/>
                <w:szCs w:val="28"/>
              </w:rPr>
              <w:t>]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-согласно λ, </w:t>
            </w:r>
            <w:r>
              <w:rPr>
                <w:rFonts w:ascii="Cambria Math" w:eastAsia="Calibri" w:hAnsi="Cambria Math" w:cs="Times New Roman"/>
                <w:sz w:val="28"/>
                <w:szCs w:val="28"/>
              </w:rPr>
              <w:t>𝛼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и Заданному профилю руля.</w:t>
            </w:r>
          </w:p>
        </w:tc>
        <w:tc>
          <w:tcPr>
            <w:tcW w:w="1701" w:type="dxa"/>
          </w:tcPr>
          <w:p w14:paraId="4D2B3501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4D2A1F36" w14:textId="77777777" w:rsidTr="00AA453A">
        <w:tc>
          <w:tcPr>
            <w:tcW w:w="668" w:type="dxa"/>
          </w:tcPr>
          <w:p w14:paraId="64F7F844" w14:textId="77777777" w:rsidR="00EE5034" w:rsidRPr="001F034F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17FC459D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подъемной силы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sub>
              </m:sSub>
            </m:oMath>
          </w:p>
        </w:tc>
        <w:tc>
          <w:tcPr>
            <w:tcW w:w="4615" w:type="dxa"/>
          </w:tcPr>
          <w:p w14:paraId="440743A5" w14:textId="77777777" w:rsidR="00EE5034" w:rsidRPr="001F03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“</w:t>
            </w:r>
          </w:p>
        </w:tc>
        <w:tc>
          <w:tcPr>
            <w:tcW w:w="1701" w:type="dxa"/>
          </w:tcPr>
          <w:p w14:paraId="65BADFD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21E8DF3A" w14:textId="77777777" w:rsidTr="00AA453A">
        <w:tc>
          <w:tcPr>
            <w:tcW w:w="668" w:type="dxa"/>
          </w:tcPr>
          <w:p w14:paraId="63FC27DE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5B9253E7" w14:textId="77777777" w:rsidR="00EE5034" w:rsidRPr="001F034F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центра давления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sub>
              </m:sSub>
            </m:oMath>
          </w:p>
        </w:tc>
        <w:tc>
          <w:tcPr>
            <w:tcW w:w="4615" w:type="dxa"/>
          </w:tcPr>
          <w:p w14:paraId="17A9A01C" w14:textId="77777777" w:rsidR="00EE5034" w:rsidRPr="001F03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“</w:t>
            </w:r>
          </w:p>
        </w:tc>
        <w:tc>
          <w:tcPr>
            <w:tcW w:w="1701" w:type="dxa"/>
          </w:tcPr>
          <w:p w14:paraId="617007D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4B38A3D3" w14:textId="77777777" w:rsidTr="00AA453A">
        <w:tc>
          <w:tcPr>
            <w:tcW w:w="668" w:type="dxa"/>
          </w:tcPr>
          <w:p w14:paraId="7DC88909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113E1DBA" w14:textId="77777777" w:rsidR="00EE5034" w:rsidRPr="001F034F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нормальной </w:t>
            </w:r>
            <w:r>
              <w:rPr>
                <w:sz w:val="28"/>
                <w:szCs w:val="28"/>
              </w:rPr>
              <w:lastRenderedPageBreak/>
              <w:t xml:space="preserve">силы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oMath>
          </w:p>
        </w:tc>
        <w:tc>
          <w:tcPr>
            <w:tcW w:w="4615" w:type="dxa"/>
          </w:tcPr>
          <w:p w14:paraId="17071B00" w14:textId="77777777" w:rsidR="00EE5034" w:rsidRPr="001F034F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sub>
              </m:sSub>
            </m:oMath>
            <w:r w:rsidR="00EE5034" w:rsidRPr="001F034F">
              <w:rPr>
                <w:rFonts w:ascii="Calibri" w:eastAsia="Calibri" w:hAnsi="Calibri" w:cs="Times New Roman"/>
                <w:sz w:val="28"/>
                <w:szCs w:val="28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sub>
                </m:sSub>
              </m:oMath>
            </m:oMathPara>
          </w:p>
        </w:tc>
        <w:tc>
          <w:tcPr>
            <w:tcW w:w="1701" w:type="dxa"/>
          </w:tcPr>
          <w:p w14:paraId="06A38BD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4651B977" w14:textId="77777777" w:rsidTr="00AA453A">
        <w:tc>
          <w:tcPr>
            <w:tcW w:w="668" w:type="dxa"/>
          </w:tcPr>
          <w:p w14:paraId="56F1C4FF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17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141F4155" w14:textId="77777777" w:rsidR="00EE5034" w:rsidRPr="004571B1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Отстояние центра давления от передней кромки руля </w:t>
            </w:r>
            <w:r>
              <w:rPr>
                <w:sz w:val="28"/>
                <w:szCs w:val="28"/>
                <w:lang w:val="en-US"/>
              </w:rPr>
              <w:t>s</w:t>
            </w:r>
            <w:r w:rsidRPr="004571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4615" w:type="dxa"/>
          </w:tcPr>
          <w:p w14:paraId="0E1A136D" w14:textId="77777777" w:rsidR="00EE5034" w:rsidRPr="004571B1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oMath>
            </m:oMathPara>
          </w:p>
        </w:tc>
        <w:tc>
          <w:tcPr>
            <w:tcW w:w="1701" w:type="dxa"/>
          </w:tcPr>
          <w:p w14:paraId="1968034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CA811A5" w14:textId="77777777" w:rsidTr="00AA453A">
        <w:tc>
          <w:tcPr>
            <w:tcW w:w="668" w:type="dxa"/>
          </w:tcPr>
          <w:p w14:paraId="4844F6CD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18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18BCF7E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гидродинамического момента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oMath>
          </w:p>
        </w:tc>
        <w:tc>
          <w:tcPr>
            <w:tcW w:w="4615" w:type="dxa"/>
          </w:tcPr>
          <w:p w14:paraId="247E51AD" w14:textId="77777777" w:rsidR="00EE5034" w:rsidRPr="00FB714D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701" w:type="dxa"/>
          </w:tcPr>
          <w:p w14:paraId="1D1012A5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:rsidRPr="004571B1" w14:paraId="40181051" w14:textId="77777777" w:rsidTr="00AA453A">
        <w:tc>
          <w:tcPr>
            <w:tcW w:w="668" w:type="dxa"/>
          </w:tcPr>
          <w:p w14:paraId="26B9A848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19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3B79949E" w14:textId="77777777" w:rsidR="00EE5034" w:rsidRPr="004571B1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Нормальная сила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, кН</w:t>
            </w:r>
          </w:p>
        </w:tc>
        <w:tc>
          <w:tcPr>
            <w:tcW w:w="4615" w:type="dxa"/>
          </w:tcPr>
          <w:p w14:paraId="42474FA9" w14:textId="77777777" w:rsidR="00EE5034" w:rsidRPr="004571B1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1701" w:type="dxa"/>
          </w:tcPr>
          <w:p w14:paraId="44C7CD34" w14:textId="77777777" w:rsidR="00EE5034" w:rsidRPr="004571B1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5034" w:rsidRPr="003D7A05" w14:paraId="56AADAA7" w14:textId="77777777" w:rsidTr="00AA453A">
        <w:tc>
          <w:tcPr>
            <w:tcW w:w="668" w:type="dxa"/>
          </w:tcPr>
          <w:p w14:paraId="7636D7C0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30FFE945" w14:textId="77777777" w:rsidR="00EE5034" w:rsidRPr="004571B1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Гидродинамический момент относительно передней кромки руля М, кН*м</w:t>
            </w:r>
          </w:p>
        </w:tc>
        <w:tc>
          <w:tcPr>
            <w:tcW w:w="4615" w:type="dxa"/>
          </w:tcPr>
          <w:p w14:paraId="64A4D41B" w14:textId="77777777" w:rsidR="00EE5034" w:rsidRPr="003D7A05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1701" w:type="dxa"/>
          </w:tcPr>
          <w:p w14:paraId="2269FA0F" w14:textId="77777777" w:rsidR="00EE5034" w:rsidRPr="003D7A05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5034" w:rsidRPr="003D7A05" w14:paraId="6CB63A46" w14:textId="77777777" w:rsidTr="00AA453A">
        <w:tc>
          <w:tcPr>
            <w:tcW w:w="668" w:type="dxa"/>
          </w:tcPr>
          <w:p w14:paraId="73932443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21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6EE3183F" w14:textId="77777777" w:rsidR="00EE5034" w:rsidRPr="003D7A05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Гидродинамический момент относительно оси руля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а</m:t>
                  </m:r>
                </m:sub>
              </m:sSub>
            </m:oMath>
            <w:r>
              <w:rPr>
                <w:sz w:val="28"/>
                <w:szCs w:val="28"/>
              </w:rPr>
              <w:t>, кН*м</w:t>
            </w:r>
          </w:p>
        </w:tc>
        <w:tc>
          <w:tcPr>
            <w:tcW w:w="4615" w:type="dxa"/>
          </w:tcPr>
          <w:p w14:paraId="1926171C" w14:textId="77777777" w:rsidR="00EE5034" w:rsidRPr="003D7A05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-z)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1701" w:type="dxa"/>
          </w:tcPr>
          <w:p w14:paraId="65514823" w14:textId="77777777" w:rsidR="00EE5034" w:rsidRPr="003D7A05" w:rsidRDefault="00EE5034" w:rsidP="00AA453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Величина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а</m:t>
                  </m:r>
                </m:sub>
              </m:sSub>
            </m:oMath>
            <w:r>
              <w:rPr>
                <w:rFonts w:eastAsiaTheme="minorEastAsia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 xml:space="preserve">а з.х. 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должны </m:t>
              </m:r>
            </m:oMath>
          </w:p>
          <w:p w14:paraId="7A49650A" w14:textId="77777777" w:rsidR="00EE5034" w:rsidRPr="003D7A05" w:rsidRDefault="00EE5034" w:rsidP="00AA453A">
            <w:pPr>
              <w:jc w:val="center"/>
              <w:rPr>
                <w:i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соответствоват</m:t>
              </m:r>
            </m:oMath>
            <w:r>
              <w:rPr>
                <w:rFonts w:eastAsiaTheme="minorEastAsia"/>
                <w:sz w:val="20"/>
                <w:szCs w:val="20"/>
              </w:rPr>
              <w:t>,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max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.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В противном случае необходима корректировка величины. Как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у</m:t>
                  </m:r>
                </m:sub>
              </m:sSub>
            </m:oMath>
            <w:r>
              <w:rPr>
                <w:rFonts w:eastAsiaTheme="minorEastAsia"/>
                <w:sz w:val="20"/>
                <w:szCs w:val="20"/>
              </w:rPr>
              <w:t xml:space="preserve"> путем экстраполяции.</w:t>
            </w:r>
          </w:p>
        </w:tc>
      </w:tr>
      <w:tr w:rsidR="00EE5034" w:rsidRPr="003D7A05" w14:paraId="019A68E9" w14:textId="77777777" w:rsidTr="00AA453A">
        <w:tc>
          <w:tcPr>
            <w:tcW w:w="668" w:type="dxa"/>
          </w:tcPr>
          <w:p w14:paraId="25E68332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1743E11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нормальной силы на обратном ходу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з.х.</m:t>
                  </m:r>
                </m:sub>
              </m:sSub>
            </m:oMath>
          </w:p>
        </w:tc>
        <w:tc>
          <w:tcPr>
            <w:tcW w:w="4615" w:type="dxa"/>
          </w:tcPr>
          <w:p w14:paraId="221E2318" w14:textId="77777777" w:rsidR="00EE5034" w:rsidRPr="00FB714D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(0,7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0,8)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oMath>
          </w:p>
        </w:tc>
        <w:tc>
          <w:tcPr>
            <w:tcW w:w="1701" w:type="dxa"/>
          </w:tcPr>
          <w:p w14:paraId="793501FE" w14:textId="77777777" w:rsidR="00EE5034" w:rsidRDefault="00EE5034" w:rsidP="00AA453A">
            <w:pPr>
              <w:jc w:val="center"/>
              <w:rPr>
                <w:sz w:val="20"/>
                <w:szCs w:val="20"/>
              </w:rPr>
            </w:pPr>
          </w:p>
        </w:tc>
      </w:tr>
      <w:tr w:rsidR="00EE5034" w:rsidRPr="003D7A05" w14:paraId="137CE1A0" w14:textId="77777777" w:rsidTr="00AA453A">
        <w:tc>
          <w:tcPr>
            <w:tcW w:w="668" w:type="dxa"/>
          </w:tcPr>
          <w:p w14:paraId="1BB75B09" w14:textId="77777777" w:rsidR="00EE5034" w:rsidRPr="00B96553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790" w:type="dxa"/>
          </w:tcPr>
          <w:p w14:paraId="642C1813" w14:textId="77777777" w:rsidR="00EE5034" w:rsidRPr="00760C7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Отстояние центра давления от задней кромки руля на заднем ходу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з.х.</m:t>
                  </m:r>
                </m:sub>
              </m:sSub>
            </m:oMath>
            <w:r w:rsidRPr="00760C73">
              <w:rPr>
                <w:rFonts w:eastAsiaTheme="minorEastAsia"/>
                <w:sz w:val="28"/>
                <w:szCs w:val="28"/>
              </w:rPr>
              <w:t xml:space="preserve"> , </w:t>
            </w:r>
            <w:r>
              <w:rPr>
                <w:rFonts w:eastAsiaTheme="minorEastAsia"/>
                <w:sz w:val="28"/>
                <w:szCs w:val="28"/>
              </w:rPr>
              <w:t>м</w:t>
            </w:r>
          </w:p>
        </w:tc>
        <w:tc>
          <w:tcPr>
            <w:tcW w:w="4615" w:type="dxa"/>
          </w:tcPr>
          <w:p w14:paraId="0AA471E7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1B25061" w14:textId="77777777" w:rsidR="00EE5034" w:rsidRPr="00760C73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,3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0,35)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14:paraId="10C2928D" w14:textId="77777777" w:rsidR="00EE5034" w:rsidRDefault="00EE5034" w:rsidP="00AA453A">
            <w:pPr>
              <w:jc w:val="center"/>
              <w:rPr>
                <w:sz w:val="20"/>
                <w:szCs w:val="20"/>
              </w:rPr>
            </w:pPr>
          </w:p>
        </w:tc>
      </w:tr>
      <w:tr w:rsidR="00EE5034" w:rsidRPr="00B76F77" w14:paraId="73BFC611" w14:textId="77777777" w:rsidTr="00AA453A">
        <w:tc>
          <w:tcPr>
            <w:tcW w:w="668" w:type="dxa"/>
          </w:tcPr>
          <w:p w14:paraId="38E865A8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4690B027" w14:textId="77777777" w:rsidR="00EE5034" w:rsidRPr="00760C7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Гидродинамический момент для расчета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а з.х.</m:t>
                  </m:r>
                </m:sub>
              </m:sSub>
            </m:oMath>
            <w:r>
              <w:rPr>
                <w:sz w:val="28"/>
                <w:szCs w:val="28"/>
              </w:rPr>
              <w:t>, кН*м</w:t>
            </w:r>
          </w:p>
        </w:tc>
        <w:tc>
          <w:tcPr>
            <w:tcW w:w="4615" w:type="dxa"/>
          </w:tcPr>
          <w:p w14:paraId="37C2A501" w14:textId="77777777" w:rsidR="00EE5034" w:rsidRPr="00760C73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 xml:space="preserve">n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з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.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.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</m:oMath>
            <w:r w:rsidR="00EE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[b-(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з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.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.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)]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з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.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.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==(0,2÷0,3)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</m:t>
                  </m:r>
                </m:sub>
              </m:sSub>
            </m:oMath>
            <w:r w:rsidR="00EE5034" w:rsidRPr="00760C73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140F33A" w14:textId="77777777" w:rsidR="00EE5034" w:rsidRPr="00760C73" w:rsidRDefault="00EE5034" w:rsidP="00AA453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5034" w:rsidRPr="00A630EC" w14:paraId="0A5EDA3D" w14:textId="77777777" w:rsidTr="00AA453A">
        <w:tc>
          <w:tcPr>
            <w:tcW w:w="668" w:type="dxa"/>
          </w:tcPr>
          <w:p w14:paraId="1F1E7DC1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6FCB0716" w14:textId="77777777" w:rsidR="00EE5034" w:rsidRPr="00A630EC" w:rsidRDefault="00EE5034" w:rsidP="00AA45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Гидродинамический момент для расчета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р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</w:t>
            </w:r>
            <w:r>
              <w:rPr>
                <w:sz w:val="28"/>
                <w:szCs w:val="28"/>
              </w:rPr>
              <w:t>кН*м</w:t>
            </w:r>
          </w:p>
        </w:tc>
        <w:tc>
          <w:tcPr>
            <w:tcW w:w="4615" w:type="dxa"/>
          </w:tcPr>
          <w:p w14:paraId="5ADBDD1D" w14:textId="77777777" w:rsidR="00EE5034" w:rsidRPr="0033706A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Примем равным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а з.х.</m:t>
                  </m:r>
                </m:sub>
              </m:sSub>
            </m:oMath>
            <w:r w:rsidRPr="00A630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(вся строка), если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 max&gt;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а з.х.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max</m:t>
                      </m:r>
                    </m:fName>
                    <m:e/>
                  </m:func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 xml:space="preserve"> или </m:t>
                  </m:r>
                </m:sub>
              </m:sSub>
            </m:oMath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а з.х.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вся строка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, если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а з.х.max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&gt;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а max</m:t>
                  </m:r>
                </m:sub>
              </m:sSub>
            </m:oMath>
          </w:p>
        </w:tc>
        <w:tc>
          <w:tcPr>
            <w:tcW w:w="1701" w:type="dxa"/>
          </w:tcPr>
          <w:p w14:paraId="3FBE80C5" w14:textId="77777777" w:rsidR="00EE5034" w:rsidRPr="00A630EC" w:rsidRDefault="00EE5034" w:rsidP="00AA453A">
            <w:pPr>
              <w:jc w:val="center"/>
              <w:rPr>
                <w:sz w:val="20"/>
                <w:szCs w:val="20"/>
              </w:rPr>
            </w:pPr>
          </w:p>
        </w:tc>
      </w:tr>
      <w:tr w:rsidR="00EE5034" w:rsidRPr="00A630EC" w14:paraId="0C7E070B" w14:textId="77777777" w:rsidTr="00AA453A">
        <w:tc>
          <w:tcPr>
            <w:tcW w:w="668" w:type="dxa"/>
          </w:tcPr>
          <w:p w14:paraId="73E71360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26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02DF331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Момент на баллере руля с учетом трения в боковых опорах баллера и пяте руля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Ϭ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,кН*м</w:t>
            </w:r>
          </w:p>
        </w:tc>
        <w:tc>
          <w:tcPr>
            <w:tcW w:w="4615" w:type="dxa"/>
          </w:tcPr>
          <w:p w14:paraId="47B73AA4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B517E25" w14:textId="77777777" w:rsidR="00EE5034" w:rsidRPr="0020572A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(1,15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1,2)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р</m:t>
                  </m:r>
                </m:sub>
              </m:sSub>
            </m:oMath>
          </w:p>
        </w:tc>
        <w:tc>
          <w:tcPr>
            <w:tcW w:w="1701" w:type="dxa"/>
          </w:tcPr>
          <w:p w14:paraId="606136BE" w14:textId="77777777" w:rsidR="00EE5034" w:rsidRPr="00A630EC" w:rsidRDefault="00EE5034" w:rsidP="00AA453A">
            <w:pPr>
              <w:jc w:val="center"/>
              <w:rPr>
                <w:sz w:val="20"/>
                <w:szCs w:val="20"/>
              </w:rPr>
            </w:pPr>
          </w:p>
        </w:tc>
      </w:tr>
      <w:tr w:rsidR="00EE5034" w:rsidRPr="00A630EC" w14:paraId="46A24BB2" w14:textId="77777777" w:rsidTr="00AA453A">
        <w:tc>
          <w:tcPr>
            <w:tcW w:w="668" w:type="dxa"/>
          </w:tcPr>
          <w:p w14:paraId="59E0F9AD" w14:textId="77777777" w:rsidR="00EE5034" w:rsidRPr="0036199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790" w:type="dxa"/>
          </w:tcPr>
          <w:p w14:paraId="26D7430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Крутящий момент на баллере с учетом дополнительных внешних нагрузок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М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кр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, кН*м</m:t>
                </m:r>
              </m:oMath>
            </m:oMathPara>
          </w:p>
        </w:tc>
        <w:tc>
          <w:tcPr>
            <w:tcW w:w="4615" w:type="dxa"/>
          </w:tcPr>
          <w:p w14:paraId="2B3353F0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B27E358" w14:textId="77777777" w:rsidR="00EE5034" w:rsidRPr="0020572A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(1,1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1,2)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Ϭ</m:t>
                  </m:r>
                </m:sub>
              </m:sSub>
            </m:oMath>
          </w:p>
        </w:tc>
        <w:tc>
          <w:tcPr>
            <w:tcW w:w="1701" w:type="dxa"/>
          </w:tcPr>
          <w:p w14:paraId="744999E8" w14:textId="77777777" w:rsidR="00EE5034" w:rsidRPr="00A630EC" w:rsidRDefault="00EE5034" w:rsidP="00AA453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3ED397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</w:p>
    <w:p w14:paraId="14481F3A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</w:p>
    <w:p w14:paraId="2DE29F9B" w14:textId="77777777" w:rsidR="00EE5034" w:rsidRDefault="00EE5034" w:rsidP="00EE5034">
      <w:pPr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Приложение 6</w:t>
      </w:r>
    </w:p>
    <w:p w14:paraId="6A11C53D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Расчет рулевого привода, мощности насоса.</w:t>
      </w:r>
    </w:p>
    <w:p w14:paraId="46C89D63" w14:textId="77777777" w:rsidR="00EE5034" w:rsidRDefault="00EE5034" w:rsidP="00EE5034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Расчетная схема – </w:t>
      </w:r>
      <w:r w:rsidRPr="0020572A">
        <w:rPr>
          <w:rFonts w:eastAsiaTheme="minorEastAsia"/>
          <w:sz w:val="28"/>
          <w:szCs w:val="28"/>
        </w:rPr>
        <w:t>[</w:t>
      </w:r>
      <w:r>
        <w:rPr>
          <w:rFonts w:eastAsiaTheme="minorEastAsia"/>
          <w:sz w:val="28"/>
          <w:szCs w:val="28"/>
        </w:rPr>
        <w:t>1; рис 145</w:t>
      </w:r>
      <w:r w:rsidRPr="0020572A">
        <w:rPr>
          <w:rFonts w:eastAsiaTheme="minorEastAsia"/>
          <w:sz w:val="28"/>
          <w:szCs w:val="28"/>
        </w:rPr>
        <w:t>]</w:t>
      </w:r>
      <w:r>
        <w:rPr>
          <w:rFonts w:eastAsiaTheme="minorEastAsia"/>
          <w:sz w:val="28"/>
          <w:szCs w:val="28"/>
        </w:rPr>
        <w:t xml:space="preserve">. С целью получения данных для построения характеристик рулевой машины величины, обозначенные знаком (х), определяются для значений угла поворота руля интервалом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°</m:t>
            </m:r>
          </m:sup>
        </m:sSup>
      </m:oMath>
      <w:r>
        <w:rPr>
          <w:rFonts w:eastAsiaTheme="minorEastAsia"/>
          <w:sz w:val="28"/>
          <w:szCs w:val="28"/>
        </w:rPr>
        <w:t>.</w:t>
      </w:r>
    </w:p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4160"/>
        <w:gridCol w:w="3978"/>
        <w:gridCol w:w="1779"/>
      </w:tblGrid>
      <w:tr w:rsidR="00EE5034" w14:paraId="2CBE860B" w14:textId="77777777" w:rsidTr="00AA453A">
        <w:tc>
          <w:tcPr>
            <w:tcW w:w="709" w:type="dxa"/>
          </w:tcPr>
          <w:p w14:paraId="194AABD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60" w:type="dxa"/>
          </w:tcPr>
          <w:p w14:paraId="60AF3EE1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обозначение, единицы измерения, величины.</w:t>
            </w:r>
          </w:p>
        </w:tc>
        <w:tc>
          <w:tcPr>
            <w:tcW w:w="3978" w:type="dxa"/>
          </w:tcPr>
          <w:p w14:paraId="3E0C2D8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формула или способ определения.</w:t>
            </w:r>
          </w:p>
        </w:tc>
        <w:tc>
          <w:tcPr>
            <w:tcW w:w="1779" w:type="dxa"/>
          </w:tcPr>
          <w:p w14:paraId="743B948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Числовое значение.</w:t>
            </w:r>
          </w:p>
        </w:tc>
      </w:tr>
      <w:tr w:rsidR="00EE5034" w14:paraId="391E0114" w14:textId="77777777" w:rsidTr="00AA453A">
        <w:tc>
          <w:tcPr>
            <w:tcW w:w="709" w:type="dxa"/>
          </w:tcPr>
          <w:p w14:paraId="24291D0E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14:paraId="584C596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Диаметр баллера (при максимальном значении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кр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,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>м</w:t>
            </w:r>
          </w:p>
        </w:tc>
        <w:tc>
          <w:tcPr>
            <w:tcW w:w="3978" w:type="dxa"/>
          </w:tcPr>
          <w:p w14:paraId="040DE065" w14:textId="77777777" w:rsidR="00EE5034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8,4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кр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Ϭ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доп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  <w:tc>
          <w:tcPr>
            <w:tcW w:w="1779" w:type="dxa"/>
          </w:tcPr>
          <w:p w14:paraId="2366235D" w14:textId="77777777" w:rsidR="00EE5034" w:rsidRPr="00845A26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Ϭ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доп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206761C2" w14:textId="77777777" w:rsidR="00EE5034" w:rsidRPr="00845A26" w:rsidRDefault="00EE5034" w:rsidP="00AA453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(92÷95)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Н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мм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EE5034" w14:paraId="2C2B5863" w14:textId="77777777" w:rsidTr="00AA453A">
        <w:tc>
          <w:tcPr>
            <w:tcW w:w="709" w:type="dxa"/>
          </w:tcPr>
          <w:p w14:paraId="4F1C3F8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14:paraId="09BEAB30" w14:textId="77777777" w:rsidR="00EE5034" w:rsidRPr="00845A26" w:rsidRDefault="00EE5034" w:rsidP="00AA45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Начальный радиус румпеля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м</m:t>
              </m:r>
            </m:oMath>
          </w:p>
        </w:tc>
        <w:tc>
          <w:tcPr>
            <w:tcW w:w="3978" w:type="dxa"/>
          </w:tcPr>
          <w:p w14:paraId="72BA154B" w14:textId="77777777" w:rsidR="00EE5034" w:rsidRPr="00C237CE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(1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÷1,5)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δ</m:t>
                  </m:r>
                </m:sub>
              </m:sSub>
            </m:oMath>
          </w:p>
        </w:tc>
        <w:tc>
          <w:tcPr>
            <w:tcW w:w="1779" w:type="dxa"/>
          </w:tcPr>
          <w:p w14:paraId="67CFDBAD" w14:textId="77777777" w:rsidR="00EE5034" w:rsidRPr="00B72B73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45086BFE" w14:textId="77777777" w:rsidTr="00AA453A">
        <w:tc>
          <w:tcPr>
            <w:tcW w:w="709" w:type="dxa"/>
          </w:tcPr>
          <w:p w14:paraId="15EA8DF5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4160" w:type="dxa"/>
          </w:tcPr>
          <w:p w14:paraId="6254A820" w14:textId="77777777" w:rsidR="00EE5034" w:rsidRPr="00CF0CA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Давление масла в цилиндре привода (при максимальном значении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кр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)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oMath>
            <w:r w:rsidRPr="00CF0CA3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, МПа</w:t>
            </w:r>
          </w:p>
        </w:tc>
        <w:tc>
          <w:tcPr>
            <w:tcW w:w="3978" w:type="dxa"/>
          </w:tcPr>
          <w:p w14:paraId="64C2AF56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BCD5CAC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(10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20)</w:t>
            </w:r>
          </w:p>
        </w:tc>
        <w:tc>
          <w:tcPr>
            <w:tcW w:w="1779" w:type="dxa"/>
          </w:tcPr>
          <w:p w14:paraId="3068F193" w14:textId="77777777" w:rsidR="00EE5034" w:rsidRPr="00B72B73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084BF7DF" w14:textId="77777777" w:rsidTr="00AA453A">
        <w:tc>
          <w:tcPr>
            <w:tcW w:w="709" w:type="dxa"/>
          </w:tcPr>
          <w:p w14:paraId="6F23D613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0" w:type="dxa"/>
          </w:tcPr>
          <w:p w14:paraId="4CD878D5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пар цилиндров привода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ц</m:t>
                  </m:r>
                </m:sub>
              </m:sSub>
            </m:oMath>
          </w:p>
        </w:tc>
        <w:tc>
          <w:tcPr>
            <w:tcW w:w="3978" w:type="dxa"/>
          </w:tcPr>
          <w:p w14:paraId="27A06CCE" w14:textId="77777777" w:rsidR="00EE5034" w:rsidRPr="0033706A" w:rsidRDefault="00EE5034" w:rsidP="00AA453A">
            <w:pPr>
              <w:jc w:val="right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– при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кр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&lt;100кН*м</m:t>
              </m:r>
            </m:oMath>
          </w:p>
          <w:p w14:paraId="507AE41D" w14:textId="77777777" w:rsidR="00EE5034" w:rsidRPr="0033706A" w:rsidRDefault="00EE5034" w:rsidP="00AA453A">
            <w:pPr>
              <w:jc w:val="right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– при</w:t>
            </w:r>
            <w:r w:rsidRPr="0033706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кр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&gt;100кН*м</m:t>
              </m:r>
            </m:oMath>
          </w:p>
        </w:tc>
        <w:tc>
          <w:tcPr>
            <w:tcW w:w="1779" w:type="dxa"/>
          </w:tcPr>
          <w:p w14:paraId="158E1F1A" w14:textId="77777777" w:rsidR="00EE5034" w:rsidRPr="00B72B73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247F5A98" w14:textId="77777777" w:rsidTr="00AA453A">
        <w:tc>
          <w:tcPr>
            <w:tcW w:w="709" w:type="dxa"/>
          </w:tcPr>
          <w:p w14:paraId="6570EE2A" w14:textId="77777777" w:rsidR="00EE5034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386DBE6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КПД привода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ŋ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п.п</m:t>
                  </m:r>
                </m:sub>
              </m:sSub>
            </m:oMath>
          </w:p>
        </w:tc>
        <w:tc>
          <w:tcPr>
            <w:tcW w:w="3978" w:type="dxa"/>
          </w:tcPr>
          <w:p w14:paraId="652DC2D7" w14:textId="77777777" w:rsidR="00EE5034" w:rsidRPr="00CF0CA3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[1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, рис 146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]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8, рис 6.6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79" w:type="dxa"/>
          </w:tcPr>
          <w:p w14:paraId="27989B02" w14:textId="77777777" w:rsidR="00EE5034" w:rsidRPr="00B72B73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2B7231ED" w14:textId="77777777" w:rsidTr="00AA453A">
        <w:tc>
          <w:tcPr>
            <w:tcW w:w="709" w:type="dxa"/>
          </w:tcPr>
          <w:p w14:paraId="44C33BE8" w14:textId="77777777" w:rsidR="00EE5034" w:rsidRPr="00BE11E7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4160" w:type="dxa"/>
          </w:tcPr>
          <w:p w14:paraId="10DE0016" w14:textId="77777777" w:rsidR="00EE5034" w:rsidRPr="00CF0CA3" w:rsidRDefault="00EE5034" w:rsidP="00AA45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Диаметр плунжера (при максимальном значении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кр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)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, м</m:t>
              </m:r>
            </m:oMath>
          </w:p>
        </w:tc>
        <w:tc>
          <w:tcPr>
            <w:tcW w:w="3978" w:type="dxa"/>
          </w:tcPr>
          <w:p w14:paraId="2FB60670" w14:textId="77777777" w:rsidR="00EE5034" w:rsidRPr="00CF0CA3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0,4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кр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π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ц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кр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  <w:tc>
          <w:tcPr>
            <w:tcW w:w="1779" w:type="dxa"/>
          </w:tcPr>
          <w:p w14:paraId="7521C43C" w14:textId="77777777" w:rsidR="00EE5034" w:rsidRPr="00760C83" w:rsidRDefault="00B76F77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α</m:t>
                  </m:r>
                </m:sub>
              </m:sSub>
            </m:oMath>
            <w:r w:rsidR="00EE5034" w:rsidRPr="00760C83">
              <w:rPr>
                <w:rFonts w:ascii="Calibri" w:eastAsia="Calibri" w:hAnsi="Calibri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cosα</m:t>
                  </m:r>
                </m:den>
              </m:f>
            </m:oMath>
            <w:r w:rsidR="00EE5034" w:rsidRPr="00760C83">
              <w:rPr>
                <w:rFonts w:ascii="Calibri" w:eastAsia="Calibri" w:hAnsi="Calibri" w:cs="Times New Roman"/>
                <w:sz w:val="28"/>
                <w:szCs w:val="28"/>
              </w:rPr>
              <w:t xml:space="preserve"> – </w:t>
            </w:r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>радиус румпеля для угла поворота руля, соответствующего максимальному значению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α</m:t>
              </m:r>
            </m:oMath>
          </w:p>
        </w:tc>
      </w:tr>
      <w:tr w:rsidR="00EE5034" w14:paraId="4251AFE7" w14:textId="77777777" w:rsidTr="00AA453A">
        <w:tc>
          <w:tcPr>
            <w:tcW w:w="709" w:type="dxa"/>
          </w:tcPr>
          <w:p w14:paraId="56F21BF3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4160" w:type="dxa"/>
          </w:tcPr>
          <w:p w14:paraId="212724BA" w14:textId="77777777" w:rsidR="00EE5034" w:rsidRPr="00760C83" w:rsidRDefault="00EE5034" w:rsidP="00AA45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 плунжера при перекладке руля с борта на борт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м</m:t>
              </m:r>
            </m:oMath>
          </w:p>
        </w:tc>
        <w:tc>
          <w:tcPr>
            <w:tcW w:w="3978" w:type="dxa"/>
          </w:tcPr>
          <w:p w14:paraId="75B8B92D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tg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°+</m:t>
                  </m:r>
                </m:sup>
              </m:sSup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tg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≈</m:t>
              </m:r>
            </m:oMath>
            <w:r w:rsidR="00EE5034"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  <w:t>1,227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oMath>
          </w:p>
          <w:p w14:paraId="4AA4E9BC" w14:textId="77777777" w:rsidR="00EE5034" w:rsidRPr="004672C2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tg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°+</m:t>
                    </m:r>
                  </m:sup>
                </m:sSup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tg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°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 xml:space="preserve"> для профиля НЕЖ,λ=2</m:t>
                </m:r>
              </m:oMath>
            </m:oMathPara>
          </w:p>
        </w:tc>
        <w:tc>
          <w:tcPr>
            <w:tcW w:w="1779" w:type="dxa"/>
          </w:tcPr>
          <w:p w14:paraId="33A7AAD6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4308BA7A" w14:textId="77777777" w:rsidTr="00AA453A">
        <w:tc>
          <w:tcPr>
            <w:tcW w:w="709" w:type="dxa"/>
          </w:tcPr>
          <w:p w14:paraId="52D61ACA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4160" w:type="dxa"/>
          </w:tcPr>
          <w:p w14:paraId="7ACEAA78" w14:textId="77777777" w:rsidR="00EE5034" w:rsidRPr="004672C2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масла, подаваемый в цилиндры рулевого привода при перекладке руля с борта на борт </w:t>
            </w:r>
            <w:r>
              <w:rPr>
                <w:sz w:val="28"/>
                <w:szCs w:val="28"/>
                <w:lang w:val="en-US"/>
              </w:rPr>
              <w:t>V</w:t>
            </w:r>
            <w:r w:rsidRPr="004672C2"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3978" w:type="dxa"/>
          </w:tcPr>
          <w:p w14:paraId="656EBDCB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  <w:p w14:paraId="64740CDB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ц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п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779" w:type="dxa"/>
          </w:tcPr>
          <w:p w14:paraId="531E0DEA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23D5AE64" w14:textId="77777777" w:rsidTr="00AA453A">
        <w:tc>
          <w:tcPr>
            <w:tcW w:w="709" w:type="dxa"/>
          </w:tcPr>
          <w:p w14:paraId="40E6A673" w14:textId="77777777" w:rsidR="00EE5034" w:rsidRPr="004672C2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160" w:type="dxa"/>
          </w:tcPr>
          <w:p w14:paraId="6B8C523B" w14:textId="77777777" w:rsidR="00EE5034" w:rsidRPr="004672C2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перекладки руля с борта на борт </w:t>
            </w:r>
            <w:r>
              <w:rPr>
                <w:sz w:val="28"/>
                <w:szCs w:val="28"/>
                <w:lang w:val="en-US"/>
              </w:rPr>
              <w:t>t</w:t>
            </w:r>
            <w:r w:rsidRPr="004672C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</w:t>
            </w:r>
          </w:p>
        </w:tc>
        <w:tc>
          <w:tcPr>
            <w:tcW w:w="3978" w:type="dxa"/>
          </w:tcPr>
          <w:p w14:paraId="013B9414" w14:textId="77777777" w:rsidR="00EE5034" w:rsidRPr="004672C2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  <w:t>28</w:t>
            </w:r>
          </w:p>
        </w:tc>
        <w:tc>
          <w:tcPr>
            <w:tcW w:w="1779" w:type="dxa"/>
          </w:tcPr>
          <w:p w14:paraId="65AC7371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216AB176" w14:textId="77777777" w:rsidTr="00AA453A">
        <w:tc>
          <w:tcPr>
            <w:tcW w:w="709" w:type="dxa"/>
          </w:tcPr>
          <w:p w14:paraId="578FE654" w14:textId="77777777" w:rsidR="00EE5034" w:rsidRPr="004672C2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4160" w:type="dxa"/>
          </w:tcPr>
          <w:p w14:paraId="4684009A" w14:textId="77777777" w:rsidR="00EE5034" w:rsidRPr="004672C2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Подача насоса </w:t>
            </w:r>
            <w:r>
              <w:rPr>
                <w:sz w:val="28"/>
                <w:szCs w:val="28"/>
                <w:lang w:val="en-US"/>
              </w:rPr>
              <w:t>q</w:t>
            </w:r>
            <w:r w:rsidRPr="006E0F63">
              <w:rPr>
                <w:sz w:val="28"/>
                <w:szCs w:val="28"/>
              </w:rPr>
              <w:t xml:space="preserve"> ,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oMath>
          </w:p>
        </w:tc>
        <w:tc>
          <w:tcPr>
            <w:tcW w:w="3978" w:type="dxa"/>
          </w:tcPr>
          <w:p w14:paraId="5117F6DA" w14:textId="77777777" w:rsidR="00EE5034" w:rsidRPr="004672C2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(1,1-1,2)</w:t>
            </w:r>
            <w:r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  <w:t>V/t</w:t>
            </w:r>
          </w:p>
        </w:tc>
        <w:tc>
          <w:tcPr>
            <w:tcW w:w="1779" w:type="dxa"/>
          </w:tcPr>
          <w:p w14:paraId="1F65DA0C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73307196" w14:textId="77777777" w:rsidTr="00AA453A">
        <w:tc>
          <w:tcPr>
            <w:tcW w:w="709" w:type="dxa"/>
          </w:tcPr>
          <w:p w14:paraId="1526D110" w14:textId="77777777" w:rsidR="00EE5034" w:rsidRPr="004672C2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11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0D2F1A73" w14:textId="77777777" w:rsidR="00EE5034" w:rsidRPr="004672C2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Радиус румпеля при значении угла поворота руля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sub>
              </m:sSub>
            </m:oMath>
            <w:r w:rsidRPr="004672C2">
              <w:rPr>
                <w:rFonts w:eastAsiaTheme="minorEastAsia"/>
                <w:sz w:val="28"/>
                <w:szCs w:val="28"/>
              </w:rPr>
              <w:t xml:space="preserve"> , </w:t>
            </w:r>
            <w:r>
              <w:rPr>
                <w:rFonts w:eastAsiaTheme="minorEastAsia"/>
                <w:sz w:val="28"/>
                <w:szCs w:val="28"/>
              </w:rPr>
              <w:t>м</w:t>
            </w:r>
          </w:p>
        </w:tc>
        <w:tc>
          <w:tcPr>
            <w:tcW w:w="3978" w:type="dxa"/>
          </w:tcPr>
          <w:p w14:paraId="631653C4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α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779" w:type="dxa"/>
          </w:tcPr>
          <w:p w14:paraId="6A986390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2543A095" w14:textId="77777777" w:rsidTr="00AA453A">
        <w:tc>
          <w:tcPr>
            <w:tcW w:w="709" w:type="dxa"/>
          </w:tcPr>
          <w:p w14:paraId="24828560" w14:textId="77777777" w:rsidR="00EE5034" w:rsidRPr="003858CB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3E436D58" w14:textId="77777777" w:rsidR="00EE5034" w:rsidRPr="006E0F6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Нормальная сила давления на цапфу румпеля </w:t>
            </w:r>
            <w:r>
              <w:rPr>
                <w:sz w:val="28"/>
                <w:szCs w:val="28"/>
                <w:lang w:val="en-US"/>
              </w:rPr>
              <w:t>Q</w:t>
            </w:r>
            <w:r w:rsidRPr="00E966D6">
              <w:rPr>
                <w:sz w:val="28"/>
                <w:szCs w:val="28"/>
              </w:rPr>
              <w:t xml:space="preserve"> , </w:t>
            </w:r>
            <w:r>
              <w:rPr>
                <w:sz w:val="28"/>
                <w:szCs w:val="28"/>
              </w:rPr>
              <w:t>кН</w:t>
            </w:r>
          </w:p>
        </w:tc>
        <w:tc>
          <w:tcPr>
            <w:tcW w:w="3978" w:type="dxa"/>
          </w:tcPr>
          <w:p w14:paraId="3BC6AF06" w14:textId="77777777" w:rsidR="00EE5034" w:rsidRPr="00F42722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кр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ц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α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779" w:type="dxa"/>
          </w:tcPr>
          <w:p w14:paraId="50353BCA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66F483DA" w14:textId="77777777" w:rsidTr="00AA453A">
        <w:tc>
          <w:tcPr>
            <w:tcW w:w="709" w:type="dxa"/>
          </w:tcPr>
          <w:p w14:paraId="2E7432B2" w14:textId="77777777" w:rsidR="00EE5034" w:rsidRPr="003858CB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3AC9A3D7" w14:textId="77777777" w:rsidR="00EE5034" w:rsidRPr="00E966D6" w:rsidRDefault="00EE5034" w:rsidP="00AA45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 давления на цапфу вдоль оси плунжера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, кН</m:t>
              </m:r>
            </m:oMath>
          </w:p>
        </w:tc>
        <w:tc>
          <w:tcPr>
            <w:tcW w:w="3978" w:type="dxa"/>
          </w:tcPr>
          <w:p w14:paraId="649F4C64" w14:textId="77777777" w:rsidR="00EE5034" w:rsidRPr="00E966D6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Qcos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α</m:t>
              </m:r>
            </m:oMath>
          </w:p>
        </w:tc>
        <w:tc>
          <w:tcPr>
            <w:tcW w:w="1779" w:type="dxa"/>
          </w:tcPr>
          <w:p w14:paraId="4E4277A3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7A54E9B8" w14:textId="77777777" w:rsidTr="00AA453A">
        <w:tc>
          <w:tcPr>
            <w:tcW w:w="709" w:type="dxa"/>
          </w:tcPr>
          <w:p w14:paraId="4D7321A7" w14:textId="77777777" w:rsidR="00EE5034" w:rsidRPr="003858CB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54DEED3E" w14:textId="77777777" w:rsidR="00EE5034" w:rsidRPr="00E966D6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 давления масла на плунжер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МПа</w:t>
            </w:r>
          </w:p>
        </w:tc>
        <w:tc>
          <w:tcPr>
            <w:tcW w:w="3978" w:type="dxa"/>
          </w:tcPr>
          <w:p w14:paraId="07403ABE" w14:textId="77777777" w:rsidR="00EE5034" w:rsidRPr="00E966D6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ŋ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п.п.</m:t>
                    </m:r>
                  </m:sub>
                </m:sSub>
              </m:oMath>
            </m:oMathPara>
          </w:p>
        </w:tc>
        <w:tc>
          <w:tcPr>
            <w:tcW w:w="1779" w:type="dxa"/>
          </w:tcPr>
          <w:p w14:paraId="461A4EFC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7B7A405B" w14:textId="77777777" w:rsidTr="00AA453A">
        <w:tc>
          <w:tcPr>
            <w:tcW w:w="709" w:type="dxa"/>
          </w:tcPr>
          <w:p w14:paraId="26971F52" w14:textId="77777777" w:rsidR="00EE5034" w:rsidRPr="00E966D6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0E9960C9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Давление масла в цилиндре при значениях угла поворота руля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,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МПа</m:t>
              </m:r>
            </m:oMath>
          </w:p>
        </w:tc>
        <w:tc>
          <w:tcPr>
            <w:tcW w:w="3978" w:type="dxa"/>
          </w:tcPr>
          <w:p w14:paraId="2D22CA40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AB5BAD0" w14:textId="77777777" w:rsidR="00EE5034" w:rsidRPr="00726C09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(4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π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</m:oMath>
          </w:p>
        </w:tc>
        <w:tc>
          <w:tcPr>
            <w:tcW w:w="1779" w:type="dxa"/>
          </w:tcPr>
          <w:p w14:paraId="18CC94EE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1E4A44E0" w14:textId="77777777" w:rsidTr="00AA453A">
        <w:tc>
          <w:tcPr>
            <w:tcW w:w="709" w:type="dxa"/>
          </w:tcPr>
          <w:p w14:paraId="1C03D15B" w14:textId="77777777" w:rsidR="00EE5034" w:rsidRPr="003858CB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15а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598351E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Давление масла в цилиндре с учетом давления подпитки </w:t>
            </w:r>
          </w:p>
          <w:p w14:paraId="1DEA979D" w14:textId="77777777" w:rsidR="00EE5034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i под,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Мпа</m:t>
                </m:r>
              </m:oMath>
            </m:oMathPara>
          </w:p>
        </w:tc>
        <w:tc>
          <w:tcPr>
            <w:tcW w:w="3978" w:type="dxa"/>
          </w:tcPr>
          <w:p w14:paraId="4BC72372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1A7BC35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(0,2÷0,3)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под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, 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0,2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÷0,3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под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, МПа</m:t>
                </m:r>
              </m:oMath>
            </m:oMathPara>
          </w:p>
        </w:tc>
        <w:tc>
          <w:tcPr>
            <w:tcW w:w="1779" w:type="dxa"/>
          </w:tcPr>
          <w:p w14:paraId="0AEC1765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2AAD2E12" w14:textId="77777777" w:rsidTr="00AA453A">
        <w:tc>
          <w:tcPr>
            <w:tcW w:w="709" w:type="dxa"/>
          </w:tcPr>
          <w:p w14:paraId="22410E48" w14:textId="77777777" w:rsidR="00EE5034" w:rsidRPr="003858CB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15b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34CDAFE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Давление нагнетания насоса с учетом сопротивления напорного трубопровода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н </m:t>
                  </m:r>
                </m:sub>
              </m:sSub>
            </m:oMath>
          </w:p>
        </w:tc>
        <w:tc>
          <w:tcPr>
            <w:tcW w:w="3978" w:type="dxa"/>
          </w:tcPr>
          <w:p w14:paraId="51E12EC4" w14:textId="77777777" w:rsidR="00EE5034" w:rsidRPr="00BA7DF4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под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тр.н</m:t>
                    </m:r>
                  </m:sub>
                </m:sSub>
              </m:oMath>
            </m:oMathPara>
          </w:p>
          <w:p w14:paraId="46CC01D9" w14:textId="77777777" w:rsidR="00EE5034" w:rsidRPr="00BA7DF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тр.н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0,2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÷0,3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МПа</m:t>
                </m:r>
              </m:oMath>
            </m:oMathPara>
          </w:p>
        </w:tc>
        <w:tc>
          <w:tcPr>
            <w:tcW w:w="1779" w:type="dxa"/>
          </w:tcPr>
          <w:p w14:paraId="1B6FCA36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E5034" w14:paraId="58E5B199" w14:textId="77777777" w:rsidTr="00AA453A">
        <w:tc>
          <w:tcPr>
            <w:tcW w:w="709" w:type="dxa"/>
          </w:tcPr>
          <w:p w14:paraId="50CD21B5" w14:textId="77777777" w:rsidR="00EE5034" w:rsidRPr="003858CB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15с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4160" w:type="dxa"/>
          </w:tcPr>
          <w:p w14:paraId="68930D4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всасывания насоса с учетом давления подпитки и сопротивления сливного (всасывающего) трубопровода</w:t>
            </w:r>
          </w:p>
        </w:tc>
        <w:tc>
          <w:tcPr>
            <w:tcW w:w="3978" w:type="dxa"/>
          </w:tcPr>
          <w:p w14:paraId="6C71EFB4" w14:textId="77777777" w:rsidR="00EE5034" w:rsidRPr="00F32962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под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тр.в</m:t>
                    </m:r>
                  </m:sub>
                </m:sSub>
              </m:oMath>
            </m:oMathPara>
          </w:p>
          <w:p w14:paraId="6A05B716" w14:textId="77777777" w:rsidR="00EE5034" w:rsidRPr="00F32962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тр.н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0,2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÷0,3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МПа</m:t>
                </m:r>
              </m:oMath>
            </m:oMathPara>
          </w:p>
        </w:tc>
        <w:tc>
          <w:tcPr>
            <w:tcW w:w="1779" w:type="dxa"/>
          </w:tcPr>
          <w:p w14:paraId="784DBA01" w14:textId="77777777" w:rsidR="00EE5034" w:rsidRPr="002C214F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7EDB1085" w14:textId="77777777" w:rsidR="00EE5034" w:rsidRDefault="00EE5034" w:rsidP="00EE5034">
      <w:pPr>
        <w:jc w:val="right"/>
        <w:rPr>
          <w:rFonts w:eastAsiaTheme="minorEastAsia"/>
          <w:b/>
          <w:sz w:val="28"/>
          <w:szCs w:val="28"/>
        </w:rPr>
      </w:pPr>
    </w:p>
    <w:p w14:paraId="3515CBA2" w14:textId="77777777" w:rsidR="00EE5034" w:rsidRDefault="00EE5034" w:rsidP="00EE5034">
      <w:pPr>
        <w:jc w:val="right"/>
        <w:rPr>
          <w:rFonts w:eastAsiaTheme="minorEastAsia"/>
          <w:b/>
          <w:sz w:val="28"/>
          <w:szCs w:val="28"/>
        </w:rPr>
      </w:pPr>
      <w:r w:rsidRPr="00F32962">
        <w:rPr>
          <w:rFonts w:eastAsiaTheme="minorEastAsia"/>
          <w:b/>
          <w:sz w:val="28"/>
          <w:szCs w:val="28"/>
        </w:rPr>
        <w:t>Приложение 7</w:t>
      </w:r>
    </w:p>
    <w:p w14:paraId="2031CF82" w14:textId="77777777" w:rsidR="00EE5034" w:rsidRDefault="00EE5034" w:rsidP="00EE5034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Определение параметров вторичного пара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503"/>
        <w:gridCol w:w="4601"/>
        <w:gridCol w:w="4044"/>
        <w:gridCol w:w="1478"/>
      </w:tblGrid>
      <w:tr w:rsidR="00EE5034" w14:paraId="30D39414" w14:textId="77777777" w:rsidTr="00AA453A">
        <w:tc>
          <w:tcPr>
            <w:tcW w:w="503" w:type="dxa"/>
          </w:tcPr>
          <w:p w14:paraId="31F276E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01" w:type="dxa"/>
          </w:tcPr>
          <w:p w14:paraId="3DC8837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назначение, единицы измерения, величины.</w:t>
            </w:r>
          </w:p>
        </w:tc>
        <w:tc>
          <w:tcPr>
            <w:tcW w:w="4044" w:type="dxa"/>
          </w:tcPr>
          <w:p w14:paraId="5068364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формула или способ определения.</w:t>
            </w:r>
          </w:p>
        </w:tc>
        <w:tc>
          <w:tcPr>
            <w:tcW w:w="1478" w:type="dxa"/>
          </w:tcPr>
          <w:p w14:paraId="48F66D80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Числовое значение.</w:t>
            </w:r>
          </w:p>
        </w:tc>
      </w:tr>
      <w:tr w:rsidR="00EE5034" w14:paraId="5EBFB327" w14:textId="77777777" w:rsidTr="00AA453A">
        <w:tc>
          <w:tcPr>
            <w:tcW w:w="503" w:type="dxa"/>
          </w:tcPr>
          <w:p w14:paraId="3FE48F2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14:paraId="3E553E89" w14:textId="77777777" w:rsidR="00EE5034" w:rsidRPr="00F32962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 греющей воды на выходе из греющей батареи</w:t>
            </w:r>
            <w:r w:rsidRPr="00F32962">
              <w:rPr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"</m:t>
                  </m:r>
                </m:sup>
              </m:sSubSup>
            </m:oMath>
          </w:p>
        </w:tc>
        <w:tc>
          <w:tcPr>
            <w:tcW w:w="4044" w:type="dxa"/>
          </w:tcPr>
          <w:p w14:paraId="674CE668" w14:textId="77777777" w:rsidR="00EE5034" w:rsidRPr="00F32962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-δ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г.в.</m:t>
                    </m:r>
                  </m:sub>
                </m:sSub>
              </m:oMath>
            </m:oMathPara>
          </w:p>
          <w:p w14:paraId="0C301F6B" w14:textId="77777777" w:rsidR="00EE5034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=(60÷70)℃</m:t>
              </m:r>
            </m:oMath>
            <w:r w:rsidR="00EE5034">
              <w:rPr>
                <w:rFonts w:eastAsiaTheme="minorEastAsia"/>
                <w:sz w:val="28"/>
                <w:szCs w:val="28"/>
              </w:rPr>
              <w:t xml:space="preserve"> - температура греющей воды.</w:t>
            </w:r>
          </w:p>
          <w:p w14:paraId="2D31F41C" w14:textId="77777777" w:rsidR="00EE5034" w:rsidRPr="00F32962" w:rsidRDefault="00EE5034" w:rsidP="00AA453A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г.в.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=(8÷10</m:t>
              </m:r>
            </m:oMath>
            <w:r>
              <w:rPr>
                <w:rFonts w:eastAsiaTheme="minorEastAsia"/>
                <w:sz w:val="28"/>
                <w:szCs w:val="28"/>
              </w:rPr>
              <w:t>)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℃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- снижение температуры греющей воды в греющей батарее</w:t>
            </w:r>
          </w:p>
        </w:tc>
        <w:tc>
          <w:tcPr>
            <w:tcW w:w="1478" w:type="dxa"/>
          </w:tcPr>
          <w:p w14:paraId="706E9E6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5254EF64" w14:textId="77777777" w:rsidTr="00AA453A">
        <w:tc>
          <w:tcPr>
            <w:tcW w:w="503" w:type="dxa"/>
          </w:tcPr>
          <w:p w14:paraId="7B48C1FF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14:paraId="314743E1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температура греющей воды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</m:sup>
              </m:sSubSup>
            </m:oMath>
            <w:r>
              <w:rPr>
                <w:rFonts w:eastAsiaTheme="minorEastAsia"/>
                <w:sz w:val="28"/>
                <w:szCs w:val="28"/>
              </w:rPr>
              <w:t xml:space="preserve"> ,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℃</m:t>
              </m:r>
            </m:oMath>
          </w:p>
        </w:tc>
        <w:tc>
          <w:tcPr>
            <w:tcW w:w="4044" w:type="dxa"/>
          </w:tcPr>
          <w:p w14:paraId="1603EC7A" w14:textId="77777777" w:rsidR="00EE5034" w:rsidRPr="00242AD4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"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/2</m:t>
                </m:r>
              </m:oMath>
            </m:oMathPara>
          </w:p>
        </w:tc>
        <w:tc>
          <w:tcPr>
            <w:tcW w:w="1478" w:type="dxa"/>
          </w:tcPr>
          <w:p w14:paraId="2F93C0B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1A370DA0" w14:textId="77777777" w:rsidTr="00AA453A">
        <w:tc>
          <w:tcPr>
            <w:tcW w:w="503" w:type="dxa"/>
          </w:tcPr>
          <w:p w14:paraId="1F70B109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14:paraId="41447AB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Нагрев охлаждающей воды в конденсаторе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з.в.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℃</m:t>
              </m:r>
            </m:oMath>
          </w:p>
        </w:tc>
        <w:tc>
          <w:tcPr>
            <w:tcW w:w="4044" w:type="dxa"/>
          </w:tcPr>
          <w:p w14:paraId="7B248D27" w14:textId="77777777" w:rsidR="00EE5034" w:rsidRPr="00242AD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(4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>10)</w:t>
            </w:r>
          </w:p>
        </w:tc>
        <w:tc>
          <w:tcPr>
            <w:tcW w:w="1478" w:type="dxa"/>
          </w:tcPr>
          <w:p w14:paraId="444806B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6EDB78B1" w14:textId="77777777" w:rsidTr="00AA453A">
        <w:tc>
          <w:tcPr>
            <w:tcW w:w="503" w:type="dxa"/>
          </w:tcPr>
          <w:p w14:paraId="4D1276D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14:paraId="5866B78D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температура охлаждающей воды в конденсаторе </w:t>
            </w:r>
          </w:p>
          <w:p w14:paraId="779C900F" w14:textId="77777777" w:rsidR="00EE5034" w:rsidRDefault="00B76F77" w:rsidP="00AA453A">
            <w:pPr>
              <w:jc w:val="center"/>
              <w:rPr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з.в.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</m:sup>
              </m:sSubSup>
            </m:oMath>
            <w:r w:rsidR="00EE5034">
              <w:rPr>
                <w:rFonts w:eastAsiaTheme="minorEastAsia"/>
                <w:sz w:val="28"/>
                <w:szCs w:val="28"/>
              </w:rPr>
              <w:t xml:space="preserve"> ,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℃</m:t>
              </m:r>
            </m:oMath>
          </w:p>
        </w:tc>
        <w:tc>
          <w:tcPr>
            <w:tcW w:w="4044" w:type="dxa"/>
          </w:tcPr>
          <w:p w14:paraId="4C4F889C" w14:textId="77777777" w:rsidR="00EE5034" w:rsidRPr="0052191B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з.в.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з.в.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22389793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з.в.</m:t>
                  </m:r>
                </m:sub>
              </m:sSub>
            </m:oMath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>=28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℃</m:t>
              </m:r>
            </m:oMath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 xml:space="preserve"> - температура забортной воды</w:t>
            </w:r>
          </w:p>
        </w:tc>
        <w:tc>
          <w:tcPr>
            <w:tcW w:w="1478" w:type="dxa"/>
          </w:tcPr>
          <w:p w14:paraId="701BA02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74F42691" w14:textId="77777777" w:rsidTr="00AA453A">
        <w:tc>
          <w:tcPr>
            <w:tcW w:w="503" w:type="dxa"/>
          </w:tcPr>
          <w:p w14:paraId="74B202A0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1" w:type="dxa"/>
          </w:tcPr>
          <w:p w14:paraId="6C1BBCB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Температурный напор в конденсаторе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℃</m:t>
              </m:r>
            </m:oMath>
          </w:p>
        </w:tc>
        <w:tc>
          <w:tcPr>
            <w:tcW w:w="4044" w:type="dxa"/>
          </w:tcPr>
          <w:p w14:paraId="7F23BDC6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з.в.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/1</m:t>
              </m:r>
            </m:oMath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к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н</m:t>
                          </m:r>
                        </m:sub>
                      </m:sSub>
                    </m:den>
                  </m:f>
                </m:e>
              </m:rad>
            </m:oMath>
          </w:p>
          <w:p w14:paraId="19345A88" w14:textId="77777777" w:rsidR="00EE5034" w:rsidRPr="00CD5CFC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=2</m:t>
              </m:r>
            </m:oMath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 xml:space="preserve"> согласно данным для судовых водоопреснительных установок.</w:t>
            </w:r>
          </w:p>
        </w:tc>
        <w:tc>
          <w:tcPr>
            <w:tcW w:w="1478" w:type="dxa"/>
          </w:tcPr>
          <w:p w14:paraId="0881C1C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2F4A5A04" w14:textId="77777777" w:rsidTr="00AA453A">
        <w:tc>
          <w:tcPr>
            <w:tcW w:w="503" w:type="dxa"/>
          </w:tcPr>
          <w:p w14:paraId="55786DC1" w14:textId="77777777" w:rsidR="00EE5034" w:rsidRPr="00690087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601" w:type="dxa"/>
          </w:tcPr>
          <w:p w14:paraId="0817604E" w14:textId="77777777" w:rsidR="00EE5034" w:rsidRPr="00690087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Температура вторичного пара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, ℃</m:t>
              </m:r>
            </m:oMath>
          </w:p>
        </w:tc>
        <w:tc>
          <w:tcPr>
            <w:tcW w:w="4044" w:type="dxa"/>
          </w:tcPr>
          <w:p w14:paraId="03D645FD" w14:textId="77777777" w:rsidR="00EE5034" w:rsidRPr="00690087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з.в.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ср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к</m:t>
                    </m:r>
                  </m:sub>
                </m:sSub>
              </m:oMath>
            </m:oMathPara>
          </w:p>
        </w:tc>
        <w:tc>
          <w:tcPr>
            <w:tcW w:w="1478" w:type="dxa"/>
          </w:tcPr>
          <w:p w14:paraId="4E47B07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237843E" w14:textId="77777777" w:rsidTr="00AA453A">
        <w:tc>
          <w:tcPr>
            <w:tcW w:w="503" w:type="dxa"/>
          </w:tcPr>
          <w:p w14:paraId="526C248B" w14:textId="77777777" w:rsidR="00EE5034" w:rsidRPr="00690087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601" w:type="dxa"/>
          </w:tcPr>
          <w:p w14:paraId="19C2C137" w14:textId="77777777" w:rsidR="00EE5034" w:rsidRPr="00690087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Давление вторичного пара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Мпа</w:t>
            </w:r>
          </w:p>
        </w:tc>
        <w:tc>
          <w:tcPr>
            <w:tcW w:w="4044" w:type="dxa"/>
          </w:tcPr>
          <w:p w14:paraId="5F7B10DA" w14:textId="77777777" w:rsidR="00EE5034" w:rsidRPr="00242AD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Из таблиц водяного пара</w:t>
            </w:r>
          </w:p>
        </w:tc>
        <w:tc>
          <w:tcPr>
            <w:tcW w:w="1478" w:type="dxa"/>
          </w:tcPr>
          <w:p w14:paraId="0F426C0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4067F1D9" w14:textId="77777777" w:rsidTr="00AA453A">
        <w:tc>
          <w:tcPr>
            <w:tcW w:w="503" w:type="dxa"/>
          </w:tcPr>
          <w:p w14:paraId="26D8F260" w14:textId="77777777" w:rsidR="00EE5034" w:rsidRPr="00690087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601" w:type="dxa"/>
          </w:tcPr>
          <w:p w14:paraId="6BD71B06" w14:textId="77777777" w:rsidR="00EE5034" w:rsidRPr="00690087" w:rsidRDefault="00EE5034" w:rsidP="00AA45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Энтальпия вторичного пара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, кДж/кг</m:t>
              </m:r>
            </m:oMath>
          </w:p>
        </w:tc>
        <w:tc>
          <w:tcPr>
            <w:tcW w:w="4044" w:type="dxa"/>
          </w:tcPr>
          <w:p w14:paraId="3634B755" w14:textId="77777777" w:rsidR="00EE5034" w:rsidRPr="00690087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"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i-x)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 w:rsidR="00EE5034"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EE5034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;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"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1-x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100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</w:p>
        </w:tc>
        <w:tc>
          <w:tcPr>
            <w:tcW w:w="1478" w:type="dxa"/>
          </w:tcPr>
          <w:p w14:paraId="1F69FEFD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36652B21" w14:textId="77777777" w:rsidTr="00AA453A">
        <w:tc>
          <w:tcPr>
            <w:tcW w:w="503" w:type="dxa"/>
          </w:tcPr>
          <w:p w14:paraId="6EB5E5AD" w14:textId="77777777" w:rsidR="00EE5034" w:rsidRPr="00113166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601" w:type="dxa"/>
          </w:tcPr>
          <w:p w14:paraId="53390180" w14:textId="77777777" w:rsidR="00EE5034" w:rsidRPr="00113166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Теплота парообразования </w:t>
            </w:r>
          </w:p>
          <w:p w14:paraId="4CFB7BD1" w14:textId="77777777" w:rsidR="00EE5034" w:rsidRPr="00113166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, кДж/кг</m:t>
                </m:r>
              </m:oMath>
            </m:oMathPara>
          </w:p>
        </w:tc>
        <w:tc>
          <w:tcPr>
            <w:tcW w:w="4044" w:type="dxa"/>
          </w:tcPr>
          <w:p w14:paraId="66C9E57A" w14:textId="77777777" w:rsidR="00EE5034" w:rsidRPr="00113166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Из таблиц водяного пара</w:t>
            </w:r>
          </w:p>
        </w:tc>
        <w:tc>
          <w:tcPr>
            <w:tcW w:w="1478" w:type="dxa"/>
          </w:tcPr>
          <w:p w14:paraId="6A757061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46C3337D" w14:textId="77777777" w:rsidTr="00AA453A">
        <w:tc>
          <w:tcPr>
            <w:tcW w:w="503" w:type="dxa"/>
          </w:tcPr>
          <w:p w14:paraId="62346E6C" w14:textId="77777777" w:rsidR="00EE5034" w:rsidRPr="00113166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01" w:type="dxa"/>
          </w:tcPr>
          <w:p w14:paraId="107D127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объем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</w:p>
        </w:tc>
        <w:tc>
          <w:tcPr>
            <w:tcW w:w="4044" w:type="dxa"/>
          </w:tcPr>
          <w:p w14:paraId="293ACC15" w14:textId="77777777" w:rsidR="00EE5034" w:rsidRPr="00113166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  <w:t>“</w:t>
            </w:r>
          </w:p>
        </w:tc>
        <w:tc>
          <w:tcPr>
            <w:tcW w:w="1478" w:type="dxa"/>
          </w:tcPr>
          <w:p w14:paraId="4FB3FB79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6476B502" w14:textId="77777777" w:rsidTr="00AA453A">
        <w:tc>
          <w:tcPr>
            <w:tcW w:w="503" w:type="dxa"/>
          </w:tcPr>
          <w:p w14:paraId="499B16C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601" w:type="dxa"/>
          </w:tcPr>
          <w:p w14:paraId="5DC5BE5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Энтальпия сухого насыщенного пара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"</m:t>
                  </m:r>
                </m:sup>
              </m:sSubSup>
            </m:oMath>
          </w:p>
        </w:tc>
        <w:tc>
          <w:tcPr>
            <w:tcW w:w="4044" w:type="dxa"/>
          </w:tcPr>
          <w:p w14:paraId="0624C91C" w14:textId="77777777" w:rsidR="00EE5034" w:rsidRPr="00690087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“</w:t>
            </w:r>
          </w:p>
        </w:tc>
        <w:tc>
          <w:tcPr>
            <w:tcW w:w="1478" w:type="dxa"/>
          </w:tcPr>
          <w:p w14:paraId="4C43EA0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0B0816" w14:textId="77777777" w:rsidR="00EE5034" w:rsidRPr="00F32962" w:rsidRDefault="00EE5034" w:rsidP="00EE5034">
      <w:pPr>
        <w:jc w:val="center"/>
        <w:rPr>
          <w:rFonts w:eastAsiaTheme="minorEastAsia"/>
          <w:b/>
          <w:sz w:val="28"/>
          <w:szCs w:val="28"/>
        </w:rPr>
      </w:pPr>
    </w:p>
    <w:p w14:paraId="7741FF38" w14:textId="77777777" w:rsidR="00EE5034" w:rsidRPr="00E301E8" w:rsidRDefault="00EE5034" w:rsidP="00EE5034">
      <w:pPr>
        <w:jc w:val="right"/>
        <w:rPr>
          <w:rFonts w:eastAsiaTheme="minorEastAsia"/>
          <w:b/>
          <w:sz w:val="28"/>
          <w:szCs w:val="28"/>
        </w:rPr>
      </w:pPr>
      <w:r w:rsidRPr="00E301E8">
        <w:rPr>
          <w:rFonts w:eastAsiaTheme="minorEastAsia"/>
          <w:b/>
          <w:sz w:val="28"/>
          <w:szCs w:val="28"/>
        </w:rPr>
        <w:t>Приложение 8</w:t>
      </w:r>
    </w:p>
    <w:p w14:paraId="39E8EF45" w14:textId="77777777" w:rsidR="00EE5034" w:rsidRPr="00E301E8" w:rsidRDefault="00EE5034" w:rsidP="00EE5034">
      <w:pPr>
        <w:jc w:val="center"/>
        <w:rPr>
          <w:rFonts w:eastAsiaTheme="minorEastAsia"/>
          <w:b/>
          <w:sz w:val="28"/>
          <w:szCs w:val="28"/>
        </w:rPr>
      </w:pPr>
      <w:r w:rsidRPr="00E301E8">
        <w:rPr>
          <w:rFonts w:eastAsiaTheme="minorEastAsia"/>
          <w:b/>
          <w:sz w:val="28"/>
          <w:szCs w:val="28"/>
        </w:rPr>
        <w:t>Тепловой расчет греющей батареи, корпуса.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635"/>
        <w:gridCol w:w="3969"/>
        <w:gridCol w:w="4095"/>
        <w:gridCol w:w="1927"/>
      </w:tblGrid>
      <w:tr w:rsidR="00EE5034" w14:paraId="2DFEEB4C" w14:textId="77777777" w:rsidTr="00AA453A">
        <w:tc>
          <w:tcPr>
            <w:tcW w:w="635" w:type="dxa"/>
          </w:tcPr>
          <w:p w14:paraId="3830018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24B6B11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назначение, единицы измерения, величины.</w:t>
            </w:r>
          </w:p>
        </w:tc>
        <w:tc>
          <w:tcPr>
            <w:tcW w:w="4095" w:type="dxa"/>
          </w:tcPr>
          <w:p w14:paraId="0FB4A98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формула или способ определения.</w:t>
            </w:r>
          </w:p>
        </w:tc>
        <w:tc>
          <w:tcPr>
            <w:tcW w:w="1927" w:type="dxa"/>
          </w:tcPr>
          <w:p w14:paraId="20D888A5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Числовое значение.</w:t>
            </w:r>
          </w:p>
        </w:tc>
      </w:tr>
      <w:tr w:rsidR="00EE5034" w14:paraId="3BCE2DEA" w14:textId="77777777" w:rsidTr="00AA453A">
        <w:tc>
          <w:tcPr>
            <w:tcW w:w="635" w:type="dxa"/>
          </w:tcPr>
          <w:p w14:paraId="279595C8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309FE4F6" w14:textId="77777777" w:rsidR="00EE5034" w:rsidRPr="00E301E8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питательной воды </w:t>
            </w:r>
            <w:r>
              <w:rPr>
                <w:sz w:val="28"/>
                <w:szCs w:val="28"/>
                <w:lang w:val="en-US"/>
              </w:rPr>
              <w:t>G</w:t>
            </w:r>
            <w:r w:rsidRPr="00E301E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кг/ч</w:t>
            </w:r>
          </w:p>
        </w:tc>
        <w:tc>
          <w:tcPr>
            <w:tcW w:w="4095" w:type="dxa"/>
          </w:tcPr>
          <w:p w14:paraId="011F79E7" w14:textId="77777777" w:rsidR="00EE5034" w:rsidRPr="006E0F63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6E0F63">
              <w:rPr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Ԑ</m:t>
              </m:r>
              <m:r>
                <w:rPr>
                  <w:rFonts w:ascii="Cambria Math" w:hAnsi="Cambria Math"/>
                  <w:sz w:val="28"/>
                  <w:szCs w:val="28"/>
                </w:rPr>
                <m:t>+1)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</w:p>
          <w:p w14:paraId="2F943FCD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Коэффициент продувания </w:t>
            </w:r>
          </w:p>
          <w:p w14:paraId="65606DBE" w14:textId="77777777" w:rsidR="00EE5034" w:rsidRPr="00113166" w:rsidRDefault="00EE5034" w:rsidP="00AA453A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Ԑ</m:t>
              </m:r>
              <m:r>
                <w:rPr>
                  <w:rFonts w:ascii="Cambria Math" w:hAnsi="Cambria Math"/>
                  <w:sz w:val="28"/>
                  <w:szCs w:val="28"/>
                </w:rPr>
                <m:t>=(2÷3</m:t>
              </m:r>
            </m:oMath>
            <w:r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14:paraId="3F5F084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178F70AE" w14:textId="77777777" w:rsidTr="00AA453A">
        <w:tc>
          <w:tcPr>
            <w:tcW w:w="635" w:type="dxa"/>
          </w:tcPr>
          <w:p w14:paraId="6FC44FD5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93798CF" w14:textId="77777777" w:rsidR="00EE5034" w:rsidRPr="00113166" w:rsidRDefault="00EE5034" w:rsidP="00AA45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продуваемого рассола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, кг/ч</m:t>
              </m:r>
            </m:oMath>
          </w:p>
        </w:tc>
        <w:tc>
          <w:tcPr>
            <w:tcW w:w="4095" w:type="dxa"/>
          </w:tcPr>
          <w:p w14:paraId="44EE35E9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Ԑ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27" w:type="dxa"/>
          </w:tcPr>
          <w:p w14:paraId="0196F70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:rsidRPr="00DB57F0" w14:paraId="5BFDD97D" w14:textId="77777777" w:rsidTr="00AA453A">
        <w:tc>
          <w:tcPr>
            <w:tcW w:w="635" w:type="dxa"/>
          </w:tcPr>
          <w:p w14:paraId="74E29255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3314CB64" w14:textId="77777777" w:rsidR="00EE5034" w:rsidRPr="00113166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тепла для подогрева и испарения воды </w:t>
            </w:r>
            <w:r>
              <w:rPr>
                <w:sz w:val="28"/>
                <w:szCs w:val="28"/>
                <w:lang w:val="en-US"/>
              </w:rPr>
              <w:t>Q</w:t>
            </w:r>
            <w:r w:rsidRPr="00113166">
              <w:rPr>
                <w:sz w:val="28"/>
                <w:szCs w:val="28"/>
              </w:rPr>
              <w:t xml:space="preserve"> , </w:t>
            </w:r>
            <w:r>
              <w:rPr>
                <w:sz w:val="28"/>
                <w:szCs w:val="28"/>
              </w:rPr>
              <w:t>кДж/ч</w:t>
            </w:r>
          </w:p>
        </w:tc>
        <w:tc>
          <w:tcPr>
            <w:tcW w:w="4095" w:type="dxa"/>
          </w:tcPr>
          <w:p w14:paraId="3FCB8AFA" w14:textId="77777777" w:rsidR="00EE5034" w:rsidRPr="00DC75EF" w:rsidRDefault="00B76F77" w:rsidP="00AA453A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+G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п.в.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п.в.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  <w:p w14:paraId="7E9F75E1" w14:textId="77777777" w:rsidR="00EE5034" w:rsidRPr="006E0F63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п.в.</m:t>
                  </m:r>
                </m:sub>
              </m:sSub>
            </m:oMath>
            <w:r w:rsidR="00EE5034">
              <w:rPr>
                <w:rFonts w:eastAsiaTheme="minorEastAsia"/>
                <w:sz w:val="28"/>
                <w:szCs w:val="28"/>
              </w:rPr>
              <w:t xml:space="preserve">=… ; </w:t>
            </w:r>
            <w:r w:rsidR="00EE5034" w:rsidRPr="006E0F63">
              <w:rPr>
                <w:rFonts w:eastAsiaTheme="minorEastAsia"/>
                <w:sz w:val="28"/>
                <w:szCs w:val="28"/>
              </w:rPr>
              <w:t>[4</w:t>
            </w:r>
            <w:r w:rsidR="00EE5034">
              <w:rPr>
                <w:rFonts w:eastAsiaTheme="minorEastAsia"/>
                <w:sz w:val="28"/>
                <w:szCs w:val="28"/>
              </w:rPr>
              <w:t>, табл. 4</w:t>
            </w:r>
            <w:r w:rsidR="00EE5034" w:rsidRPr="006E0F63">
              <w:rPr>
                <w:rFonts w:eastAsiaTheme="minorEastAsia"/>
                <w:sz w:val="28"/>
                <w:szCs w:val="28"/>
              </w:rPr>
              <w:t>]</w:t>
            </w:r>
          </w:p>
          <w:p w14:paraId="467A2981" w14:textId="77777777" w:rsidR="00EE5034" w:rsidRPr="006E0F63" w:rsidRDefault="00B76F77" w:rsidP="00AA453A">
            <w:pPr>
              <w:jc w:val="center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п.в.</m:t>
                  </m:r>
                </m:sub>
              </m:sSub>
            </m:oMath>
            <w:r w:rsidR="00EE5034" w:rsidRPr="006E0F63">
              <w:rPr>
                <w:rFonts w:eastAsiaTheme="minorEastAsia"/>
                <w:sz w:val="28"/>
                <w:szCs w:val="28"/>
              </w:rPr>
              <w:t>=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з.в.</m:t>
                  </m:r>
                </m:sub>
              </m:sSub>
            </m:oMath>
            <w:r w:rsidR="00EE5034" w:rsidRPr="006E0F63">
              <w:rPr>
                <w:rFonts w:eastAsiaTheme="minorEastAsia"/>
                <w:sz w:val="28"/>
                <w:szCs w:val="28"/>
              </w:rPr>
              <w:t>+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з.в.</m:t>
                  </m:r>
                </m:sub>
              </m:sSub>
            </m:oMath>
          </w:p>
        </w:tc>
        <w:tc>
          <w:tcPr>
            <w:tcW w:w="1927" w:type="dxa"/>
          </w:tcPr>
          <w:p w14:paraId="579721F0" w14:textId="77777777" w:rsidR="00EE5034" w:rsidRPr="006E0F63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5D221783" w14:textId="77777777" w:rsidTr="00AA453A">
        <w:tc>
          <w:tcPr>
            <w:tcW w:w="635" w:type="dxa"/>
          </w:tcPr>
          <w:p w14:paraId="348D806E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3384C4A4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греющей воды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гр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кг/ч</w:t>
            </w:r>
          </w:p>
          <w:p w14:paraId="0778A8C4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3AEF0ADF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F80D22B" w14:textId="77777777" w:rsidR="00EE5034" w:rsidRDefault="00B76F77" w:rsidP="00AA453A">
            <w:pPr>
              <w:jc w:val="right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EE5034">
              <w:rPr>
                <w:rFonts w:eastAsiaTheme="minorEastAsia"/>
                <w:sz w:val="28"/>
                <w:szCs w:val="28"/>
              </w:rPr>
              <w:t>/ч</w:t>
            </w:r>
          </w:p>
        </w:tc>
        <w:tc>
          <w:tcPr>
            <w:tcW w:w="4095" w:type="dxa"/>
          </w:tcPr>
          <w:p w14:paraId="0C0BAE91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/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гр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"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)φ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  <w:p w14:paraId="3734965E" w14:textId="77777777" w:rsidR="00EE5034" w:rsidRPr="00DC75EF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φ=0,85-коэффициент </m:t>
                </m:r>
              </m:oMath>
            </m:oMathPara>
          </w:p>
          <w:p w14:paraId="777955A2" w14:textId="77777777" w:rsidR="00EE5034" w:rsidRDefault="00EE5034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сохранения тепла</m:t>
              </m:r>
            </m:oMath>
            <w:r>
              <w:rPr>
                <w:rFonts w:eastAsiaTheme="minorEastAsia"/>
                <w:sz w:val="28"/>
                <w:szCs w:val="28"/>
              </w:rPr>
              <w:t>.</w:t>
            </w:r>
          </w:p>
          <w:p w14:paraId="04D71E9E" w14:textId="77777777" w:rsidR="00EE5034" w:rsidRPr="00DC75EF" w:rsidRDefault="00B76F77" w:rsidP="00AA453A">
            <w:pPr>
              <w:jc w:val="center"/>
              <w:rPr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гр</m:t>
                  </m:r>
                </m:sub>
              </m:sSub>
            </m:oMath>
            <w:r w:rsidR="00EE5034">
              <w:rPr>
                <w:rFonts w:eastAsiaTheme="minorEastAsia"/>
                <w:sz w:val="28"/>
                <w:szCs w:val="28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гр</m:t>
                  </m:r>
                </m:sub>
              </m:sSub>
            </m:oMath>
            <w:r w:rsidR="00EE5034">
              <w:rPr>
                <w:rFonts w:eastAsiaTheme="minorEastAsia"/>
                <w:sz w:val="28"/>
                <w:szCs w:val="28"/>
              </w:rPr>
              <w:t>=…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EE5034">
              <w:rPr>
                <w:rFonts w:eastAsiaTheme="minorEastAsia"/>
                <w:sz w:val="28"/>
                <w:szCs w:val="28"/>
                <w:lang w:val="en-US"/>
              </w:rPr>
              <w:t>[</w:t>
            </w:r>
            <w:r w:rsidR="00EE5034">
              <w:rPr>
                <w:rFonts w:eastAsiaTheme="minorEastAsia"/>
                <w:sz w:val="28"/>
                <w:szCs w:val="28"/>
              </w:rPr>
              <w:t>4, табл. 5</w:t>
            </w:r>
            <w:r w:rsidR="00EE5034">
              <w:rPr>
                <w:rFonts w:eastAsiaTheme="minorEastAsia"/>
                <w:sz w:val="28"/>
                <w:szCs w:val="28"/>
                <w:lang w:val="en-US"/>
              </w:rPr>
              <w:t>]</w:t>
            </w:r>
          </w:p>
        </w:tc>
        <w:tc>
          <w:tcPr>
            <w:tcW w:w="1927" w:type="dxa"/>
          </w:tcPr>
          <w:p w14:paraId="4BBE4321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0E19FA96" w14:textId="77777777" w:rsidTr="00AA453A">
        <w:tc>
          <w:tcPr>
            <w:tcW w:w="635" w:type="dxa"/>
          </w:tcPr>
          <w:p w14:paraId="7FECE43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3DFBF3D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Диаметр труб греющей батареи: </w:t>
            </w:r>
          </w:p>
          <w:p w14:paraId="05C63B4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Наружный </w:t>
            </w:r>
            <w:r>
              <w:rPr>
                <w:sz w:val="28"/>
                <w:szCs w:val="28"/>
                <w:lang w:val="en-US"/>
              </w:rPr>
              <w:t>d</w:t>
            </w:r>
            <w:r w:rsidRPr="00DB57F0"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</w:rPr>
              <w:t xml:space="preserve"> м</w:t>
            </w:r>
          </w:p>
          <w:p w14:paraId="20DCC0CD" w14:textId="77777777" w:rsidR="00EE5034" w:rsidRPr="00DB57F0" w:rsidRDefault="00EE5034" w:rsidP="00AA45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Внутренний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м</m:t>
              </m:r>
            </m:oMath>
          </w:p>
        </w:tc>
        <w:tc>
          <w:tcPr>
            <w:tcW w:w="4095" w:type="dxa"/>
          </w:tcPr>
          <w:p w14:paraId="4FDD402E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  <w:p w14:paraId="75F3F80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0,016</w:t>
            </w:r>
          </w:p>
          <w:p w14:paraId="2B7F242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</w:t>
            </w:r>
          </w:p>
        </w:tc>
        <w:tc>
          <w:tcPr>
            <w:tcW w:w="1927" w:type="dxa"/>
          </w:tcPr>
          <w:p w14:paraId="479A862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6DD7F120" w14:textId="77777777" w:rsidTr="00AA453A">
        <w:tc>
          <w:tcPr>
            <w:tcW w:w="635" w:type="dxa"/>
          </w:tcPr>
          <w:p w14:paraId="15AF139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788FBCE1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Скорость греющей воды в межтрубном пространстве греющей батареи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oMath>
            <w:r>
              <w:rPr>
                <w:rFonts w:eastAsiaTheme="minorEastAsia"/>
                <w:sz w:val="28"/>
                <w:szCs w:val="28"/>
              </w:rPr>
              <w:t xml:space="preserve"> , м/с</w:t>
            </w:r>
          </w:p>
        </w:tc>
        <w:tc>
          <w:tcPr>
            <w:tcW w:w="4095" w:type="dxa"/>
          </w:tcPr>
          <w:p w14:paraId="3D4DFDF2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  <w:p w14:paraId="741410A4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Задана</w:t>
            </w:r>
          </w:p>
        </w:tc>
        <w:tc>
          <w:tcPr>
            <w:tcW w:w="1927" w:type="dxa"/>
          </w:tcPr>
          <w:p w14:paraId="40CF5AB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22A49A62" w14:textId="77777777" w:rsidTr="00AA453A">
        <w:tc>
          <w:tcPr>
            <w:tcW w:w="635" w:type="dxa"/>
          </w:tcPr>
          <w:p w14:paraId="104A3FE1" w14:textId="77777777" w:rsidR="00EE5034" w:rsidRPr="006E0F63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</w:tcPr>
          <w:p w14:paraId="0B8159E8" w14:textId="77777777" w:rsidR="00EE5034" w:rsidRPr="006E0F6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 Рейнольдса для потока греющей воды</w:t>
            </w:r>
          </w:p>
        </w:tc>
        <w:tc>
          <w:tcPr>
            <w:tcW w:w="4095" w:type="dxa"/>
          </w:tcPr>
          <w:p w14:paraId="7C62D179" w14:textId="77777777" w:rsidR="00EE5034" w:rsidRPr="006E0F63" w:rsidRDefault="00B76F77" w:rsidP="00AA453A">
            <w:pPr>
              <w:jc w:val="center"/>
              <w:rPr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гр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p>
                    </m:sSup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гр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;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гр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=…</m:t>
                </m:r>
              </m:oMath>
            </m:oMathPara>
          </w:p>
        </w:tc>
        <w:tc>
          <w:tcPr>
            <w:tcW w:w="1927" w:type="dxa"/>
          </w:tcPr>
          <w:p w14:paraId="760B17FF" w14:textId="77777777" w:rsidR="00EE5034" w:rsidRPr="000B6087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[4, </w:t>
            </w:r>
            <w:r>
              <w:rPr>
                <w:sz w:val="28"/>
                <w:szCs w:val="28"/>
              </w:rPr>
              <w:t>табл5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</w:tr>
      <w:tr w:rsidR="00EE5034" w14:paraId="73C4E696" w14:textId="77777777" w:rsidTr="00AA453A">
        <w:tc>
          <w:tcPr>
            <w:tcW w:w="635" w:type="dxa"/>
          </w:tcPr>
          <w:p w14:paraId="1FC3681D" w14:textId="77777777" w:rsidR="00EE5034" w:rsidRPr="000B6087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267DD117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 Нуссельта для потока греющей воды</w:t>
            </w:r>
          </w:p>
        </w:tc>
        <w:tc>
          <w:tcPr>
            <w:tcW w:w="4095" w:type="dxa"/>
          </w:tcPr>
          <w:p w14:paraId="43CB2DCE" w14:textId="77777777" w:rsidR="00EE5034" w:rsidRPr="000B6087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=0,0263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sub>
                    </m:sSub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0,3</m:t>
                    </m:r>
                  </m:sup>
                </m:sSup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0,35</m:t>
                    </m:r>
                  </m:sup>
                </m:sSubSup>
              </m:oMath>
            </m:oMathPara>
          </w:p>
          <w:p w14:paraId="64A9187E" w14:textId="77777777" w:rsidR="00EE5034" w:rsidRPr="000B6087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r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=…</m:t>
                </m:r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</m:t>
                </m:r>
              </m:oMath>
            </m:oMathPara>
          </w:p>
          <w:p w14:paraId="461D7FC0" w14:textId="77777777" w:rsidR="00EE5034" w:rsidRPr="000B6087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 xml:space="preserve">Критерий Пранделя для греющей </m:t>
                </m:r>
              </m:oMath>
            </m:oMathPara>
          </w:p>
          <w:p w14:paraId="74BACAC1" w14:textId="77777777" w:rsidR="00EE5034" w:rsidRPr="000B6087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Воды</m:t>
              </m:r>
            </m:oMath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</w:tcPr>
          <w:p w14:paraId="3D013E6E" w14:textId="77777777" w:rsidR="00EE5034" w:rsidRPr="000B6087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4, табл5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</w:tr>
      <w:tr w:rsidR="00EE5034" w14:paraId="4311D43F" w14:textId="77777777" w:rsidTr="00AA453A">
        <w:tc>
          <w:tcPr>
            <w:tcW w:w="635" w:type="dxa"/>
          </w:tcPr>
          <w:p w14:paraId="63CF0685" w14:textId="77777777" w:rsidR="00EE5034" w:rsidRPr="000B6087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3969" w:type="dxa"/>
          </w:tcPr>
          <w:p w14:paraId="183A0A3D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теплоотдачи от греющей воды к трубам греющей батареи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Вт/(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eastAsiaTheme="minorEastAsia"/>
                <w:sz w:val="28"/>
                <w:szCs w:val="28"/>
              </w:rPr>
              <w:t xml:space="preserve">.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℃</m:t>
              </m:r>
            </m:oMath>
            <w:r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05A78B8C" w14:textId="77777777" w:rsidR="00EE5034" w:rsidRPr="000B6087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гр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Nu</m:t>
                    </m: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=…</m:t>
                </m:r>
              </m:oMath>
            </m:oMathPara>
          </w:p>
        </w:tc>
        <w:tc>
          <w:tcPr>
            <w:tcW w:w="1927" w:type="dxa"/>
          </w:tcPr>
          <w:p w14:paraId="07A134FB" w14:textId="77777777" w:rsidR="00EE5034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E7A40B9" w14:textId="77777777" w:rsidR="00EE5034" w:rsidRPr="000B6087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4, табл5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</w:tr>
      <w:tr w:rsidR="00EE5034" w14:paraId="1065559F" w14:textId="77777777" w:rsidTr="00AA453A">
        <w:tc>
          <w:tcPr>
            <w:tcW w:w="635" w:type="dxa"/>
          </w:tcPr>
          <w:p w14:paraId="1E0842F7" w14:textId="77777777" w:rsidR="00EE5034" w:rsidRPr="000B6087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3DFDBB8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температура стенки труб греющей батареи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, ℃</m:t>
              </m:r>
            </m:oMath>
          </w:p>
        </w:tc>
        <w:tc>
          <w:tcPr>
            <w:tcW w:w="4095" w:type="dxa"/>
          </w:tcPr>
          <w:p w14:paraId="4A10BE14" w14:textId="77777777" w:rsidR="00EE5034" w:rsidRPr="00C37C88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37C88">
              <w:rPr>
                <w:rFonts w:ascii="Calibri" w:eastAsia="Calibri" w:hAnsi="Calibri" w:cs="Times New Roman"/>
                <w:sz w:val="28"/>
                <w:szCs w:val="28"/>
              </w:rPr>
              <w:t>0,5(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"</m:t>
                      </m:r>
                    </m:sup>
                  </m:sSub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C37C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+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п.в.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C37C88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14:paraId="7F58E565" w14:textId="77777777" w:rsidR="00EE5034" w:rsidRPr="000B6087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2DE15D77" w14:textId="77777777" w:rsidTr="00AA453A">
        <w:tc>
          <w:tcPr>
            <w:tcW w:w="635" w:type="dxa"/>
          </w:tcPr>
          <w:p w14:paraId="1A92670B" w14:textId="77777777" w:rsidR="00EE5034" w:rsidRPr="00867703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</w:tcPr>
          <w:p w14:paraId="7D87BFE6" w14:textId="77777777" w:rsidR="00EE5034" w:rsidRPr="0086770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разность температур стенки труб и рассола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δ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</w:t>
            </w:r>
            <w:r w:rsidRPr="00867703">
              <w:rPr>
                <w:rFonts w:ascii="Calibri" w:eastAsia="Calibri" w:hAnsi="Calibri" w:cs="Times New Roman"/>
                <w:sz w:val="28"/>
                <w:szCs w:val="28"/>
              </w:rPr>
              <w:t xml:space="preserve"> ,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℃</m:t>
              </m:r>
            </m:oMath>
          </w:p>
        </w:tc>
        <w:tc>
          <w:tcPr>
            <w:tcW w:w="4095" w:type="dxa"/>
          </w:tcPr>
          <w:p w14:paraId="5BD9CF84" w14:textId="77777777" w:rsidR="00EE5034" w:rsidRPr="00867703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сг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ср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п.в.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27" w:type="dxa"/>
          </w:tcPr>
          <w:p w14:paraId="4DFAE99F" w14:textId="77777777" w:rsidR="00EE5034" w:rsidRPr="000B6087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14:paraId="10366B03" w14:textId="77777777" w:rsidTr="00AA453A">
        <w:tc>
          <w:tcPr>
            <w:tcW w:w="635" w:type="dxa"/>
          </w:tcPr>
          <w:p w14:paraId="39CB7CDE" w14:textId="77777777" w:rsidR="00EE5034" w:rsidRPr="0086770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4E8213EF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теплоотдачи от стенки труб к рассолу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Вт/(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 ℃)</m:t>
              </m:r>
            </m:oMath>
          </w:p>
        </w:tc>
        <w:tc>
          <w:tcPr>
            <w:tcW w:w="4095" w:type="dxa"/>
          </w:tcPr>
          <w:p w14:paraId="6F439602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0,58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2,33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1,16</m:t>
              </m:r>
            </m:oMath>
          </w:p>
        </w:tc>
        <w:tc>
          <w:tcPr>
            <w:tcW w:w="1927" w:type="dxa"/>
          </w:tcPr>
          <w:p w14:paraId="0EDEB0EF" w14:textId="77777777" w:rsidR="00EE5034" w:rsidRPr="000B6087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:rsidRPr="00DE0911" w14:paraId="64FBC3E4" w14:textId="77777777" w:rsidTr="00AA453A">
        <w:tc>
          <w:tcPr>
            <w:tcW w:w="635" w:type="dxa"/>
          </w:tcPr>
          <w:p w14:paraId="12B40FAF" w14:textId="77777777" w:rsidR="00EE5034" w:rsidRPr="00867703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969" w:type="dxa"/>
          </w:tcPr>
          <w:p w14:paraId="20CA6BE4" w14:textId="77777777" w:rsidR="00EE5034" w:rsidRPr="0086770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Температурный напор в греющей </w:t>
            </w:r>
          </w:p>
        </w:tc>
        <w:tc>
          <w:tcPr>
            <w:tcW w:w="4095" w:type="dxa"/>
          </w:tcPr>
          <w:p w14:paraId="1099CFF7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14:paraId="77CBEACD" w14:textId="77777777" w:rsidR="00EE5034" w:rsidRPr="00DE0911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5034" w:rsidRPr="000B6087" w14:paraId="5C78A765" w14:textId="77777777" w:rsidTr="00AA453A">
        <w:tc>
          <w:tcPr>
            <w:tcW w:w="635" w:type="dxa"/>
          </w:tcPr>
          <w:p w14:paraId="2996E0C4" w14:textId="77777777" w:rsidR="00EE5034" w:rsidRPr="0086770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1C397800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теплоотдачи от стенки труб к рассолу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Вт/(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 ℃)</m:t>
              </m:r>
            </m:oMath>
          </w:p>
        </w:tc>
        <w:tc>
          <w:tcPr>
            <w:tcW w:w="4095" w:type="dxa"/>
          </w:tcPr>
          <w:p w14:paraId="63BD65B3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-2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0,58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2,33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*1,16</m:t>
              </m:r>
            </m:oMath>
          </w:p>
        </w:tc>
        <w:tc>
          <w:tcPr>
            <w:tcW w:w="1927" w:type="dxa"/>
          </w:tcPr>
          <w:p w14:paraId="73F36BBA" w14:textId="77777777" w:rsidR="00EE5034" w:rsidRPr="000B6087" w:rsidRDefault="00EE5034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EE5034" w:rsidRPr="00B76F77" w14:paraId="5FD146DE" w14:textId="77777777" w:rsidTr="00AA453A">
        <w:tc>
          <w:tcPr>
            <w:tcW w:w="635" w:type="dxa"/>
          </w:tcPr>
          <w:p w14:paraId="1BBAAC07" w14:textId="77777777" w:rsidR="00EE5034" w:rsidRPr="00867703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969" w:type="dxa"/>
          </w:tcPr>
          <w:p w14:paraId="63665651" w14:textId="77777777" w:rsidR="00EE5034" w:rsidRPr="00867703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Температурный напор в греющей батарее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 ℃</m:t>
              </m:r>
            </m:oMath>
          </w:p>
        </w:tc>
        <w:tc>
          <w:tcPr>
            <w:tcW w:w="4095" w:type="dxa"/>
          </w:tcPr>
          <w:p w14:paraId="680A5018" w14:textId="77777777" w:rsidR="00EE5034" w:rsidRPr="00C21681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091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(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oMath>
            <w:r w:rsidRPr="00DE091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-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.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.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)-(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"</m:t>
                  </m:r>
                </m:sup>
              </m:sSubSup>
            </m:oMath>
            <w:r w:rsidRPr="00DE091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-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 w:rsidRPr="00DE091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)/2,3 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lg</w:t>
            </w:r>
            <w:r w:rsidRPr="00DE091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.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.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"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</w:p>
        </w:tc>
        <w:tc>
          <w:tcPr>
            <w:tcW w:w="1927" w:type="dxa"/>
          </w:tcPr>
          <w:p w14:paraId="6EAF8D6B" w14:textId="77777777" w:rsidR="00EE5034" w:rsidRPr="00DE0911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5034" w:rsidRPr="00DE0911" w14:paraId="18FFD94D" w14:textId="77777777" w:rsidTr="00AA453A">
        <w:tc>
          <w:tcPr>
            <w:tcW w:w="635" w:type="dxa"/>
          </w:tcPr>
          <w:p w14:paraId="7A989C5E" w14:textId="77777777" w:rsidR="00EE5034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969" w:type="dxa"/>
          </w:tcPr>
          <w:p w14:paraId="4BB3CDAA" w14:textId="77777777" w:rsidR="00EE5034" w:rsidRPr="00C21681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теплопередачи в греющей батарее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, Вт/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 ℃)</m:t>
              </m:r>
            </m:oMath>
          </w:p>
        </w:tc>
        <w:tc>
          <w:tcPr>
            <w:tcW w:w="4095" w:type="dxa"/>
          </w:tcPr>
          <w:p w14:paraId="4BE5D4FD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δ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м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в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 xml:space="preserve"> ? 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den>
                </m:f>
              </m:oMath>
            </m:oMathPara>
          </w:p>
        </w:tc>
        <w:tc>
          <w:tcPr>
            <w:tcW w:w="1927" w:type="dxa"/>
          </w:tcPr>
          <w:p w14:paraId="4B28CCC5" w14:textId="77777777" w:rsidR="00EE5034" w:rsidRDefault="00B76F77" w:rsidP="00AA453A">
            <w:pPr>
              <w:jc w:val="center"/>
              <w:rPr>
                <w:rFonts w:eastAsiaTheme="minorEastAsi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λ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м</m:t>
                  </m:r>
                </m:sub>
              </m:sSub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=</m:t>
              </m:r>
            </m:oMath>
            <w:r w:rsidR="00EE5034">
              <w:rPr>
                <w:rFonts w:eastAsiaTheme="minorEastAsia"/>
                <w:sz w:val="20"/>
                <w:szCs w:val="20"/>
              </w:rPr>
              <w:t xml:space="preserve">300*1,16 </w:t>
            </w:r>
          </w:p>
          <w:p w14:paraId="774479C1" w14:textId="77777777" w:rsidR="00EE5034" w:rsidRPr="00DE0911" w:rsidRDefault="00EE5034" w:rsidP="00AA453A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Д.Мельхнора</w:t>
            </w:r>
          </w:p>
        </w:tc>
      </w:tr>
      <w:tr w:rsidR="00EE5034" w:rsidRPr="00DE0911" w14:paraId="5F09F1DF" w14:textId="77777777" w:rsidTr="00AA453A">
        <w:tc>
          <w:tcPr>
            <w:tcW w:w="635" w:type="dxa"/>
          </w:tcPr>
          <w:p w14:paraId="2A401FF0" w14:textId="77777777" w:rsidR="00EE5034" w:rsidRPr="00DE0911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14:paraId="7916002B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Тепловой поток , ф ,Вт</w:t>
            </w:r>
          </w:p>
        </w:tc>
        <w:tc>
          <w:tcPr>
            <w:tcW w:w="4095" w:type="dxa"/>
          </w:tcPr>
          <w:p w14:paraId="5C11647C" w14:textId="77777777" w:rsidR="00EE5034" w:rsidRPr="00DE0911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/3,6</w:t>
            </w:r>
          </w:p>
        </w:tc>
        <w:tc>
          <w:tcPr>
            <w:tcW w:w="1927" w:type="dxa"/>
          </w:tcPr>
          <w:p w14:paraId="2248D46C" w14:textId="77777777" w:rsidR="00EE5034" w:rsidRPr="00DE0911" w:rsidRDefault="00EE5034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E5034" w:rsidRPr="00DE0911" w14:paraId="7B462CC2" w14:textId="77777777" w:rsidTr="00AA453A">
        <w:tc>
          <w:tcPr>
            <w:tcW w:w="635" w:type="dxa"/>
          </w:tcPr>
          <w:p w14:paraId="1B90F28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14:paraId="22B4B17C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Поверхность нагрева греющей батареи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095" w:type="dxa"/>
          </w:tcPr>
          <w:p w14:paraId="09099B5F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09A3D43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82D248E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ф/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</w:p>
        </w:tc>
        <w:tc>
          <w:tcPr>
            <w:tcW w:w="1927" w:type="dxa"/>
          </w:tcPr>
          <w:p w14:paraId="06E04709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β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в</m:t>
                  </m:r>
                </m:sub>
              </m:sSub>
            </m:oMath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>=0,75 –</w:t>
            </w:r>
          </w:p>
          <w:p w14:paraId="6511E9E0" w14:textId="77777777" w:rsidR="00EE5034" w:rsidRPr="00DE0911" w:rsidRDefault="00EE5034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Коэффициент, учитывающий загрязнение греющей батареи накипью.</w:t>
            </w:r>
          </w:p>
        </w:tc>
      </w:tr>
      <w:tr w:rsidR="00EE5034" w:rsidRPr="00DE0911" w14:paraId="31013F7B" w14:textId="77777777" w:rsidTr="00AA453A">
        <w:tc>
          <w:tcPr>
            <w:tcW w:w="635" w:type="dxa"/>
          </w:tcPr>
          <w:p w14:paraId="4E300E61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14:paraId="24A47B7A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труб греющей батареи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</w:p>
        </w:tc>
        <w:tc>
          <w:tcPr>
            <w:tcW w:w="4095" w:type="dxa"/>
          </w:tcPr>
          <w:p w14:paraId="5521C1CC" w14:textId="77777777" w:rsidR="00EE5034" w:rsidRPr="00DE0911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</w:p>
        </w:tc>
        <w:tc>
          <w:tcPr>
            <w:tcW w:w="1927" w:type="dxa"/>
          </w:tcPr>
          <w:p w14:paraId="0B149E15" w14:textId="77777777" w:rsidR="00EE5034" w:rsidRPr="00DE0911" w:rsidRDefault="00B76F77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sub>
              </m:sSub>
            </m:oMath>
            <w:r w:rsidR="00EE5034" w:rsidRPr="00AA453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>длина труб.</w:t>
            </w:r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=(</m:t>
              </m:r>
            </m:oMath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>0,7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÷</m:t>
              </m:r>
            </m:oMath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>0,8)</w:t>
            </w:r>
            <w:r w:rsidR="00EE503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</w:t>
            </w:r>
          </w:p>
        </w:tc>
      </w:tr>
      <w:tr w:rsidR="00EE5034" w:rsidRPr="00DE0911" w14:paraId="683B8051" w14:textId="77777777" w:rsidTr="00AA453A">
        <w:tc>
          <w:tcPr>
            <w:tcW w:w="635" w:type="dxa"/>
          </w:tcPr>
          <w:p w14:paraId="17ED1FD6" w14:textId="77777777" w:rsidR="00EE5034" w:rsidRPr="00DE0911" w:rsidRDefault="00EE5034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969" w:type="dxa"/>
          </w:tcPr>
          <w:p w14:paraId="7EEB1986" w14:textId="77777777" w:rsidR="00EE5034" w:rsidRPr="00F40C0F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Эквивалентный диаметр трубного пучка греющей батареи </w:t>
            </w:r>
            <w:r>
              <w:rPr>
                <w:sz w:val="28"/>
                <w:szCs w:val="28"/>
                <w:lang w:val="en-US"/>
              </w:rPr>
              <w:t>D</w:t>
            </w:r>
            <w:r w:rsidRPr="00DE09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,м</w:t>
            </w:r>
          </w:p>
        </w:tc>
        <w:tc>
          <w:tcPr>
            <w:tcW w:w="4095" w:type="dxa"/>
          </w:tcPr>
          <w:p w14:paraId="1C3F2025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CC0E5A9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F376367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AED4C8C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1,05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</m:e>
              </m:ra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тр.н</m:t>
                  </m:r>
                </m:sub>
              </m:sSub>
            </m:oMath>
          </w:p>
          <w:p w14:paraId="1C9E6071" w14:textId="77777777" w:rsidR="00EE5034" w:rsidRPr="00DE0911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14:paraId="02E690C4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н</m:t>
                  </m:r>
                </m:sub>
              </m:sSub>
            </m:oMath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>- шаг труб при ромбическом расположении на трубных досках;</w:t>
            </w:r>
          </w:p>
          <w:p w14:paraId="624C6E24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н</m:t>
                  </m:r>
                </m:sub>
              </m:sSub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=1</m:t>
              </m:r>
            </m:oMath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 xml:space="preserve"> – число ходов греющей воды.</w:t>
            </w:r>
          </w:p>
          <w:p w14:paraId="292A4B1A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тр.н</m:t>
                  </m:r>
                </m:sub>
              </m:sSub>
            </m:oMath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>=0,7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÷0,8</m:t>
              </m:r>
            </m:oMath>
            <w:r w:rsidR="00EE503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  <w:p w14:paraId="568FDDC4" w14:textId="77777777" w:rsidR="00EE5034" w:rsidRPr="00F40C0F" w:rsidRDefault="00EE5034" w:rsidP="00AA453A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Коэффициент заполнения трубной доски.</w:t>
            </w:r>
          </w:p>
        </w:tc>
      </w:tr>
      <w:tr w:rsidR="00EE5034" w:rsidRPr="00DE0911" w14:paraId="124C075D" w14:textId="77777777" w:rsidTr="00AA453A">
        <w:tc>
          <w:tcPr>
            <w:tcW w:w="635" w:type="dxa"/>
          </w:tcPr>
          <w:p w14:paraId="4DB694A4" w14:textId="77777777" w:rsidR="00EE5034" w:rsidRPr="00DE0911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969" w:type="dxa"/>
          </w:tcPr>
          <w:p w14:paraId="70714306" w14:textId="77777777" w:rsidR="00EE5034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Диаметр корпуса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м</w:t>
            </w:r>
          </w:p>
        </w:tc>
        <w:tc>
          <w:tcPr>
            <w:tcW w:w="4095" w:type="dxa"/>
          </w:tcPr>
          <w:p w14:paraId="44252927" w14:textId="77777777" w:rsidR="00EE5034" w:rsidRPr="00796B0D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4</m:t>
                    </m:r>
                  </m:e>
                </m:rad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ν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/π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f</m:t>
                    </m:r>
                  </m:sub>
                </m:sSub>
              </m:oMath>
            </m:oMathPara>
          </w:p>
          <w:p w14:paraId="60A88D44" w14:textId="77777777" w:rsidR="00EE5034" w:rsidRPr="00DE0911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f</m:t>
                  </m:r>
                </m:sub>
              </m:sSub>
            </m:oMath>
            <w:r w:rsidR="00EE5034" w:rsidRPr="00DE0911">
              <w:rPr>
                <w:rFonts w:ascii="Calibri" w:eastAsia="Calibri" w:hAnsi="Calibri" w:cs="Times New Roman"/>
                <w:i/>
                <w:sz w:val="20"/>
                <w:szCs w:val="20"/>
              </w:rPr>
              <w:t>=5000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 xml:space="preserve">÷9000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/</m:t>
              </m:r>
              <m:r>
                <w:rPr>
                  <w:rFonts w:ascii="Cambria Math" w:eastAsia="Calibri" w:hAnsi="Cambria Math" w:cs="Times New Roman"/>
                  <w:sz w:val="20"/>
                  <w:szCs w:val="20"/>
                  <w:lang w:val="en-US"/>
                </w:rPr>
                <m:t>r</m:t>
              </m:r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)</m:t>
              </m:r>
            </m:oMath>
            <w:r w:rsidR="00EE5034" w:rsidRPr="00DE0911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– </w:t>
            </w:r>
            <w:r w:rsidR="00EE503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Напряжение зеркала испарения. Принимается значение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f</m:t>
                  </m:r>
                </m:sub>
              </m:sSub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 xml:space="preserve"> , позволяющее  </m:t>
              </m:r>
            </m:oMath>
          </w:p>
          <w:p w14:paraId="3D404A36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 xml:space="preserve">получить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в</m:t>
                  </m:r>
                </m:sub>
              </m:sSub>
            </m:oMath>
            <w:r w:rsidRPr="00DE0911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, необходимое для размещения конденсатора;</w:t>
            </w:r>
          </w:p>
          <w:p w14:paraId="666BD1A8" w14:textId="77777777" w:rsidR="00EE5034" w:rsidRPr="00DE0911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927" w:type="dxa"/>
          </w:tcPr>
          <w:p w14:paraId="51570447" w14:textId="77777777" w:rsidR="00EE5034" w:rsidRPr="00796B0D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EE5034" w:rsidRPr="00DE0911" w14:paraId="25CD5045" w14:textId="77777777" w:rsidTr="00AA453A">
        <w:tc>
          <w:tcPr>
            <w:tcW w:w="635" w:type="dxa"/>
          </w:tcPr>
          <w:p w14:paraId="09C34006" w14:textId="77777777" w:rsidR="00EE5034" w:rsidRPr="00DE0911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sup>
                </m:sSup>
              </m:oMath>
            </m:oMathPara>
          </w:p>
        </w:tc>
        <w:tc>
          <w:tcPr>
            <w:tcW w:w="3969" w:type="dxa"/>
          </w:tcPr>
          <w:p w14:paraId="227BD35D" w14:textId="77777777" w:rsidR="00EE5034" w:rsidRPr="00DE0911" w:rsidRDefault="00EE5034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Высота корпуса </w:t>
            </w:r>
            <w:r>
              <w:rPr>
                <w:sz w:val="28"/>
                <w:szCs w:val="28"/>
                <w:lang w:val="en-US"/>
              </w:rPr>
              <w:t>H ,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4095" w:type="dxa"/>
          </w:tcPr>
          <w:p w14:paraId="03685E92" w14:textId="77777777" w:rsidR="00EE5034" w:rsidRPr="00DE0911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v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в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к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lk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в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  <w:p w14:paraId="5600BAF7" w14:textId="77777777" w:rsidR="00EE5034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v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=400÷1000</m:t>
              </m:r>
            </m:oMath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>/(</w:t>
            </w:r>
            <w:r w:rsidR="00EE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</w:t>
            </w:r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>*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EE5034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  <w:p w14:paraId="75116AD9" w14:textId="77777777" w:rsidR="00EE5034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Напряжение парового объема.</w:t>
            </w:r>
          </w:p>
          <w:p w14:paraId="383CEDDC" w14:textId="77777777" w:rsidR="00EE5034" w:rsidRPr="00DE0911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, м-эквивалентный диаметр </m:t>
                </m:r>
              </m:oMath>
            </m:oMathPara>
          </w:p>
          <w:p w14:paraId="147DE179" w14:textId="77777777" w:rsidR="00EE5034" w:rsidRPr="00DE0911" w:rsidRDefault="00EE5034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трубного пучка конденсатора;</m:t>
                </m:r>
              </m:oMath>
            </m:oMathPara>
          </w:p>
          <w:p w14:paraId="3C3F9C8C" w14:textId="77777777" w:rsidR="00EE5034" w:rsidRPr="00DE0911" w:rsidRDefault="00B76F77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, м-длина конденсатора</m:t>
                </m:r>
              </m:oMath>
            </m:oMathPara>
          </w:p>
        </w:tc>
        <w:tc>
          <w:tcPr>
            <w:tcW w:w="1927" w:type="dxa"/>
          </w:tcPr>
          <w:p w14:paraId="6F658C89" w14:textId="77777777" w:rsidR="00EE5034" w:rsidRPr="00796B0D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</w:tr>
      <w:tr w:rsidR="00EE5034" w:rsidRPr="00DE0911" w14:paraId="50571722" w14:textId="77777777" w:rsidTr="00AA453A">
        <w:tc>
          <w:tcPr>
            <w:tcW w:w="10626" w:type="dxa"/>
            <w:gridSpan w:val="4"/>
          </w:tcPr>
          <w:p w14:paraId="508D1B24" w14:textId="77777777" w:rsidR="00EE5034" w:rsidRPr="00DE0911" w:rsidRDefault="00EE5034" w:rsidP="00AA453A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Х- Величины уточняются после расчета конденсатора.</w:t>
            </w:r>
          </w:p>
        </w:tc>
      </w:tr>
    </w:tbl>
    <w:p w14:paraId="381F5223" w14:textId="77777777" w:rsidR="00EE5034" w:rsidRPr="00E301E8" w:rsidRDefault="00EE5034" w:rsidP="00EE5034">
      <w:pPr>
        <w:jc w:val="center"/>
        <w:rPr>
          <w:sz w:val="28"/>
          <w:szCs w:val="28"/>
        </w:rPr>
      </w:pPr>
    </w:p>
    <w:p w14:paraId="249ED9F0" w14:textId="77777777" w:rsidR="00326517" w:rsidRDefault="00AA453A" w:rsidP="00AA45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9</w:t>
      </w:r>
    </w:p>
    <w:p w14:paraId="7D1BA220" w14:textId="77777777" w:rsidR="00AA453A" w:rsidRPr="00AA453A" w:rsidRDefault="00AA453A" w:rsidP="00AA453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Тепловой расчет конденсатора</w:t>
      </w:r>
    </w:p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590"/>
        <w:gridCol w:w="3597"/>
        <w:gridCol w:w="4035"/>
        <w:gridCol w:w="2404"/>
      </w:tblGrid>
      <w:tr w:rsidR="00352700" w14:paraId="6F76D6C1" w14:textId="77777777" w:rsidTr="00352700">
        <w:tc>
          <w:tcPr>
            <w:tcW w:w="590" w:type="dxa"/>
          </w:tcPr>
          <w:p w14:paraId="2827B2F1" w14:textId="77777777" w:rsidR="00AA453A" w:rsidRDefault="00AA453A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97" w:type="dxa"/>
          </w:tcPr>
          <w:p w14:paraId="16089135" w14:textId="77777777" w:rsidR="00AA453A" w:rsidRDefault="00AA453A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назначение, единицы измерения, величины.</w:t>
            </w:r>
          </w:p>
        </w:tc>
        <w:tc>
          <w:tcPr>
            <w:tcW w:w="4035" w:type="dxa"/>
          </w:tcPr>
          <w:p w14:paraId="61B766EF" w14:textId="77777777" w:rsidR="00AA453A" w:rsidRDefault="00AA453A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формула или способ определения.</w:t>
            </w:r>
          </w:p>
        </w:tc>
        <w:tc>
          <w:tcPr>
            <w:tcW w:w="2404" w:type="dxa"/>
          </w:tcPr>
          <w:p w14:paraId="53F4C001" w14:textId="77777777" w:rsidR="00AA453A" w:rsidRDefault="00AA453A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Числовое значение.</w:t>
            </w:r>
          </w:p>
        </w:tc>
      </w:tr>
      <w:tr w:rsidR="00352700" w14:paraId="7848766D" w14:textId="77777777" w:rsidTr="00352700">
        <w:tc>
          <w:tcPr>
            <w:tcW w:w="590" w:type="dxa"/>
          </w:tcPr>
          <w:p w14:paraId="3D1995A3" w14:textId="77777777" w:rsidR="00AA453A" w:rsidRDefault="00AA453A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7" w:type="dxa"/>
          </w:tcPr>
          <w:p w14:paraId="198E5ADF" w14:textId="77777777" w:rsidR="00AA453A" w:rsidRPr="00AA453A" w:rsidRDefault="00AA453A" w:rsidP="00AA45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тепла, отводимое от вторичного пара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кДж/ч</w:t>
            </w:r>
          </w:p>
        </w:tc>
        <w:tc>
          <w:tcPr>
            <w:tcW w:w="4035" w:type="dxa"/>
          </w:tcPr>
          <w:p w14:paraId="0540C986" w14:textId="77777777" w:rsidR="00AA453A" w:rsidRDefault="00B76F77" w:rsidP="00AA453A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="00AA453A">
              <w:rPr>
                <w:rFonts w:eastAsiaTheme="minorEastAsia"/>
                <w:sz w:val="28"/>
                <w:szCs w:val="28"/>
                <w:lang w:val="en-US"/>
              </w:rPr>
              <w:t>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</m:t>
              </m:r>
            </m:oMath>
          </w:p>
          <w:p w14:paraId="217FC91D" w14:textId="77777777" w:rsidR="00AA453A" w:rsidRDefault="00B76F77" w:rsidP="00AA453A">
            <w:pPr>
              <w:jc w:val="center"/>
              <w:rPr>
                <w:rFonts w:eastAsiaTheme="minorEastAsi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д</m:t>
                  </m:r>
                </m:sub>
              </m:sSub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=...</m:t>
              </m:r>
            </m:oMath>
            <w:r w:rsidR="00AA453A" w:rsidRPr="00AA453A">
              <w:rPr>
                <w:rFonts w:eastAsiaTheme="minorEastAsia"/>
                <w:sz w:val="20"/>
                <w:szCs w:val="20"/>
              </w:rPr>
              <w:t>кДж/кг- определяется из таблиц водяного пара</w:t>
            </w:r>
            <w:r w:rsidR="00AA453A">
              <w:rPr>
                <w:rFonts w:eastAsiaTheme="minorEastAsia"/>
                <w:sz w:val="20"/>
                <w:szCs w:val="20"/>
              </w:rPr>
              <w:t xml:space="preserve"> теплосодержание дистилятора, соответствующее давлению на выходе из конденсатора </w:t>
            </w:r>
          </w:p>
          <w:p w14:paraId="3E531030" w14:textId="77777777" w:rsidR="00DF31E5" w:rsidRDefault="00B76F77" w:rsidP="00DF31E5">
            <w:pPr>
              <w:jc w:val="center"/>
              <w:rPr>
                <w:rFonts w:eastAsiaTheme="minorEastAsia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bSup>
            </m:oMath>
            <w:r w:rsidR="00DF31E5" w:rsidRPr="00DF31E5">
              <w:rPr>
                <w:rFonts w:eastAsiaTheme="minorEastAsia"/>
                <w:sz w:val="20"/>
                <w:szCs w:val="20"/>
              </w:rPr>
              <w:t>=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-∆</m:t>
              </m:r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p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=...</m:t>
              </m:r>
            </m:oMath>
            <w:r w:rsidR="00DF31E5">
              <w:rPr>
                <w:rFonts w:eastAsiaTheme="minorEastAsia"/>
                <w:sz w:val="20"/>
                <w:szCs w:val="20"/>
              </w:rPr>
              <w:t>кПа;</w:t>
            </w:r>
          </w:p>
          <w:p w14:paraId="13A0D330" w14:textId="77777777" w:rsidR="00DF31E5" w:rsidRPr="00DF31E5" w:rsidRDefault="00DF31E5" w:rsidP="00DF31E5">
            <w:pPr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∆</m:t>
              </m:r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p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=</m:t>
              </m:r>
            </m:oMath>
            <w:r>
              <w:rPr>
                <w:rFonts w:eastAsiaTheme="minorEastAsia"/>
                <w:sz w:val="20"/>
                <w:szCs w:val="20"/>
              </w:rPr>
              <w:t>0,1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÷0,2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кПа – паровое сопротивление конденсатора</w:t>
            </w:r>
          </w:p>
        </w:tc>
        <w:tc>
          <w:tcPr>
            <w:tcW w:w="2404" w:type="dxa"/>
          </w:tcPr>
          <w:p w14:paraId="1BD2926F" w14:textId="77777777" w:rsidR="00AA453A" w:rsidRDefault="00AA453A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352700" w14:paraId="0CB6A1EA" w14:textId="77777777" w:rsidTr="00352700">
        <w:tc>
          <w:tcPr>
            <w:tcW w:w="590" w:type="dxa"/>
          </w:tcPr>
          <w:p w14:paraId="0EF42617" w14:textId="77777777" w:rsidR="00DF31E5" w:rsidRDefault="00DF31E5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97" w:type="dxa"/>
          </w:tcPr>
          <w:p w14:paraId="476608D0" w14:textId="77777777" w:rsidR="00DF31E5" w:rsidRPr="00DF31E5" w:rsidRDefault="00DF31E5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Кратность охлаждения </w:t>
            </w: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4035" w:type="dxa"/>
          </w:tcPr>
          <w:p w14:paraId="306CDFD7" w14:textId="77777777" w:rsidR="00DF31E5" w:rsidRPr="00DF31E5" w:rsidRDefault="00B76F77" w:rsidP="00DF31E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д</m:t>
                        </m:r>
                      </m:sub>
                    </m:sSub>
                  </m:num>
                  <m:den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3в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3в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'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3в</m:t>
                                </m:r>
                              </m:sub>
                            </m:sSub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eqArr>
                  </m:den>
                </m:f>
              </m:oMath>
            </m:oMathPara>
          </w:p>
          <w:p w14:paraId="5BD4117F" w14:textId="77777777" w:rsidR="00DF31E5" w:rsidRPr="00DF31E5" w:rsidRDefault="00B76F77" w:rsidP="00DF31E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3в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3в</m:t>
                      </m:r>
                    </m:sub>
                  </m:sSub>
                </m:sub>
              </m:sSub>
            </m:oMath>
            <w:r w:rsidR="00DF31E5">
              <w:rPr>
                <w:rFonts w:ascii="Calibri" w:eastAsia="Calibri" w:hAnsi="Calibri" w:cs="Times New Roman"/>
                <w:sz w:val="28"/>
                <w:szCs w:val="28"/>
              </w:rPr>
              <w:t xml:space="preserve"> ,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℃</m:t>
              </m:r>
            </m:oMath>
            <w:r w:rsidR="00DF31E5">
              <w:rPr>
                <w:rFonts w:ascii="Calibri" w:eastAsia="Calibri" w:hAnsi="Calibri" w:cs="Times New Roman"/>
                <w:sz w:val="28"/>
                <w:szCs w:val="28"/>
              </w:rPr>
              <w:t xml:space="preserve"> - </w:t>
            </w:r>
            <w:r w:rsidR="00DF31E5" w:rsidRPr="00DF31E5">
              <w:rPr>
                <w:rFonts w:ascii="Calibri" w:eastAsia="Calibri" w:hAnsi="Calibri" w:cs="Times New Roman"/>
                <w:sz w:val="20"/>
                <w:szCs w:val="20"/>
              </w:rPr>
              <w:t>температура забортной воды на выходе из конденсатора</w:t>
            </w:r>
          </w:p>
        </w:tc>
        <w:tc>
          <w:tcPr>
            <w:tcW w:w="2404" w:type="dxa"/>
          </w:tcPr>
          <w:p w14:paraId="71B01F88" w14:textId="77777777" w:rsidR="00DF31E5" w:rsidRDefault="00DF31E5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352700" w14:paraId="788B74FB" w14:textId="77777777" w:rsidTr="00352700">
        <w:tc>
          <w:tcPr>
            <w:tcW w:w="590" w:type="dxa"/>
          </w:tcPr>
          <w:p w14:paraId="556E4B13" w14:textId="77777777" w:rsidR="00DF31E5" w:rsidRDefault="00DF31E5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97" w:type="dxa"/>
          </w:tcPr>
          <w:p w14:paraId="0342F32B" w14:textId="77777777" w:rsidR="00DF31E5" w:rsidRPr="00272882" w:rsidRDefault="00272882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охлаждающей воды,  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>
              <w:rPr>
                <w:sz w:val="28"/>
                <w:szCs w:val="28"/>
              </w:rPr>
              <w:t xml:space="preserve"> кг/ч</w:t>
            </w:r>
            <w:r w:rsidRPr="00272882">
              <w:rPr>
                <w:sz w:val="28"/>
                <w:szCs w:val="28"/>
              </w:rPr>
              <w:t xml:space="preserve"> </w:t>
            </w:r>
          </w:p>
          <w:p w14:paraId="3A77753D" w14:textId="77777777" w:rsidR="00272882" w:rsidRPr="00272882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зв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/ч</m:t>
                </m:r>
              </m:oMath>
            </m:oMathPara>
          </w:p>
        </w:tc>
        <w:tc>
          <w:tcPr>
            <w:tcW w:w="4035" w:type="dxa"/>
          </w:tcPr>
          <w:p w14:paraId="13D97CFB" w14:textId="77777777" w:rsidR="00DF31E5" w:rsidRPr="00B76F77" w:rsidRDefault="00B76F77" w:rsidP="0027288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=...</m:t>
              </m:r>
            </m:oMath>
            <w:r w:rsidR="00272882">
              <w:rPr>
                <w:rFonts w:ascii="Calibri" w:eastAsia="Calibri" w:hAnsi="Calibri" w:cs="Times New Roman"/>
                <w:sz w:val="28"/>
                <w:szCs w:val="28"/>
              </w:rPr>
              <w:t>кДж/(кг*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℃</m:t>
              </m:r>
            </m:oMath>
            <w:r w:rsidR="00272882">
              <w:rPr>
                <w:rFonts w:ascii="Calibri" w:eastAsia="Calibri" w:hAnsi="Calibri" w:cs="Times New Roman"/>
                <w:sz w:val="28"/>
                <w:szCs w:val="28"/>
              </w:rPr>
              <w:t xml:space="preserve">) – </w:t>
            </w:r>
            <w:r w:rsidR="00272882" w:rsidRPr="00272882">
              <w:rPr>
                <w:rFonts w:ascii="Calibri" w:eastAsia="Calibri" w:hAnsi="Calibri" w:cs="Times New Roman"/>
                <w:sz w:val="28"/>
                <w:szCs w:val="28"/>
              </w:rPr>
              <w:t>[</w:t>
            </w:r>
            <w:r w:rsidR="00272882">
              <w:rPr>
                <w:rFonts w:ascii="Calibri" w:eastAsia="Calibri" w:hAnsi="Calibri" w:cs="Times New Roman"/>
                <w:sz w:val="28"/>
                <w:szCs w:val="28"/>
              </w:rPr>
              <w:t>4, табл. 4</w:t>
            </w:r>
            <w:r w:rsidR="00272882" w:rsidRPr="00B76F77">
              <w:rPr>
                <w:rFonts w:ascii="Calibri" w:eastAsia="Calibri" w:hAnsi="Calibri" w:cs="Times New Roman"/>
                <w:sz w:val="28"/>
                <w:szCs w:val="28"/>
              </w:rPr>
              <w:t>]</w:t>
            </w:r>
          </w:p>
          <w:p w14:paraId="199C6F2B" w14:textId="77777777" w:rsidR="00272882" w:rsidRDefault="00B76F77" w:rsidP="0027288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/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3в</m:t>
                  </m:r>
                </m:sub>
              </m:sSub>
            </m:oMath>
            <w:r w:rsidR="00272882">
              <w:rPr>
                <w:rFonts w:ascii="Calibri" w:eastAsia="Calibri" w:hAnsi="Calibri" w:cs="Times New Roman"/>
                <w:sz w:val="28"/>
                <w:szCs w:val="28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3в</m:t>
                  </m:r>
                </m:sub>
              </m:sSub>
            </m:oMath>
            <w:r w:rsidR="00272882">
              <w:rPr>
                <w:rFonts w:ascii="Calibri" w:eastAsia="Calibri" w:hAnsi="Calibri" w:cs="Times New Roman"/>
                <w:sz w:val="28"/>
                <w:szCs w:val="28"/>
              </w:rPr>
              <w:t>=…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  <w:p w14:paraId="21619120" w14:textId="77777777" w:rsidR="009614D3" w:rsidRPr="009614D3" w:rsidRDefault="009614D3" w:rsidP="00272882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76F77">
              <w:rPr>
                <w:rFonts w:ascii="Calibri" w:eastAsia="Calibri" w:hAnsi="Calibri" w:cs="Times New Roman"/>
                <w:sz w:val="28"/>
                <w:szCs w:val="28"/>
              </w:rPr>
              <w:t>[4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, табл. 4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404" w:type="dxa"/>
          </w:tcPr>
          <w:p w14:paraId="37093D8F" w14:textId="77777777" w:rsidR="00DF31E5" w:rsidRDefault="00DF31E5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352700" w14:paraId="47D2E35C" w14:textId="77777777" w:rsidTr="00352700">
        <w:tc>
          <w:tcPr>
            <w:tcW w:w="590" w:type="dxa"/>
          </w:tcPr>
          <w:p w14:paraId="1913BFD1" w14:textId="77777777" w:rsidR="00272882" w:rsidRPr="00272882" w:rsidRDefault="00272882" w:rsidP="00AA45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97" w:type="dxa"/>
          </w:tcPr>
          <w:p w14:paraId="25B26781" w14:textId="77777777" w:rsidR="00272882" w:rsidRPr="009614D3" w:rsidRDefault="009614D3" w:rsidP="00961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Температурный напор в конденсаторе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Pr="009614D3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℃</m:t>
              </m:r>
            </m:oMath>
          </w:p>
        </w:tc>
        <w:tc>
          <w:tcPr>
            <w:tcW w:w="4035" w:type="dxa"/>
          </w:tcPr>
          <w:p w14:paraId="48398AA4" w14:textId="77777777" w:rsidR="00272882" w:rsidRPr="009614D3" w:rsidRDefault="00B76F77" w:rsidP="0027288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3в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)-(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3в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2,3lg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3в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3в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bSup>
                      </m:den>
                    </m:f>
                  </m:den>
                </m:f>
              </m:oMath>
            </m:oMathPara>
          </w:p>
          <w:p w14:paraId="62889A0E" w14:textId="77777777" w:rsidR="009614D3" w:rsidRPr="009614D3" w:rsidRDefault="00B76F77" w:rsidP="009614D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=...℃</m:t>
              </m:r>
            </m:oMath>
            <w:r w:rsidR="009614D3" w:rsidRPr="009614D3">
              <w:rPr>
                <w:rFonts w:ascii="Calibri" w:eastAsia="Calibri" w:hAnsi="Calibri" w:cs="Times New Roman"/>
                <w:sz w:val="20"/>
                <w:szCs w:val="20"/>
              </w:rPr>
              <w:t xml:space="preserve"> - температура дистилята, определяемая по значению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bSup>
            </m:oMath>
            <w:r w:rsidR="009614D3" w:rsidRPr="009614D3">
              <w:rPr>
                <w:rFonts w:ascii="Calibri" w:eastAsia="Calibri" w:hAnsi="Calibri" w:cs="Times New Roman"/>
                <w:sz w:val="20"/>
                <w:szCs w:val="20"/>
              </w:rPr>
              <w:t xml:space="preserve"> из таблиц водяного пара.</w:t>
            </w:r>
          </w:p>
        </w:tc>
        <w:tc>
          <w:tcPr>
            <w:tcW w:w="2404" w:type="dxa"/>
          </w:tcPr>
          <w:p w14:paraId="2D8AFB2E" w14:textId="77777777" w:rsidR="00272882" w:rsidRDefault="00272882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352700" w14:paraId="7A4B1B42" w14:textId="77777777" w:rsidTr="00352700">
        <w:tc>
          <w:tcPr>
            <w:tcW w:w="590" w:type="dxa"/>
          </w:tcPr>
          <w:p w14:paraId="00691D7D" w14:textId="77777777" w:rsidR="009614D3" w:rsidRDefault="009614D3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5B9CE873" w14:textId="77777777" w:rsidR="00B430E9" w:rsidRDefault="00B430E9" w:rsidP="00AA453A">
            <w:pPr>
              <w:jc w:val="center"/>
              <w:rPr>
                <w:sz w:val="28"/>
                <w:szCs w:val="28"/>
              </w:rPr>
            </w:pPr>
          </w:p>
          <w:p w14:paraId="2D8E6BC8" w14:textId="77777777" w:rsidR="00B430E9" w:rsidRDefault="00B430E9" w:rsidP="00AA453A">
            <w:pPr>
              <w:jc w:val="center"/>
              <w:rPr>
                <w:sz w:val="28"/>
                <w:szCs w:val="28"/>
              </w:rPr>
            </w:pPr>
          </w:p>
          <w:p w14:paraId="4BC99E03" w14:textId="77777777" w:rsidR="00B430E9" w:rsidRDefault="00B430E9" w:rsidP="00AA453A">
            <w:pPr>
              <w:jc w:val="center"/>
              <w:rPr>
                <w:sz w:val="28"/>
                <w:szCs w:val="28"/>
              </w:rPr>
            </w:pPr>
          </w:p>
          <w:p w14:paraId="10BFC870" w14:textId="77777777" w:rsidR="00B430E9" w:rsidRDefault="00B430E9" w:rsidP="00AA453A">
            <w:pPr>
              <w:jc w:val="center"/>
              <w:rPr>
                <w:sz w:val="28"/>
                <w:szCs w:val="28"/>
              </w:rPr>
            </w:pPr>
          </w:p>
          <w:p w14:paraId="28792105" w14:textId="77777777" w:rsidR="00B430E9" w:rsidRPr="009614D3" w:rsidRDefault="00B430E9" w:rsidP="00B430E9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49F4765C" w14:textId="77777777" w:rsidR="009614D3" w:rsidRPr="009614D3" w:rsidRDefault="009614D3" w:rsidP="009614D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теплопередачи в конденсаторе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</m:oMath>
          </w:p>
          <w:p w14:paraId="426D9471" w14:textId="77777777" w:rsidR="009614D3" w:rsidRDefault="009614D3" w:rsidP="009614D3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Вт/</m:t>
              </m:r>
            </m:oMath>
            <w:r>
              <w:rPr>
                <w:rFonts w:eastAsiaTheme="minorEastAsia"/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℃)</m:t>
              </m:r>
            </m:oMath>
          </w:p>
          <w:p w14:paraId="00E497E9" w14:textId="77777777" w:rsidR="00B430E9" w:rsidRDefault="00B430E9" w:rsidP="009614D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CA4657D" w14:textId="77777777" w:rsidR="00B430E9" w:rsidRDefault="00B430E9" w:rsidP="009614D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29D64DD2" w14:textId="77777777" w:rsidR="00B430E9" w:rsidRPr="00B430E9" w:rsidRDefault="00B430E9" w:rsidP="00CD4839">
            <w:pPr>
              <w:rPr>
                <w:sz w:val="28"/>
                <w:szCs w:val="28"/>
              </w:rPr>
            </w:pPr>
          </w:p>
        </w:tc>
        <w:tc>
          <w:tcPr>
            <w:tcW w:w="4035" w:type="dxa"/>
          </w:tcPr>
          <w:p w14:paraId="1D743554" w14:textId="77777777" w:rsidR="009614D3" w:rsidRDefault="009614D3" w:rsidP="0027288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E2E884C" w14:textId="77777777" w:rsidR="009614D3" w:rsidRDefault="009614D3" w:rsidP="00B67F3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794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зв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*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3в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ср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+17,8</m:t>
                  </m:r>
                </m:e>
              </m:rad>
            </m:oMath>
          </w:p>
          <w:p w14:paraId="2A2F889A" w14:textId="77777777" w:rsidR="00B67F36" w:rsidRPr="00B67F36" w:rsidRDefault="00B76F77" w:rsidP="00CD483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зв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=1÷</m:t>
              </m:r>
            </m:oMath>
            <w:r w:rsidR="00B67F36" w:rsidRPr="00B67F36">
              <w:rPr>
                <w:rFonts w:ascii="Calibri" w:eastAsia="Calibri" w:hAnsi="Calibri" w:cs="Times New Roman"/>
                <w:sz w:val="20"/>
                <w:szCs w:val="20"/>
              </w:rPr>
              <w:t xml:space="preserve">1,5 м/с – скорость охлаждающей воды в трубах конденсатора согласно [4, с.39]. При выборе величины необходимо учитывать ранее (п.4 табл. 2) принятое условие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=2</m:t>
              </m:r>
            </m:oMath>
          </w:p>
        </w:tc>
        <w:tc>
          <w:tcPr>
            <w:tcW w:w="2404" w:type="dxa"/>
          </w:tcPr>
          <w:p w14:paraId="7C98503C" w14:textId="77777777" w:rsidR="009614D3" w:rsidRDefault="009614D3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352700" w14:paraId="49263D63" w14:textId="77777777" w:rsidTr="00352700">
        <w:tc>
          <w:tcPr>
            <w:tcW w:w="590" w:type="dxa"/>
          </w:tcPr>
          <w:p w14:paraId="2E61B0C8" w14:textId="77777777" w:rsidR="00B430E9" w:rsidRDefault="00CD4839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97" w:type="dxa"/>
          </w:tcPr>
          <w:p w14:paraId="74C7C198" w14:textId="77777777" w:rsidR="00B430E9" w:rsidRDefault="00CD4839" w:rsidP="009614D3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Поверхность охлаждения конденсатора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Pr="00B430E9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035" w:type="dxa"/>
          </w:tcPr>
          <w:p w14:paraId="2E5AD55D" w14:textId="77777777" w:rsidR="00B430E9" w:rsidRDefault="00B76F77" w:rsidP="0027288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/3,6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2404" w:type="dxa"/>
          </w:tcPr>
          <w:p w14:paraId="6DB80F0C" w14:textId="77777777" w:rsidR="00B430E9" w:rsidRDefault="00B430E9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352700" w14:paraId="4976FEA4" w14:textId="77777777" w:rsidTr="00352700">
        <w:tc>
          <w:tcPr>
            <w:tcW w:w="590" w:type="dxa"/>
          </w:tcPr>
          <w:p w14:paraId="5B0DECE2" w14:textId="77777777" w:rsidR="00CD4839" w:rsidRDefault="00CD4839" w:rsidP="00AA4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97" w:type="dxa"/>
          </w:tcPr>
          <w:p w14:paraId="404585D9" w14:textId="77777777" w:rsidR="00CD4839" w:rsidRDefault="00CD4839" w:rsidP="009614D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Число трубок конденсатора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</w:p>
        </w:tc>
        <w:tc>
          <w:tcPr>
            <w:tcW w:w="4035" w:type="dxa"/>
          </w:tcPr>
          <w:p w14:paraId="462CB750" w14:textId="77777777" w:rsidR="00CD4839" w:rsidRPr="002A45C5" w:rsidRDefault="00B76F77" w:rsidP="00272882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π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в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;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</m:oMath>
            <w:r w:rsidR="002A45C5" w:rsidRPr="002A45C5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–</w:t>
            </w:r>
          </w:p>
          <w:p w14:paraId="3C815DF7" w14:textId="77777777" w:rsidR="002A45C5" w:rsidRPr="002A45C5" w:rsidRDefault="002A45C5" w:rsidP="00272882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Величина конденсатора</w:t>
            </w:r>
          </w:p>
        </w:tc>
        <w:tc>
          <w:tcPr>
            <w:tcW w:w="2404" w:type="dxa"/>
          </w:tcPr>
          <w:p w14:paraId="49FEA7C5" w14:textId="77777777" w:rsidR="00CD4839" w:rsidRDefault="00CD4839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352700" w14:paraId="704D1302" w14:textId="77777777" w:rsidTr="00352700">
        <w:tc>
          <w:tcPr>
            <w:tcW w:w="590" w:type="dxa"/>
          </w:tcPr>
          <w:p w14:paraId="7513BDC1" w14:textId="77777777" w:rsidR="00CD4839" w:rsidRDefault="00B76F77" w:rsidP="00AA453A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3597" w:type="dxa"/>
          </w:tcPr>
          <w:p w14:paraId="11638FB3" w14:textId="77777777" w:rsidR="00CD4839" w:rsidRDefault="002A45C5" w:rsidP="009614D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Число трубок в одном ходу конденсатора по водяной стороне</w:t>
            </w:r>
          </w:p>
          <w:p w14:paraId="338C7FCC" w14:textId="77777777" w:rsidR="002A45C5" w:rsidRDefault="002A45C5" w:rsidP="009614D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35" w:type="dxa"/>
          </w:tcPr>
          <w:p w14:paraId="300F90AC" w14:textId="77777777" w:rsidR="00CD4839" w:rsidRDefault="00CD4839" w:rsidP="00272882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602DEEF9" w14:textId="77777777" w:rsidR="002A45C5" w:rsidRDefault="00B76F77" w:rsidP="00272882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k.1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зв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3600π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в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3в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404" w:type="dxa"/>
          </w:tcPr>
          <w:p w14:paraId="5D35B427" w14:textId="77777777" w:rsidR="00CD4839" w:rsidRDefault="00CD4839" w:rsidP="00AA453A">
            <w:pPr>
              <w:jc w:val="center"/>
              <w:rPr>
                <w:sz w:val="28"/>
                <w:szCs w:val="28"/>
              </w:rPr>
            </w:pPr>
          </w:p>
        </w:tc>
      </w:tr>
      <w:tr w:rsidR="002A45C5" w14:paraId="57FF7FD6" w14:textId="77777777" w:rsidTr="00352700">
        <w:tc>
          <w:tcPr>
            <w:tcW w:w="590" w:type="dxa"/>
          </w:tcPr>
          <w:p w14:paraId="57DF2192" w14:textId="77777777" w:rsidR="002A45C5" w:rsidRPr="00302DE1" w:rsidRDefault="00B76F77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"</m:t>
                    </m:r>
                  </m:sup>
                </m:sSup>
              </m:oMath>
            </m:oMathPara>
          </w:p>
        </w:tc>
        <w:tc>
          <w:tcPr>
            <w:tcW w:w="3597" w:type="dxa"/>
          </w:tcPr>
          <w:p w14:paraId="2617C2F8" w14:textId="77777777" w:rsidR="00352700" w:rsidRPr="00352700" w:rsidRDefault="00B76F77" w:rsidP="009614D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-число ходов </m:t>
                </m:r>
              </m:oMath>
            </m:oMathPara>
          </w:p>
          <w:p w14:paraId="789F7144" w14:textId="77777777" w:rsidR="00352700" w:rsidRPr="00352700" w:rsidRDefault="00352700" w:rsidP="00352700">
            <w:pPr>
              <w:jc w:val="center"/>
              <w:rPr>
                <w:rFonts w:eastAsiaTheme="minorEastAsia"/>
                <w:i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охлаждающей воды ;</m:t>
                </m:r>
              </m:oMath>
            </m:oMathPara>
          </w:p>
          <w:p w14:paraId="17C9415B" w14:textId="77777777" w:rsidR="002A45C5" w:rsidRPr="00352700" w:rsidRDefault="002A45C5" w:rsidP="00352700">
            <w:pPr>
              <w:jc w:val="center"/>
              <w:rPr>
                <w:rFonts w:eastAsiaTheme="minorEastAsia"/>
                <w:i/>
                <w:sz w:val="28"/>
                <w:szCs w:val="28"/>
              </w:rPr>
            </w:pPr>
          </w:p>
        </w:tc>
        <w:tc>
          <w:tcPr>
            <w:tcW w:w="4035" w:type="dxa"/>
          </w:tcPr>
          <w:p w14:paraId="1EDCF915" w14:textId="77777777" w:rsidR="002A45C5" w:rsidRDefault="002A45C5" w:rsidP="00272882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1E4C56E0" w14:textId="77777777" w:rsidR="00352700" w:rsidRPr="00B767F2" w:rsidRDefault="00B76F77" w:rsidP="00272882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k1</m:t>
                        </m:r>
                      </m:sub>
                    </m:sSub>
                  </m:den>
                </m:f>
              </m:oMath>
            </m:oMathPara>
          </w:p>
          <w:p w14:paraId="71AD8459" w14:textId="77777777" w:rsidR="00B767F2" w:rsidRPr="00B767F2" w:rsidRDefault="00B767F2" w:rsidP="00272882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28BB3448" w14:textId="77777777" w:rsidR="00B767F2" w:rsidRPr="00B767F2" w:rsidRDefault="00B76F77" w:rsidP="0027288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в</m:t>
                  </m:r>
                </m:sub>
              </m:sSub>
            </m:oMath>
            <w:r w:rsidR="00B767F2" w:rsidRPr="00B767F2">
              <w:rPr>
                <w:rFonts w:ascii="Calibri" w:eastAsia="Times New Roman" w:hAnsi="Calibri" w:cs="Times New Roman"/>
                <w:sz w:val="20"/>
                <w:szCs w:val="20"/>
              </w:rPr>
              <w:t>=0,014 м –внутренний диаметр труб конденсатора</w:t>
            </w:r>
          </w:p>
        </w:tc>
        <w:tc>
          <w:tcPr>
            <w:tcW w:w="2404" w:type="dxa"/>
          </w:tcPr>
          <w:p w14:paraId="30D18201" w14:textId="77777777" w:rsidR="00352700" w:rsidRPr="00352700" w:rsidRDefault="00B76F77" w:rsidP="0035270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-1,2,3,4-достигается в результате </m:t>
                </m:r>
              </m:oMath>
            </m:oMathPara>
          </w:p>
          <w:p w14:paraId="70751DA7" w14:textId="77777777" w:rsidR="002A45C5" w:rsidRDefault="00352700" w:rsidP="00352700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уточнения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расчета путем последовательного приближения </w:t>
            </w:r>
          </w:p>
        </w:tc>
      </w:tr>
      <w:tr w:rsidR="00352700" w14:paraId="60B55C01" w14:textId="77777777" w:rsidTr="00352700">
        <w:tc>
          <w:tcPr>
            <w:tcW w:w="590" w:type="dxa"/>
          </w:tcPr>
          <w:p w14:paraId="7FD80B6E" w14:textId="77777777" w:rsidR="00352700" w:rsidRPr="00352700" w:rsidRDefault="00352700" w:rsidP="00AA453A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597" w:type="dxa"/>
          </w:tcPr>
          <w:p w14:paraId="1E3B813C" w14:textId="77777777" w:rsidR="00352700" w:rsidRPr="00352700" w:rsidRDefault="00352700" w:rsidP="009614D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Эквивалентный диаметр трубного пучка конденсатора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, м</m:t>
              </m:r>
            </m:oMath>
          </w:p>
        </w:tc>
        <w:tc>
          <w:tcPr>
            <w:tcW w:w="4035" w:type="dxa"/>
          </w:tcPr>
          <w:p w14:paraId="6BD9A174" w14:textId="77777777" w:rsidR="00352700" w:rsidRDefault="00352700" w:rsidP="00352700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1,05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тр.к</m:t>
                      </m:r>
                    </m:sub>
                  </m:sSub>
                </m:e>
              </m:rad>
            </m:oMath>
          </w:p>
          <w:p w14:paraId="1713C3FF" w14:textId="77777777" w:rsidR="00B767F2" w:rsidRDefault="00B76F77" w:rsidP="00352700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-1,3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</m:t>
              </m:r>
            </m:oMath>
            <w:r w:rsidR="00B767F2" w:rsidRPr="00B767F2">
              <w:rPr>
                <w:rFonts w:ascii="Calibri" w:eastAsia="Times New Roman" w:hAnsi="Calibri" w:cs="Times New Roman"/>
                <w:i/>
                <w:sz w:val="28"/>
                <w:szCs w:val="28"/>
              </w:rPr>
              <w:t xml:space="preserve"> </w:t>
            </w:r>
            <w:r w:rsidR="00B767F2" w:rsidRPr="00B767F2">
              <w:rPr>
                <w:rFonts w:ascii="Calibri" w:eastAsia="Times New Roman" w:hAnsi="Calibri" w:cs="Times New Roman"/>
                <w:sz w:val="28"/>
                <w:szCs w:val="28"/>
              </w:rPr>
              <w:t>м – шаг трубы</w:t>
            </w:r>
            <w:r w:rsidR="00B767F2">
              <w:rPr>
                <w:rFonts w:ascii="Calibri" w:eastAsia="Times New Roman" w:hAnsi="Calibri" w:cs="Times New Roman"/>
                <w:sz w:val="28"/>
                <w:szCs w:val="28"/>
              </w:rPr>
              <w:t>;</w:t>
            </w:r>
          </w:p>
          <w:p w14:paraId="6C52D3FE" w14:textId="77777777" w:rsidR="00B767F2" w:rsidRDefault="00B767F2" w:rsidP="00352700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-0,016</m:t>
              </m:r>
            </m:oMath>
            <w:r w:rsidRPr="00B767F2">
              <w:rPr>
                <w:rFonts w:ascii="Calibri" w:eastAsia="Times New Roman" w:hAnsi="Calibri" w:cs="Times New Roman"/>
                <w:sz w:val="28"/>
                <w:szCs w:val="28"/>
              </w:rPr>
              <w:t xml:space="preserve"> м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– наружный диаметр труб конденсатора;</w:t>
            </w:r>
          </w:p>
          <w:p w14:paraId="409BA69E" w14:textId="77777777" w:rsidR="00B767F2" w:rsidRPr="00B767F2" w:rsidRDefault="00B76F77" w:rsidP="00352700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тр.к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=0,6÷</m:t>
              </m:r>
            </m:oMath>
            <w:r w:rsidR="00B767F2">
              <w:rPr>
                <w:rFonts w:ascii="Calibri" w:eastAsia="Times New Roman" w:hAnsi="Calibri" w:cs="Times New Roman"/>
                <w:sz w:val="28"/>
                <w:szCs w:val="28"/>
              </w:rPr>
              <w:t>0,7 – коэффициент заполнения трубной доски</w:t>
            </w:r>
          </w:p>
        </w:tc>
        <w:tc>
          <w:tcPr>
            <w:tcW w:w="2404" w:type="dxa"/>
          </w:tcPr>
          <w:p w14:paraId="2E53D23E" w14:textId="77777777" w:rsidR="00352700" w:rsidRPr="004A0D50" w:rsidRDefault="00352700" w:rsidP="00352700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14:paraId="28977725" w14:textId="77777777" w:rsidR="00AA453A" w:rsidRDefault="00AA453A" w:rsidP="00AA453A">
      <w:pPr>
        <w:jc w:val="center"/>
      </w:pPr>
    </w:p>
    <w:p w14:paraId="55C285AE" w14:textId="77777777" w:rsidR="006A44A6" w:rsidRDefault="006A44A6" w:rsidP="006A44A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10</w:t>
      </w:r>
    </w:p>
    <w:p w14:paraId="228F49BE" w14:textId="77777777" w:rsidR="006A44A6" w:rsidRDefault="006A44A6" w:rsidP="006A44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мощности насосов</w:t>
      </w:r>
    </w:p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590"/>
        <w:gridCol w:w="3597"/>
        <w:gridCol w:w="4035"/>
        <w:gridCol w:w="2404"/>
      </w:tblGrid>
      <w:tr w:rsidR="006A44A6" w14:paraId="13FA0235" w14:textId="77777777" w:rsidTr="001C66A9">
        <w:tc>
          <w:tcPr>
            <w:tcW w:w="590" w:type="dxa"/>
          </w:tcPr>
          <w:p w14:paraId="6E0CB638" w14:textId="77777777" w:rsidR="006A44A6" w:rsidRDefault="006A44A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97" w:type="dxa"/>
          </w:tcPr>
          <w:p w14:paraId="78B76505" w14:textId="77777777" w:rsidR="006A44A6" w:rsidRDefault="006A44A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назначение, единицы измерения, величины.</w:t>
            </w:r>
          </w:p>
        </w:tc>
        <w:tc>
          <w:tcPr>
            <w:tcW w:w="4035" w:type="dxa"/>
          </w:tcPr>
          <w:p w14:paraId="2EAB7990" w14:textId="77777777" w:rsidR="006A44A6" w:rsidRDefault="006A44A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формула или способ определения.</w:t>
            </w:r>
          </w:p>
        </w:tc>
        <w:tc>
          <w:tcPr>
            <w:tcW w:w="2404" w:type="dxa"/>
          </w:tcPr>
          <w:p w14:paraId="03634FD3" w14:textId="77777777" w:rsidR="006A44A6" w:rsidRDefault="006A44A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Числовое значение.</w:t>
            </w:r>
          </w:p>
        </w:tc>
      </w:tr>
      <w:tr w:rsidR="006A44A6" w14:paraId="46D0CF0C" w14:textId="77777777" w:rsidTr="001C66A9">
        <w:tc>
          <w:tcPr>
            <w:tcW w:w="10626" w:type="dxa"/>
            <w:gridSpan w:val="4"/>
          </w:tcPr>
          <w:p w14:paraId="793379B3" w14:textId="77777777" w:rsidR="006A44A6" w:rsidRDefault="006A44A6" w:rsidP="00710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забортной воды (указать тип насоса)</w:t>
            </w:r>
          </w:p>
        </w:tc>
      </w:tr>
      <w:tr w:rsidR="006A44A6" w14:paraId="63F67FEA" w14:textId="77777777" w:rsidTr="001C66A9">
        <w:tc>
          <w:tcPr>
            <w:tcW w:w="590" w:type="dxa"/>
          </w:tcPr>
          <w:p w14:paraId="53A3E57C" w14:textId="77777777" w:rsidR="006A44A6" w:rsidRDefault="006A44A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7" w:type="dxa"/>
          </w:tcPr>
          <w:p w14:paraId="51A7B5FD" w14:textId="77777777" w:rsidR="006A44A6" w:rsidRDefault="006A44A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всасывания и нагнетания</w:t>
            </w:r>
          </w:p>
          <w:p w14:paraId="29FD92FD" w14:textId="77777777" w:rsidR="00710766" w:rsidRDefault="00B76F77" w:rsidP="001C66A9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,</m:t>
              </m:r>
            </m:oMath>
            <w:r w:rsidR="00710766" w:rsidRPr="00710766">
              <w:rPr>
                <w:rFonts w:eastAsiaTheme="minorEastAsia"/>
                <w:sz w:val="28"/>
                <w:szCs w:val="28"/>
              </w:rPr>
              <w:t xml:space="preserve"> </w:t>
            </w:r>
            <w:r w:rsidR="00710766">
              <w:rPr>
                <w:rFonts w:eastAsiaTheme="minorEastAsia"/>
                <w:sz w:val="28"/>
                <w:szCs w:val="28"/>
              </w:rPr>
              <w:t>Мпа</w:t>
            </w:r>
          </w:p>
          <w:p w14:paraId="7FFCB2D9" w14:textId="77777777" w:rsidR="00710766" w:rsidRPr="00710766" w:rsidRDefault="00B76F77" w:rsidP="00710766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</m:oMath>
            <w:r w:rsidR="00710766">
              <w:rPr>
                <w:rFonts w:eastAsiaTheme="minorEastAsia"/>
                <w:sz w:val="28"/>
                <w:szCs w:val="28"/>
              </w:rPr>
              <w:t>,</w:t>
            </w:r>
            <w:r w:rsidR="00710766" w:rsidRPr="00710766">
              <w:rPr>
                <w:rFonts w:eastAsiaTheme="minorEastAsia"/>
                <w:sz w:val="28"/>
                <w:szCs w:val="28"/>
              </w:rPr>
              <w:t xml:space="preserve"> </w:t>
            </w:r>
            <w:r w:rsidR="00710766">
              <w:rPr>
                <w:rFonts w:eastAsiaTheme="minorEastAsia"/>
                <w:sz w:val="28"/>
                <w:szCs w:val="28"/>
              </w:rPr>
              <w:t>Мпа</w:t>
            </w:r>
          </w:p>
        </w:tc>
        <w:tc>
          <w:tcPr>
            <w:tcW w:w="4035" w:type="dxa"/>
          </w:tcPr>
          <w:p w14:paraId="1C661EDA" w14:textId="77777777" w:rsidR="006A44A6" w:rsidRDefault="006A44A6" w:rsidP="001C66A9">
            <w:pPr>
              <w:jc w:val="center"/>
              <w:rPr>
                <w:sz w:val="28"/>
                <w:szCs w:val="28"/>
              </w:rPr>
            </w:pPr>
          </w:p>
          <w:p w14:paraId="14BA59F4" w14:textId="77777777" w:rsidR="00710766" w:rsidRDefault="00710766" w:rsidP="00710766">
            <w:pPr>
              <w:jc w:val="center"/>
              <w:rPr>
                <w:sz w:val="28"/>
                <w:szCs w:val="28"/>
              </w:rPr>
            </w:pPr>
          </w:p>
          <w:p w14:paraId="4C19A76D" w14:textId="77777777" w:rsidR="00710766" w:rsidRDefault="00710766" w:rsidP="00710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÷</m:t>
              </m:r>
            </m:oMath>
            <w:r>
              <w:rPr>
                <w:sz w:val="28"/>
                <w:szCs w:val="28"/>
              </w:rPr>
              <w:t>0,5</w:t>
            </w:r>
          </w:p>
          <w:p w14:paraId="0F38ECDF" w14:textId="77777777" w:rsidR="00710766" w:rsidRDefault="00710766" w:rsidP="00710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÷</m:t>
              </m:r>
            </m:oMath>
            <w:r>
              <w:rPr>
                <w:sz w:val="28"/>
                <w:szCs w:val="28"/>
              </w:rPr>
              <w:t>0,03</w:t>
            </w:r>
          </w:p>
        </w:tc>
        <w:tc>
          <w:tcPr>
            <w:tcW w:w="2404" w:type="dxa"/>
          </w:tcPr>
          <w:p w14:paraId="15E3EC8C" w14:textId="77777777" w:rsidR="006A44A6" w:rsidRDefault="006A44A6" w:rsidP="001C66A9">
            <w:pPr>
              <w:jc w:val="center"/>
              <w:rPr>
                <w:sz w:val="28"/>
                <w:szCs w:val="28"/>
              </w:rPr>
            </w:pPr>
          </w:p>
        </w:tc>
      </w:tr>
      <w:tr w:rsidR="00710766" w14:paraId="71854BF9" w14:textId="77777777" w:rsidTr="001C66A9">
        <w:tc>
          <w:tcPr>
            <w:tcW w:w="590" w:type="dxa"/>
          </w:tcPr>
          <w:p w14:paraId="029611AC" w14:textId="77777777" w:rsidR="00710766" w:rsidRDefault="0071076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97" w:type="dxa"/>
          </w:tcPr>
          <w:p w14:paraId="5230A8E8" w14:textId="77777777" w:rsidR="00710766" w:rsidRPr="00710766" w:rsidRDefault="0071076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Напор насоса </w:t>
            </w:r>
            <w:r>
              <w:rPr>
                <w:sz w:val="28"/>
                <w:szCs w:val="28"/>
                <w:lang w:val="en-US"/>
              </w:rPr>
              <w:t xml:space="preserve">H,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4035" w:type="dxa"/>
          </w:tcPr>
          <w:p w14:paraId="2FCCB9AE" w14:textId="77777777" w:rsidR="00710766" w:rsidRPr="00710766" w:rsidRDefault="00B76F77" w:rsidP="001C66A9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н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в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3в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*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404" w:type="dxa"/>
          </w:tcPr>
          <w:p w14:paraId="5BFC1A2E" w14:textId="77777777" w:rsidR="00710766" w:rsidRDefault="00710766" w:rsidP="001C66A9">
            <w:pPr>
              <w:jc w:val="center"/>
              <w:rPr>
                <w:sz w:val="28"/>
                <w:szCs w:val="28"/>
              </w:rPr>
            </w:pPr>
          </w:p>
        </w:tc>
      </w:tr>
      <w:tr w:rsidR="00710766" w14:paraId="62C2C246" w14:textId="77777777" w:rsidTr="001C66A9">
        <w:tc>
          <w:tcPr>
            <w:tcW w:w="590" w:type="dxa"/>
          </w:tcPr>
          <w:p w14:paraId="21C07390" w14:textId="77777777" w:rsidR="00710766" w:rsidRPr="00710766" w:rsidRDefault="00710766" w:rsidP="001C66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97" w:type="dxa"/>
          </w:tcPr>
          <w:p w14:paraId="6F1E2890" w14:textId="77777777" w:rsidR="00710766" w:rsidRDefault="00710766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Подача насоса </w:t>
            </w:r>
            <w:r>
              <w:rPr>
                <w:sz w:val="28"/>
                <w:szCs w:val="28"/>
                <w:lang w:val="en-US"/>
              </w:rPr>
              <w:t>Q</w:t>
            </w:r>
            <w:r w:rsidRPr="00710766"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>/ч</w:t>
            </w:r>
          </w:p>
          <w:p w14:paraId="73070090" w14:textId="77777777" w:rsidR="00710766" w:rsidRPr="00710766" w:rsidRDefault="00710766" w:rsidP="001C6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5" w:type="dxa"/>
          </w:tcPr>
          <w:p w14:paraId="6EAD9603" w14:textId="77777777" w:rsidR="00710766" w:rsidRPr="002D0318" w:rsidRDefault="00710766" w:rsidP="001C66A9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1,2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[(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oMath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+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3в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)/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]</m:t>
              </m:r>
            </m:oMath>
          </w:p>
        </w:tc>
        <w:tc>
          <w:tcPr>
            <w:tcW w:w="2404" w:type="dxa"/>
          </w:tcPr>
          <w:p w14:paraId="1460DB1E" w14:textId="77777777" w:rsidR="00710766" w:rsidRDefault="00710766" w:rsidP="001C66A9">
            <w:pPr>
              <w:jc w:val="center"/>
              <w:rPr>
                <w:sz w:val="28"/>
                <w:szCs w:val="28"/>
              </w:rPr>
            </w:pPr>
          </w:p>
        </w:tc>
      </w:tr>
      <w:tr w:rsidR="002D0318" w14:paraId="76162D9F" w14:textId="77777777" w:rsidTr="001C66A9">
        <w:tc>
          <w:tcPr>
            <w:tcW w:w="590" w:type="dxa"/>
          </w:tcPr>
          <w:p w14:paraId="64A3CFFE" w14:textId="77777777" w:rsidR="002D0318" w:rsidRPr="002D0318" w:rsidRDefault="002D0318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97" w:type="dxa"/>
          </w:tcPr>
          <w:p w14:paraId="7B6F37EF" w14:textId="77777777" w:rsidR="002D0318" w:rsidRDefault="002D0318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 насоса</w:t>
            </w:r>
          </w:p>
          <w:p w14:paraId="74C1C4E8" w14:textId="77777777" w:rsidR="002D0318" w:rsidRPr="00710766" w:rsidRDefault="002D0318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>/с</w:t>
            </w:r>
          </w:p>
          <w:p w14:paraId="48ABE680" w14:textId="77777777" w:rsidR="002D0318" w:rsidRDefault="00B76F77" w:rsidP="002D0318">
            <w:pPr>
              <w:jc w:val="center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="002D0318">
              <w:rPr>
                <w:rFonts w:eastAsiaTheme="minorEastAsia"/>
                <w:sz w:val="28"/>
                <w:szCs w:val="28"/>
              </w:rPr>
              <w:t xml:space="preserve"> , кВт</w:t>
            </w:r>
          </w:p>
        </w:tc>
        <w:tc>
          <w:tcPr>
            <w:tcW w:w="4035" w:type="dxa"/>
          </w:tcPr>
          <w:p w14:paraId="05B69DD6" w14:textId="77777777" w:rsidR="002D0318" w:rsidRDefault="002D0318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9D1CC58" w14:textId="77777777" w:rsidR="002D0318" w:rsidRDefault="002D0318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/3600</w:t>
            </w:r>
          </w:p>
          <w:p w14:paraId="10992F41" w14:textId="77777777" w:rsidR="002D0318" w:rsidRPr="002D0318" w:rsidRDefault="00B76F77" w:rsidP="001C66A9">
            <w:pPr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3в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q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1000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н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η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=0,8÷0,85</m:t>
                </m:r>
              </m:oMath>
            </m:oMathPara>
          </w:p>
        </w:tc>
        <w:tc>
          <w:tcPr>
            <w:tcW w:w="2404" w:type="dxa"/>
          </w:tcPr>
          <w:p w14:paraId="5FB67793" w14:textId="77777777" w:rsidR="002D0318" w:rsidRDefault="002D0318" w:rsidP="001C66A9">
            <w:pPr>
              <w:jc w:val="center"/>
              <w:rPr>
                <w:sz w:val="28"/>
                <w:szCs w:val="28"/>
              </w:rPr>
            </w:pPr>
          </w:p>
        </w:tc>
      </w:tr>
      <w:tr w:rsidR="002D0318" w14:paraId="0078DC8B" w14:textId="77777777" w:rsidTr="001C66A9">
        <w:tc>
          <w:tcPr>
            <w:tcW w:w="590" w:type="dxa"/>
          </w:tcPr>
          <w:p w14:paraId="4BE12A31" w14:textId="77777777" w:rsidR="002D0318" w:rsidRDefault="002D0318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97" w:type="dxa"/>
          </w:tcPr>
          <w:p w14:paraId="181C7657" w14:textId="77777777" w:rsidR="002D0318" w:rsidRDefault="002D0318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</w:t>
            </w:r>
            <w:r>
              <w:rPr>
                <w:sz w:val="28"/>
                <w:szCs w:val="28"/>
              </w:rPr>
              <w:lastRenderedPageBreak/>
              <w:t xml:space="preserve">электродвигателя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э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кВт</w:t>
            </w:r>
          </w:p>
        </w:tc>
        <w:tc>
          <w:tcPr>
            <w:tcW w:w="4035" w:type="dxa"/>
          </w:tcPr>
          <w:p w14:paraId="16F4A799" w14:textId="77777777" w:rsidR="002D0318" w:rsidRDefault="00B76F77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="002D0318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</m:oMath>
          </w:p>
          <w:p w14:paraId="42CE50B4" w14:textId="77777777" w:rsidR="002D0318" w:rsidRPr="002D0318" w:rsidRDefault="00B76F77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η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0,86÷0,87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-КПД </m:t>
                </m:r>
              </m:oMath>
            </m:oMathPara>
          </w:p>
          <w:p w14:paraId="7FFAE519" w14:textId="77777777" w:rsidR="002D0318" w:rsidRPr="002D0318" w:rsidRDefault="002D0318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w:lastRenderedPageBreak/>
                  <m:t>электродвигателя</m:t>
                </m:r>
              </m:oMath>
            </m:oMathPara>
          </w:p>
        </w:tc>
        <w:tc>
          <w:tcPr>
            <w:tcW w:w="2404" w:type="dxa"/>
          </w:tcPr>
          <w:p w14:paraId="5733FCDF" w14:textId="77777777" w:rsidR="002D0318" w:rsidRDefault="002D0318" w:rsidP="001C66A9">
            <w:pPr>
              <w:jc w:val="center"/>
              <w:rPr>
                <w:sz w:val="28"/>
                <w:szCs w:val="28"/>
              </w:rPr>
            </w:pPr>
          </w:p>
        </w:tc>
      </w:tr>
      <w:tr w:rsidR="002D0318" w14:paraId="2E7000FC" w14:textId="77777777" w:rsidTr="001C66A9">
        <w:tc>
          <w:tcPr>
            <w:tcW w:w="10626" w:type="dxa"/>
            <w:gridSpan w:val="4"/>
          </w:tcPr>
          <w:p w14:paraId="37B178B1" w14:textId="77777777" w:rsidR="002D0318" w:rsidRDefault="002D0318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Дистиллятный насос (Указать пит насоса)</w:t>
            </w:r>
          </w:p>
        </w:tc>
      </w:tr>
      <w:tr w:rsidR="002D0318" w14:paraId="355330EB" w14:textId="77777777" w:rsidTr="001C66A9">
        <w:tc>
          <w:tcPr>
            <w:tcW w:w="590" w:type="dxa"/>
          </w:tcPr>
          <w:p w14:paraId="19E28AF5" w14:textId="77777777" w:rsidR="002D0318" w:rsidRDefault="002D0318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97" w:type="dxa"/>
          </w:tcPr>
          <w:p w14:paraId="22F99074" w14:textId="77777777" w:rsidR="002D0318" w:rsidRDefault="002D0318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всасывания и нагнетания</w:t>
            </w:r>
          </w:p>
          <w:p w14:paraId="5B277580" w14:textId="77777777" w:rsidR="002D0318" w:rsidRPr="002D0318" w:rsidRDefault="00B76F77" w:rsidP="002D0318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в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, кПа</m:t>
                </m:r>
              </m:oMath>
            </m:oMathPara>
          </w:p>
          <w:p w14:paraId="13D394A8" w14:textId="77777777" w:rsidR="002D0318" w:rsidRPr="002D0318" w:rsidRDefault="00B76F77" w:rsidP="002D0318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="001C66A9">
              <w:rPr>
                <w:rFonts w:eastAsiaTheme="minorEastAsia"/>
                <w:sz w:val="28"/>
                <w:szCs w:val="28"/>
              </w:rPr>
              <w:t xml:space="preserve"> , кПа</w:t>
            </w:r>
          </w:p>
        </w:tc>
        <w:tc>
          <w:tcPr>
            <w:tcW w:w="4035" w:type="dxa"/>
          </w:tcPr>
          <w:p w14:paraId="36FAACC0" w14:textId="77777777" w:rsidR="002D0318" w:rsidRPr="002D0318" w:rsidRDefault="002D0318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49C212AC" w14:textId="77777777" w:rsidR="002D0318" w:rsidRDefault="002D0318" w:rsidP="001C66A9">
            <w:pPr>
              <w:jc w:val="center"/>
              <w:rPr>
                <w:sz w:val="28"/>
                <w:szCs w:val="28"/>
              </w:rPr>
            </w:pPr>
          </w:p>
        </w:tc>
      </w:tr>
      <w:tr w:rsidR="001C66A9" w14:paraId="0900179D" w14:textId="77777777" w:rsidTr="001C66A9">
        <w:tc>
          <w:tcPr>
            <w:tcW w:w="590" w:type="dxa"/>
          </w:tcPr>
          <w:p w14:paraId="53887871" w14:textId="77777777" w:rsidR="001C66A9" w:rsidRDefault="001C66A9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97" w:type="dxa"/>
          </w:tcPr>
          <w:p w14:paraId="3581756C" w14:textId="77777777" w:rsidR="001C66A9" w:rsidRPr="001C66A9" w:rsidRDefault="001C66A9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Напор насоса 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4035" w:type="dxa"/>
          </w:tcPr>
          <w:p w14:paraId="42827911" w14:textId="77777777" w:rsidR="001C66A9" w:rsidRPr="001C66A9" w:rsidRDefault="00B76F77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д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*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den>
              </m:f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 w:rsidR="001C66A9">
              <w:rPr>
                <w:rFonts w:ascii="Calibri" w:eastAsia="Calibri" w:hAnsi="Calibri" w:cs="Times New Roman"/>
                <w:sz w:val="28"/>
                <w:szCs w:val="28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д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=...кг/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2404" w:type="dxa"/>
          </w:tcPr>
          <w:p w14:paraId="226B49EF" w14:textId="77777777" w:rsidR="001C66A9" w:rsidRPr="001C66A9" w:rsidRDefault="001C66A9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4, табл.5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</w:tr>
      <w:tr w:rsidR="001C66A9" w14:paraId="49447320" w14:textId="77777777" w:rsidTr="001C66A9">
        <w:tc>
          <w:tcPr>
            <w:tcW w:w="590" w:type="dxa"/>
          </w:tcPr>
          <w:p w14:paraId="6396A7F1" w14:textId="77777777" w:rsidR="001C66A9" w:rsidRDefault="001C66A9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97" w:type="dxa"/>
          </w:tcPr>
          <w:p w14:paraId="25B5B473" w14:textId="77777777" w:rsidR="001C66A9" w:rsidRDefault="001C66A9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насоса</w:t>
            </w:r>
          </w:p>
          <w:p w14:paraId="46D868D5" w14:textId="77777777" w:rsidR="001C66A9" w:rsidRDefault="001C66A9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Q</w:t>
            </w:r>
            <w:r w:rsidRPr="001C66A9"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>/ч</w:t>
            </w:r>
          </w:p>
          <w:p w14:paraId="773A9109" w14:textId="77777777" w:rsidR="001C66A9" w:rsidRPr="00B76F77" w:rsidRDefault="001C66A9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 w:rsidRPr="00B76F77">
              <w:rPr>
                <w:sz w:val="28"/>
                <w:szCs w:val="28"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>/ч</w:t>
            </w:r>
          </w:p>
        </w:tc>
        <w:tc>
          <w:tcPr>
            <w:tcW w:w="4035" w:type="dxa"/>
          </w:tcPr>
          <w:p w14:paraId="1CDB086C" w14:textId="77777777" w:rsidR="001C66A9" w:rsidRDefault="001C66A9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/3600</w:t>
            </w:r>
          </w:p>
          <w:p w14:paraId="19DEDE58" w14:textId="77777777" w:rsidR="001C66A9" w:rsidRPr="001C66A9" w:rsidRDefault="00B76F77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1,2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д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404" w:type="dxa"/>
          </w:tcPr>
          <w:p w14:paraId="160497E9" w14:textId="77777777" w:rsidR="001C66A9" w:rsidRPr="001C66A9" w:rsidRDefault="001C66A9" w:rsidP="001C66A9">
            <w:pPr>
              <w:jc w:val="center"/>
              <w:rPr>
                <w:sz w:val="28"/>
                <w:szCs w:val="28"/>
              </w:rPr>
            </w:pPr>
          </w:p>
        </w:tc>
      </w:tr>
      <w:tr w:rsidR="001C66A9" w14:paraId="208AFFEB" w14:textId="77777777" w:rsidTr="001C66A9">
        <w:tc>
          <w:tcPr>
            <w:tcW w:w="590" w:type="dxa"/>
          </w:tcPr>
          <w:p w14:paraId="62017647" w14:textId="77777777" w:rsidR="001C66A9" w:rsidRPr="001C66A9" w:rsidRDefault="001C66A9" w:rsidP="001C66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97" w:type="dxa"/>
          </w:tcPr>
          <w:p w14:paraId="6D2371F5" w14:textId="77777777" w:rsidR="001C66A9" w:rsidRDefault="001C66A9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насоса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кВт</w:t>
            </w:r>
          </w:p>
        </w:tc>
        <w:tc>
          <w:tcPr>
            <w:tcW w:w="4035" w:type="dxa"/>
          </w:tcPr>
          <w:p w14:paraId="03D7C0FD" w14:textId="77777777" w:rsidR="001C66A9" w:rsidRPr="001C66A9" w:rsidRDefault="00B76F77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д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*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q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1000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н</m:t>
                        </m:r>
                      </m:sub>
                    </m:sSub>
                  </m:den>
                </m:f>
              </m:oMath>
            </m:oMathPara>
          </w:p>
          <w:p w14:paraId="07135C7E" w14:textId="77777777" w:rsidR="001C66A9" w:rsidRPr="001C66A9" w:rsidRDefault="00B76F77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η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=0,7÷0,8-КПД насоса</m:t>
                </m:r>
              </m:oMath>
            </m:oMathPara>
          </w:p>
        </w:tc>
        <w:tc>
          <w:tcPr>
            <w:tcW w:w="2404" w:type="dxa"/>
          </w:tcPr>
          <w:p w14:paraId="0CCFF231" w14:textId="77777777" w:rsidR="001C66A9" w:rsidRPr="001C66A9" w:rsidRDefault="001C66A9" w:rsidP="001C66A9">
            <w:pPr>
              <w:jc w:val="center"/>
              <w:rPr>
                <w:sz w:val="28"/>
                <w:szCs w:val="28"/>
              </w:rPr>
            </w:pPr>
          </w:p>
        </w:tc>
      </w:tr>
      <w:tr w:rsidR="001C66A9" w14:paraId="0C392064" w14:textId="77777777" w:rsidTr="001C66A9">
        <w:tc>
          <w:tcPr>
            <w:tcW w:w="590" w:type="dxa"/>
          </w:tcPr>
          <w:p w14:paraId="0F88A41B" w14:textId="77777777" w:rsidR="001C66A9" w:rsidRPr="001C66A9" w:rsidRDefault="001C66A9" w:rsidP="001C6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97" w:type="dxa"/>
          </w:tcPr>
          <w:p w14:paraId="080C4919" w14:textId="77777777" w:rsidR="001C66A9" w:rsidRDefault="001C66A9" w:rsidP="002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электродвигателя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э</m:t>
                  </m:r>
                </m:sub>
              </m:sSub>
            </m:oMath>
            <w:r>
              <w:rPr>
                <w:rFonts w:eastAsiaTheme="minorEastAsia"/>
                <w:sz w:val="28"/>
                <w:szCs w:val="28"/>
              </w:rPr>
              <w:t xml:space="preserve"> , кВт</w:t>
            </w:r>
          </w:p>
        </w:tc>
        <w:tc>
          <w:tcPr>
            <w:tcW w:w="4035" w:type="dxa"/>
          </w:tcPr>
          <w:p w14:paraId="5A5CFAC7" w14:textId="77777777" w:rsidR="001C66A9" w:rsidRDefault="00B76F77" w:rsidP="001C66A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/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</m:oMath>
            <w:r w:rsidR="002F774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14:paraId="3C0D9510" w14:textId="77777777" w:rsidR="002F7747" w:rsidRPr="002D0318" w:rsidRDefault="00B76F77" w:rsidP="002F774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=(0,86÷0,87</m:t>
              </m:r>
            </m:oMath>
            <w:r w:rsidR="002F7747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  <w:r w:rsidR="00F91F2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F7747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w:br/>
              </m:r>
            </m:oMath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КПД </m:t>
                </m:r>
              </m:oMath>
            </m:oMathPara>
          </w:p>
          <w:p w14:paraId="701C4872" w14:textId="77777777" w:rsidR="002F7747" w:rsidRPr="0054066C" w:rsidRDefault="002F7747" w:rsidP="002F774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электродвигателя</m:t>
                </m:r>
              </m:oMath>
            </m:oMathPara>
          </w:p>
        </w:tc>
        <w:tc>
          <w:tcPr>
            <w:tcW w:w="2404" w:type="dxa"/>
          </w:tcPr>
          <w:p w14:paraId="0814421E" w14:textId="77777777" w:rsidR="001C66A9" w:rsidRPr="001C66A9" w:rsidRDefault="001C66A9" w:rsidP="001C66A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9C453E" w14:textId="77777777" w:rsidR="006A44A6" w:rsidRPr="006A44A6" w:rsidRDefault="006A44A6" w:rsidP="006A44A6">
      <w:pPr>
        <w:jc w:val="center"/>
        <w:rPr>
          <w:b/>
          <w:sz w:val="28"/>
          <w:szCs w:val="28"/>
        </w:rPr>
      </w:pPr>
    </w:p>
    <w:sectPr w:rsidR="006A44A6" w:rsidRPr="006A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hybridMultilevel"/>
    <w:tmpl w:val="00000004"/>
    <w:lvl w:ilvl="0" w:tplc="000F4253">
      <w:start w:val="1"/>
      <w:numFmt w:val="bullet"/>
      <w:lvlText w:val="-"/>
      <w:lvlJc w:val="left"/>
      <w:rPr>
        <w:sz w:val="16"/>
        <w:szCs w:val="16"/>
      </w:rPr>
    </w:lvl>
    <w:lvl w:ilvl="1" w:tplc="000F4254">
      <w:start w:val="1"/>
      <w:numFmt w:val="bullet"/>
      <w:lvlText w:val="-"/>
      <w:lvlJc w:val="left"/>
      <w:rPr>
        <w:sz w:val="16"/>
        <w:szCs w:val="16"/>
      </w:rPr>
    </w:lvl>
    <w:lvl w:ilvl="2" w:tplc="000F4255">
      <w:start w:val="1"/>
      <w:numFmt w:val="bullet"/>
      <w:lvlText w:val="-"/>
      <w:lvlJc w:val="left"/>
      <w:rPr>
        <w:sz w:val="16"/>
        <w:szCs w:val="16"/>
      </w:rPr>
    </w:lvl>
    <w:lvl w:ilvl="3" w:tplc="000F4256">
      <w:start w:val="1"/>
      <w:numFmt w:val="bullet"/>
      <w:lvlText w:val="-"/>
      <w:lvlJc w:val="left"/>
      <w:rPr>
        <w:sz w:val="16"/>
        <w:szCs w:val="16"/>
      </w:rPr>
    </w:lvl>
    <w:lvl w:ilvl="4" w:tplc="000F4257">
      <w:start w:val="1"/>
      <w:numFmt w:val="bullet"/>
      <w:lvlText w:val="-"/>
      <w:lvlJc w:val="left"/>
      <w:rPr>
        <w:sz w:val="16"/>
        <w:szCs w:val="16"/>
      </w:rPr>
    </w:lvl>
    <w:lvl w:ilvl="5" w:tplc="000F4258">
      <w:start w:val="1"/>
      <w:numFmt w:val="bullet"/>
      <w:lvlText w:val="-"/>
      <w:lvlJc w:val="left"/>
      <w:rPr>
        <w:sz w:val="16"/>
        <w:szCs w:val="16"/>
      </w:rPr>
    </w:lvl>
    <w:lvl w:ilvl="6" w:tplc="000F4259">
      <w:start w:val="1"/>
      <w:numFmt w:val="bullet"/>
      <w:lvlText w:val="-"/>
      <w:lvlJc w:val="left"/>
      <w:rPr>
        <w:sz w:val="16"/>
        <w:szCs w:val="16"/>
      </w:rPr>
    </w:lvl>
    <w:lvl w:ilvl="7" w:tplc="000F425A">
      <w:start w:val="1"/>
      <w:numFmt w:val="bullet"/>
      <w:lvlText w:val="-"/>
      <w:lvlJc w:val="left"/>
      <w:rPr>
        <w:sz w:val="16"/>
        <w:szCs w:val="16"/>
      </w:rPr>
    </w:lvl>
    <w:lvl w:ilvl="8" w:tplc="000F425B">
      <w:start w:val="1"/>
      <w:numFmt w:val="bullet"/>
      <w:lvlText w:val="-"/>
      <w:lvlJc w:val="left"/>
      <w:rPr>
        <w:sz w:val="16"/>
        <w:szCs w:val="16"/>
      </w:rPr>
    </w:lvl>
  </w:abstractNum>
  <w:abstractNum w:abstractNumId="1" w15:restartNumberingAfterBreak="0">
    <w:nsid w:val="0A9935AC"/>
    <w:multiLevelType w:val="multilevel"/>
    <w:tmpl w:val="96A016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317169"/>
    <w:multiLevelType w:val="hybridMultilevel"/>
    <w:tmpl w:val="0172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F73D6"/>
    <w:multiLevelType w:val="multilevel"/>
    <w:tmpl w:val="51FCB2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3E4B91"/>
    <w:multiLevelType w:val="multilevel"/>
    <w:tmpl w:val="26D4F8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034"/>
    <w:rsid w:val="001C66A9"/>
    <w:rsid w:val="00272882"/>
    <w:rsid w:val="002A45C5"/>
    <w:rsid w:val="002D0318"/>
    <w:rsid w:val="002F7747"/>
    <w:rsid w:val="00326517"/>
    <w:rsid w:val="00352700"/>
    <w:rsid w:val="006A44A6"/>
    <w:rsid w:val="00710766"/>
    <w:rsid w:val="00766434"/>
    <w:rsid w:val="008A5B1D"/>
    <w:rsid w:val="009614D3"/>
    <w:rsid w:val="00AA453A"/>
    <w:rsid w:val="00B430E9"/>
    <w:rsid w:val="00B67F36"/>
    <w:rsid w:val="00B767F2"/>
    <w:rsid w:val="00B76F77"/>
    <w:rsid w:val="00BA1BAE"/>
    <w:rsid w:val="00CD4839"/>
    <w:rsid w:val="00DF31E5"/>
    <w:rsid w:val="00EE5034"/>
    <w:rsid w:val="00F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5DA9"/>
  <w15:docId w15:val="{273D56A6-38D2-B14B-B826-E00D31F1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E5034"/>
    <w:rPr>
      <w:color w:val="808080"/>
    </w:rPr>
  </w:style>
  <w:style w:type="character" w:customStyle="1" w:styleId="10">
    <w:name w:val="Основной текст (10)"/>
    <w:basedOn w:val="a0"/>
    <w:link w:val="101"/>
    <w:uiPriority w:val="99"/>
    <w:rsid w:val="00EE5034"/>
    <w:rPr>
      <w:rFonts w:ascii="Batang" w:eastAsia="Batang" w:cs="Batang"/>
      <w:sz w:val="16"/>
      <w:szCs w:val="16"/>
      <w:shd w:val="clear" w:color="auto" w:fill="FFFFFF"/>
    </w:rPr>
  </w:style>
  <w:style w:type="character" w:customStyle="1" w:styleId="5">
    <w:name w:val="Оглавление (5)"/>
    <w:basedOn w:val="a0"/>
    <w:link w:val="51"/>
    <w:uiPriority w:val="99"/>
    <w:rsid w:val="00EE5034"/>
    <w:rPr>
      <w:rFonts w:ascii="Batang" w:eastAsia="Batang" w:cs="Batang"/>
      <w:sz w:val="16"/>
      <w:szCs w:val="16"/>
      <w:shd w:val="clear" w:color="auto" w:fill="FFFFFF"/>
    </w:rPr>
  </w:style>
  <w:style w:type="character" w:customStyle="1" w:styleId="6">
    <w:name w:val="Оглавление (6)"/>
    <w:basedOn w:val="a0"/>
    <w:link w:val="61"/>
    <w:uiPriority w:val="99"/>
    <w:rsid w:val="00EE5034"/>
    <w:rPr>
      <w:rFonts w:ascii="Batang" w:eastAsia="Batang" w:cs="Batang"/>
      <w:sz w:val="16"/>
      <w:szCs w:val="16"/>
      <w:shd w:val="clear" w:color="auto" w:fill="FFFFFF"/>
    </w:rPr>
  </w:style>
  <w:style w:type="character" w:customStyle="1" w:styleId="11">
    <w:name w:val="Основной текст (11)"/>
    <w:basedOn w:val="a0"/>
    <w:link w:val="111"/>
    <w:uiPriority w:val="99"/>
    <w:rsid w:val="00EE5034"/>
    <w:rPr>
      <w:rFonts w:ascii="Batang" w:eastAsia="Batang" w:cs="Batang"/>
      <w:sz w:val="16"/>
      <w:szCs w:val="16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E5034"/>
    <w:rPr>
      <w:rFonts w:ascii="Batang" w:eastAsia="Batang" w:cs="Batang"/>
      <w:sz w:val="16"/>
      <w:szCs w:val="16"/>
      <w:shd w:val="clear" w:color="auto" w:fill="FFFFFF"/>
    </w:rPr>
  </w:style>
  <w:style w:type="character" w:customStyle="1" w:styleId="128pt">
    <w:name w:val="Основной текст (12) + 8 pt"/>
    <w:aliases w:val="Полужирный,Курсив"/>
    <w:basedOn w:val="12"/>
    <w:uiPriority w:val="99"/>
    <w:rsid w:val="00EE5034"/>
    <w:rPr>
      <w:rFonts w:ascii="Batang" w:eastAsia="Batang" w:cs="Batang"/>
      <w:b/>
      <w:bCs/>
      <w:i/>
      <w:iCs/>
      <w:sz w:val="14"/>
      <w:szCs w:val="14"/>
      <w:shd w:val="clear" w:color="auto" w:fill="FFFFFF"/>
    </w:rPr>
  </w:style>
  <w:style w:type="character" w:customStyle="1" w:styleId="15">
    <w:name w:val="Основной текст (15)"/>
    <w:basedOn w:val="a0"/>
    <w:link w:val="151"/>
    <w:uiPriority w:val="99"/>
    <w:rsid w:val="00EE5034"/>
    <w:rPr>
      <w:rFonts w:ascii="Batang" w:eastAsia="Batang" w:cs="Batang"/>
      <w:sz w:val="16"/>
      <w:szCs w:val="16"/>
      <w:shd w:val="clear" w:color="auto" w:fill="FFFFFF"/>
    </w:rPr>
  </w:style>
  <w:style w:type="character" w:customStyle="1" w:styleId="17">
    <w:name w:val="Основной текст (17)"/>
    <w:basedOn w:val="a0"/>
    <w:link w:val="171"/>
    <w:uiPriority w:val="99"/>
    <w:rsid w:val="00EE5034"/>
    <w:rPr>
      <w:rFonts w:ascii="Batang" w:eastAsia="Batang" w:cs="Batang"/>
      <w:sz w:val="16"/>
      <w:szCs w:val="16"/>
      <w:shd w:val="clear" w:color="auto" w:fill="FFFFFF"/>
    </w:rPr>
  </w:style>
  <w:style w:type="character" w:customStyle="1" w:styleId="177pt">
    <w:name w:val="Основной текст (17) + 7 pt"/>
    <w:aliases w:val="Полужирный1"/>
    <w:basedOn w:val="17"/>
    <w:uiPriority w:val="99"/>
    <w:rsid w:val="00EE5034"/>
    <w:rPr>
      <w:rFonts w:ascii="Batang" w:eastAsia="Batang" w:cs="Batang"/>
      <w:b/>
      <w:bCs/>
      <w:sz w:val="14"/>
      <w:szCs w:val="14"/>
      <w:shd w:val="clear" w:color="auto" w:fill="FFFFFF"/>
    </w:rPr>
  </w:style>
  <w:style w:type="character" w:customStyle="1" w:styleId="Batang">
    <w:name w:val="Основной текст + Batang"/>
    <w:aliases w:val="10 pt"/>
    <w:basedOn w:val="a0"/>
    <w:uiPriority w:val="99"/>
    <w:rsid w:val="00EE5034"/>
    <w:rPr>
      <w:rFonts w:ascii="Batang" w:eastAsia="Batang" w:cs="Batang"/>
      <w:sz w:val="16"/>
      <w:szCs w:val="16"/>
    </w:rPr>
  </w:style>
  <w:style w:type="character" w:customStyle="1" w:styleId="23">
    <w:name w:val="Заголовок №2 (3)"/>
    <w:basedOn w:val="a0"/>
    <w:link w:val="231"/>
    <w:uiPriority w:val="99"/>
    <w:rsid w:val="00EE5034"/>
    <w:rPr>
      <w:rFonts w:ascii="Batang" w:eastAsia="Batang" w:cs="Batang"/>
      <w:sz w:val="16"/>
      <w:szCs w:val="16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EE5034"/>
    <w:pPr>
      <w:shd w:val="clear" w:color="auto" w:fill="FFFFFF"/>
      <w:spacing w:after="120" w:line="331" w:lineRule="exact"/>
      <w:ind w:hanging="540"/>
    </w:pPr>
    <w:rPr>
      <w:rFonts w:ascii="Batang" w:eastAsia="Batang" w:cs="Batang"/>
      <w:sz w:val="16"/>
      <w:szCs w:val="16"/>
    </w:rPr>
  </w:style>
  <w:style w:type="paragraph" w:customStyle="1" w:styleId="51">
    <w:name w:val="Оглавление (5)1"/>
    <w:basedOn w:val="a"/>
    <w:link w:val="5"/>
    <w:uiPriority w:val="99"/>
    <w:rsid w:val="00EE5034"/>
    <w:pPr>
      <w:shd w:val="clear" w:color="auto" w:fill="FFFFFF"/>
      <w:spacing w:before="120" w:after="0" w:line="336" w:lineRule="exact"/>
    </w:pPr>
    <w:rPr>
      <w:rFonts w:ascii="Batang" w:eastAsia="Batang" w:cs="Batang"/>
      <w:sz w:val="16"/>
      <w:szCs w:val="16"/>
    </w:rPr>
  </w:style>
  <w:style w:type="paragraph" w:customStyle="1" w:styleId="61">
    <w:name w:val="Оглавление (6)1"/>
    <w:basedOn w:val="a"/>
    <w:link w:val="6"/>
    <w:uiPriority w:val="99"/>
    <w:rsid w:val="00EE5034"/>
    <w:pPr>
      <w:shd w:val="clear" w:color="auto" w:fill="FFFFFF"/>
      <w:spacing w:after="300" w:line="336" w:lineRule="exact"/>
      <w:ind w:firstLine="540"/>
    </w:pPr>
    <w:rPr>
      <w:rFonts w:ascii="Batang" w:eastAsia="Batang" w:cs="Batang"/>
      <w:sz w:val="16"/>
      <w:szCs w:val="16"/>
    </w:rPr>
  </w:style>
  <w:style w:type="paragraph" w:customStyle="1" w:styleId="111">
    <w:name w:val="Основной текст (11)1"/>
    <w:basedOn w:val="a"/>
    <w:link w:val="11"/>
    <w:uiPriority w:val="99"/>
    <w:rsid w:val="00EE5034"/>
    <w:pPr>
      <w:shd w:val="clear" w:color="auto" w:fill="FFFFFF"/>
      <w:spacing w:after="0" w:line="331" w:lineRule="exact"/>
    </w:pPr>
    <w:rPr>
      <w:rFonts w:ascii="Batang" w:eastAsia="Batang" w:cs="Batang"/>
      <w:sz w:val="16"/>
      <w:szCs w:val="16"/>
    </w:rPr>
  </w:style>
  <w:style w:type="paragraph" w:customStyle="1" w:styleId="121">
    <w:name w:val="Основной текст (12)1"/>
    <w:basedOn w:val="a"/>
    <w:link w:val="12"/>
    <w:uiPriority w:val="99"/>
    <w:rsid w:val="00EE5034"/>
    <w:pPr>
      <w:shd w:val="clear" w:color="auto" w:fill="FFFFFF"/>
      <w:spacing w:after="0" w:line="331" w:lineRule="exact"/>
      <w:ind w:firstLine="540"/>
    </w:pPr>
    <w:rPr>
      <w:rFonts w:ascii="Batang" w:eastAsia="Batang" w:cs="Batang"/>
      <w:sz w:val="16"/>
      <w:szCs w:val="16"/>
    </w:rPr>
  </w:style>
  <w:style w:type="paragraph" w:customStyle="1" w:styleId="151">
    <w:name w:val="Основной текст (15)1"/>
    <w:basedOn w:val="a"/>
    <w:link w:val="15"/>
    <w:uiPriority w:val="99"/>
    <w:rsid w:val="00EE5034"/>
    <w:pPr>
      <w:shd w:val="clear" w:color="auto" w:fill="FFFFFF"/>
      <w:spacing w:after="660" w:line="331" w:lineRule="exact"/>
      <w:ind w:firstLine="500"/>
      <w:jc w:val="both"/>
    </w:pPr>
    <w:rPr>
      <w:rFonts w:ascii="Batang" w:eastAsia="Batang" w:cs="Batang"/>
      <w:sz w:val="16"/>
      <w:szCs w:val="16"/>
    </w:rPr>
  </w:style>
  <w:style w:type="paragraph" w:customStyle="1" w:styleId="171">
    <w:name w:val="Основной текст (17)1"/>
    <w:basedOn w:val="a"/>
    <w:link w:val="17"/>
    <w:uiPriority w:val="99"/>
    <w:rsid w:val="00EE5034"/>
    <w:pPr>
      <w:shd w:val="clear" w:color="auto" w:fill="FFFFFF"/>
      <w:spacing w:after="0" w:line="331" w:lineRule="exact"/>
      <w:jc w:val="both"/>
    </w:pPr>
    <w:rPr>
      <w:rFonts w:ascii="Batang" w:eastAsia="Batang" w:cs="Batang"/>
      <w:sz w:val="16"/>
      <w:szCs w:val="16"/>
    </w:rPr>
  </w:style>
  <w:style w:type="paragraph" w:customStyle="1" w:styleId="231">
    <w:name w:val="Заголовок №2 (3)1"/>
    <w:basedOn w:val="a"/>
    <w:link w:val="23"/>
    <w:uiPriority w:val="99"/>
    <w:rsid w:val="00EE5034"/>
    <w:pPr>
      <w:shd w:val="clear" w:color="auto" w:fill="FFFFFF"/>
      <w:spacing w:after="0" w:line="326" w:lineRule="exact"/>
      <w:ind w:firstLine="500"/>
      <w:outlineLvl w:val="1"/>
    </w:pPr>
    <w:rPr>
      <w:rFonts w:ascii="Batang" w:eastAsia="Batang" w:cs="Batang"/>
      <w:sz w:val="16"/>
      <w:szCs w:val="16"/>
    </w:rPr>
  </w:style>
  <w:style w:type="paragraph" w:styleId="a5">
    <w:name w:val="List Paragraph"/>
    <w:basedOn w:val="a"/>
    <w:uiPriority w:val="34"/>
    <w:qFormat/>
    <w:rsid w:val="00EE50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5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5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Microsoft Office User</cp:lastModifiedBy>
  <cp:revision>3</cp:revision>
  <cp:lastPrinted>2018-02-20T11:19:00Z</cp:lastPrinted>
  <dcterms:created xsi:type="dcterms:W3CDTF">2018-02-20T11:21:00Z</dcterms:created>
  <dcterms:modified xsi:type="dcterms:W3CDTF">2021-03-15T17:36:00Z</dcterms:modified>
</cp:coreProperties>
</file>