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4E7E2" w14:textId="77777777" w:rsidR="003F7EAF" w:rsidRPr="00AC4192" w:rsidRDefault="003F7EAF" w:rsidP="00541F64">
      <w:pPr>
        <w:jc w:val="center"/>
        <w:rPr>
          <w:rFonts w:ascii="Times New Roman" w:hAnsi="Times New Roman" w:cs="Times New Roman"/>
          <w:sz w:val="28"/>
          <w:szCs w:val="28"/>
        </w:rPr>
      </w:pPr>
      <w:r w:rsidRPr="00541F64">
        <w:rPr>
          <w:rFonts w:ascii="Times New Roman" w:hAnsi="Times New Roman" w:cs="Times New Roman"/>
          <w:sz w:val="28"/>
          <w:szCs w:val="28"/>
        </w:rPr>
        <w:t>Практическое задание</w:t>
      </w:r>
      <w:r w:rsidR="00541F64" w:rsidRPr="00AC4192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7A308437" w14:textId="77777777" w:rsidR="003F7EAF" w:rsidRPr="003F7EAF" w:rsidRDefault="003F7EAF" w:rsidP="003F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EAF">
        <w:rPr>
          <w:rFonts w:ascii="Times New Roman" w:hAnsi="Times New Roman" w:cs="Times New Roman"/>
          <w:b/>
          <w:sz w:val="24"/>
          <w:szCs w:val="24"/>
        </w:rPr>
        <w:t>Анализ пропорциональности территориального развития РФ</w:t>
      </w:r>
    </w:p>
    <w:p w14:paraId="324D3E3F" w14:textId="77777777" w:rsidR="003F7EAF" w:rsidRPr="00C35C0C" w:rsidRDefault="00FD38BB" w:rsidP="00FD3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F7EAF" w:rsidRPr="003F7EAF">
        <w:rPr>
          <w:rFonts w:ascii="Times New Roman" w:hAnsi="Times New Roman" w:cs="Times New Roman"/>
          <w:sz w:val="24"/>
          <w:szCs w:val="24"/>
        </w:rPr>
        <w:t xml:space="preserve">По данным государственной статистики </w:t>
      </w:r>
      <w:r w:rsidR="003F7EAF">
        <w:rPr>
          <w:rFonts w:ascii="Times New Roman" w:hAnsi="Times New Roman" w:cs="Times New Roman"/>
          <w:sz w:val="24"/>
          <w:szCs w:val="24"/>
        </w:rPr>
        <w:t>за 20</w:t>
      </w:r>
      <w:r w:rsidR="00541F64" w:rsidRPr="00541F64">
        <w:rPr>
          <w:rFonts w:ascii="Times New Roman" w:hAnsi="Times New Roman" w:cs="Times New Roman"/>
          <w:sz w:val="24"/>
          <w:szCs w:val="24"/>
        </w:rPr>
        <w:t>__</w:t>
      </w:r>
      <w:r w:rsidR="003F7EAF">
        <w:rPr>
          <w:rFonts w:ascii="Times New Roman" w:hAnsi="Times New Roman" w:cs="Times New Roman"/>
          <w:sz w:val="24"/>
          <w:szCs w:val="24"/>
        </w:rPr>
        <w:t xml:space="preserve"> г. </w:t>
      </w:r>
      <w:r w:rsidR="003F7EAF" w:rsidRPr="003F7EAF">
        <w:rPr>
          <w:rFonts w:ascii="Times New Roman" w:hAnsi="Times New Roman" w:cs="Times New Roman"/>
          <w:sz w:val="24"/>
          <w:szCs w:val="24"/>
        </w:rPr>
        <w:t xml:space="preserve">заполните таблицу и сделайте вывод относительно пропорциональности территориального развития РФ, аргументируя  свое мнение </w:t>
      </w:r>
      <w:r w:rsidR="00682E62">
        <w:rPr>
          <w:rFonts w:ascii="Times New Roman" w:hAnsi="Times New Roman" w:cs="Times New Roman"/>
          <w:sz w:val="24"/>
          <w:szCs w:val="24"/>
        </w:rPr>
        <w:t>цифрами, определите соотношение максимального и минимального значений по каждому из рассматриваемых показателей.</w:t>
      </w:r>
      <w:r w:rsidR="00C35C0C" w:rsidRPr="00C35C0C">
        <w:rPr>
          <w:rFonts w:ascii="Times New Roman" w:hAnsi="Times New Roman" w:cs="Times New Roman"/>
          <w:sz w:val="24"/>
          <w:szCs w:val="24"/>
        </w:rPr>
        <w:t xml:space="preserve"> </w:t>
      </w:r>
      <w:r w:rsidR="00C35C0C">
        <w:rPr>
          <w:rFonts w:ascii="Times New Roman" w:hAnsi="Times New Roman" w:cs="Times New Roman"/>
          <w:sz w:val="24"/>
          <w:szCs w:val="24"/>
        </w:rPr>
        <w:t>Сделайте соответствующие выводы.</w:t>
      </w:r>
    </w:p>
    <w:p w14:paraId="5859D1EC" w14:textId="77777777" w:rsidR="003F7EAF" w:rsidRDefault="003F7EAF" w:rsidP="00FD38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</w:t>
      </w:r>
      <w:r w:rsidR="00541F64" w:rsidRPr="00541F6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– Территориальная пропорциональность экономики России по Федеральным округам, в % к итогу</w:t>
      </w:r>
    </w:p>
    <w:tbl>
      <w:tblPr>
        <w:tblStyle w:val="a3"/>
        <w:tblW w:w="15493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417"/>
        <w:gridCol w:w="1134"/>
        <w:gridCol w:w="1276"/>
        <w:gridCol w:w="1276"/>
        <w:gridCol w:w="1370"/>
        <w:gridCol w:w="1559"/>
        <w:gridCol w:w="1559"/>
        <w:gridCol w:w="1512"/>
        <w:gridCol w:w="1276"/>
      </w:tblGrid>
      <w:tr w:rsidR="00811947" w14:paraId="1377593B" w14:textId="77777777" w:rsidTr="00541F64">
        <w:tc>
          <w:tcPr>
            <w:tcW w:w="562" w:type="dxa"/>
            <w:vAlign w:val="center"/>
          </w:tcPr>
          <w:p w14:paraId="08D73F2D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449F5F2A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  <w:tc>
          <w:tcPr>
            <w:tcW w:w="1417" w:type="dxa"/>
            <w:vAlign w:val="center"/>
          </w:tcPr>
          <w:p w14:paraId="3112A27A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Площадь территории</w:t>
            </w:r>
          </w:p>
        </w:tc>
        <w:tc>
          <w:tcPr>
            <w:tcW w:w="1134" w:type="dxa"/>
            <w:vAlign w:val="center"/>
          </w:tcPr>
          <w:p w14:paraId="32F00274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Числен-ность населения</w:t>
            </w:r>
          </w:p>
        </w:tc>
        <w:tc>
          <w:tcPr>
            <w:tcW w:w="1276" w:type="dxa"/>
            <w:vAlign w:val="center"/>
          </w:tcPr>
          <w:p w14:paraId="3C9AF7B4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Числен-ность занятого населения</w:t>
            </w:r>
          </w:p>
        </w:tc>
        <w:tc>
          <w:tcPr>
            <w:tcW w:w="1276" w:type="dxa"/>
            <w:vAlign w:val="center"/>
          </w:tcPr>
          <w:p w14:paraId="201D8CE2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541F64" w:rsidRPr="00541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коэф-т рожд-ти (на 1000 чел.)</w:t>
            </w:r>
          </w:p>
        </w:tc>
        <w:tc>
          <w:tcPr>
            <w:tcW w:w="1370" w:type="dxa"/>
            <w:vAlign w:val="center"/>
          </w:tcPr>
          <w:p w14:paraId="28B2816F" w14:textId="77777777" w:rsidR="00811947" w:rsidRPr="00A30C7A" w:rsidRDefault="00811947" w:rsidP="00541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ВРП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душу населения</w:t>
            </w:r>
          </w:p>
        </w:tc>
        <w:tc>
          <w:tcPr>
            <w:tcW w:w="1559" w:type="dxa"/>
            <w:vAlign w:val="center"/>
          </w:tcPr>
          <w:p w14:paraId="631C562A" w14:textId="77777777" w:rsidR="00811947" w:rsidRPr="00A30C7A" w:rsidRDefault="00811947" w:rsidP="00541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Сальдированный финансовый резу</w:t>
            </w:r>
            <w:r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-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т предприятий и</w:t>
            </w:r>
            <w:r w:rsidR="00541F64" w:rsidRPr="00541F64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организаций</w:t>
            </w:r>
          </w:p>
        </w:tc>
        <w:tc>
          <w:tcPr>
            <w:tcW w:w="1559" w:type="dxa"/>
            <w:vAlign w:val="center"/>
          </w:tcPr>
          <w:p w14:paraId="5122771A" w14:textId="77777777" w:rsidR="00811947" w:rsidRPr="00332E86" w:rsidRDefault="00811947" w:rsidP="00541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душу населения</w:t>
            </w:r>
          </w:p>
        </w:tc>
        <w:tc>
          <w:tcPr>
            <w:tcW w:w="1512" w:type="dxa"/>
            <w:vAlign w:val="center"/>
          </w:tcPr>
          <w:p w14:paraId="3240053A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276" w:type="dxa"/>
            <w:vAlign w:val="center"/>
          </w:tcPr>
          <w:p w14:paraId="5D15414F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ОПФ</w:t>
            </w:r>
          </w:p>
        </w:tc>
      </w:tr>
      <w:tr w:rsidR="00FD38BB" w:rsidRPr="00FD38BB" w14:paraId="56EB2E52" w14:textId="77777777" w:rsidTr="00541F64">
        <w:tc>
          <w:tcPr>
            <w:tcW w:w="562" w:type="dxa"/>
          </w:tcPr>
          <w:p w14:paraId="64A6E4A1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52" w:type="dxa"/>
          </w:tcPr>
          <w:p w14:paraId="719DD72B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417" w:type="dxa"/>
          </w:tcPr>
          <w:p w14:paraId="4F546EED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34" w:type="dxa"/>
          </w:tcPr>
          <w:p w14:paraId="75305FEC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276" w:type="dxa"/>
          </w:tcPr>
          <w:p w14:paraId="5BDCDB2A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276" w:type="dxa"/>
          </w:tcPr>
          <w:p w14:paraId="42D0D2F8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370" w:type="dxa"/>
          </w:tcPr>
          <w:p w14:paraId="603A3F78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559" w:type="dxa"/>
          </w:tcPr>
          <w:p w14:paraId="35A1D475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559" w:type="dxa"/>
          </w:tcPr>
          <w:p w14:paraId="1C605BA1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512" w:type="dxa"/>
          </w:tcPr>
          <w:p w14:paraId="37A80223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  <w:tc>
          <w:tcPr>
            <w:tcW w:w="1276" w:type="dxa"/>
          </w:tcPr>
          <w:p w14:paraId="4366B99A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11</w:t>
            </w:r>
          </w:p>
        </w:tc>
      </w:tr>
      <w:tr w:rsidR="00811947" w:rsidRPr="00FD38BB" w14:paraId="1854A9C7" w14:textId="77777777" w:rsidTr="00541F64">
        <w:tc>
          <w:tcPr>
            <w:tcW w:w="562" w:type="dxa"/>
          </w:tcPr>
          <w:p w14:paraId="175CF6C7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38B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52" w:type="dxa"/>
          </w:tcPr>
          <w:p w14:paraId="6473F4DA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4F8530C0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43AC229F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3DB904AE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DF555A8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0" w:type="dxa"/>
          </w:tcPr>
          <w:p w14:paraId="47E4150D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40879DA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43769C7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14:paraId="7CE1B900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7A8340AA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11947" w:rsidRPr="00FD38BB" w14:paraId="488D0D99" w14:textId="77777777" w:rsidTr="00541F64">
        <w:tc>
          <w:tcPr>
            <w:tcW w:w="562" w:type="dxa"/>
          </w:tcPr>
          <w:p w14:paraId="0302000D" w14:textId="77777777" w:rsidR="00811947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D38BB">
              <w:rPr>
                <w:rFonts w:ascii="Times New Roman" w:hAnsi="Times New Roman" w:cs="Times New Roman"/>
                <w:szCs w:val="24"/>
              </w:rPr>
              <w:t>...</w:t>
            </w:r>
          </w:p>
        </w:tc>
        <w:tc>
          <w:tcPr>
            <w:tcW w:w="2552" w:type="dxa"/>
          </w:tcPr>
          <w:p w14:paraId="7EC8B482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4C1CB7F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49A8CA09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6B5BA1B2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35570F1E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0" w:type="dxa"/>
          </w:tcPr>
          <w:p w14:paraId="67EBC9A3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BA366F4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6B17855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14:paraId="0162189E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2B5720AB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11947" w:rsidRPr="00FD38BB" w14:paraId="73AA99D6" w14:textId="77777777" w:rsidTr="00541F64">
        <w:tc>
          <w:tcPr>
            <w:tcW w:w="562" w:type="dxa"/>
          </w:tcPr>
          <w:p w14:paraId="664F84E1" w14:textId="0E7D28C5" w:rsidR="00811947" w:rsidRPr="00FD38BB" w:rsidRDefault="00D21941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52" w:type="dxa"/>
          </w:tcPr>
          <w:p w14:paraId="13A98940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6A032A19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672F6B9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536FD16D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03C2219C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0" w:type="dxa"/>
          </w:tcPr>
          <w:p w14:paraId="49901D70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38C61B45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2310E7C8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14:paraId="5A98A298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2CA2913D" w14:textId="77777777" w:rsidR="00811947" w:rsidRPr="00FD38BB" w:rsidRDefault="00811947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D38BB" w:rsidRPr="00FD38BB" w14:paraId="077890E8" w14:textId="77777777" w:rsidTr="00541F64">
        <w:tc>
          <w:tcPr>
            <w:tcW w:w="562" w:type="dxa"/>
          </w:tcPr>
          <w:p w14:paraId="72DCAE49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52" w:type="dxa"/>
          </w:tcPr>
          <w:p w14:paraId="786C4BEC" w14:textId="6DA997B0" w:rsidR="00D21941" w:rsidRDefault="00D21941" w:rsidP="00A30C7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=(Ki-Kmin) /</w:t>
            </w:r>
          </w:p>
          <w:p w14:paraId="171716FD" w14:textId="048EE177" w:rsidR="00FD38BB" w:rsidRPr="00FD38BB" w:rsidRDefault="00D21941" w:rsidP="00A30C7A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(K</w:t>
            </w:r>
            <w:r w:rsidR="00FD38BB" w:rsidRPr="00FD38BB">
              <w:rPr>
                <w:rFonts w:ascii="Times New Roman" w:hAnsi="Times New Roman" w:cs="Times New Roman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-K</w:t>
            </w:r>
            <w:r w:rsidR="00FD38BB" w:rsidRPr="00FD38BB">
              <w:rPr>
                <w:rFonts w:ascii="Times New Roman" w:hAnsi="Times New Roman" w:cs="Times New Roman"/>
                <w:szCs w:val="24"/>
                <w:lang w:val="en-US"/>
              </w:rPr>
              <w:t>min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  <w:tc>
          <w:tcPr>
            <w:tcW w:w="1417" w:type="dxa"/>
          </w:tcPr>
          <w:p w14:paraId="6BD9B41C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14:paraId="19DF8BF6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30092486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69CAFF72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70" w:type="dxa"/>
          </w:tcPr>
          <w:p w14:paraId="2BB69F4B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1809C2C9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498257E2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12" w:type="dxa"/>
          </w:tcPr>
          <w:p w14:paraId="28726227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14:paraId="472C3EF8" w14:textId="77777777" w:rsidR="00FD38BB" w:rsidRPr="00FD38BB" w:rsidRDefault="00FD38BB" w:rsidP="00A30C7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75BBB78" w14:textId="77777777" w:rsidR="00A40F06" w:rsidRDefault="00A40F06" w:rsidP="003F7EA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843"/>
        <w:gridCol w:w="2126"/>
        <w:gridCol w:w="1984"/>
        <w:gridCol w:w="1843"/>
        <w:gridCol w:w="1985"/>
        <w:gridCol w:w="2126"/>
      </w:tblGrid>
      <w:tr w:rsidR="00811947" w14:paraId="5491106F" w14:textId="77777777" w:rsidTr="00541F64">
        <w:tc>
          <w:tcPr>
            <w:tcW w:w="562" w:type="dxa"/>
            <w:vAlign w:val="center"/>
          </w:tcPr>
          <w:p w14:paraId="5533C45B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3E00C820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  <w:tc>
          <w:tcPr>
            <w:tcW w:w="1843" w:type="dxa"/>
            <w:vAlign w:val="center"/>
          </w:tcPr>
          <w:p w14:paraId="3F0A5123" w14:textId="77777777" w:rsidR="00811947" w:rsidRPr="00A30C7A" w:rsidRDefault="00811947" w:rsidP="00541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C7A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2126" w:type="dxa"/>
            <w:vAlign w:val="center"/>
          </w:tcPr>
          <w:p w14:paraId="09D77992" w14:textId="77777777" w:rsidR="00811947" w:rsidRPr="00811947" w:rsidRDefault="00811947" w:rsidP="00541F64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231F20"/>
                <w:sz w:val="24"/>
                <w:szCs w:val="24"/>
              </w:rPr>
            </w:pP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4"/>
              </w:rPr>
              <w:t>Среднемесячная номинальная начисленная</w:t>
            </w:r>
            <w:r w:rsidR="000C48D5">
              <w:rPr>
                <w:rFonts w:ascii="Times New Roman" w:eastAsia="Yu Gothic" w:hAnsi="Times New Roman" w:cs="Times New Roman"/>
                <w:color w:val="231F20"/>
                <w:sz w:val="24"/>
                <w:szCs w:val="24"/>
              </w:rPr>
              <w:t xml:space="preserve">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4"/>
              </w:rPr>
              <w:t>заработная плата работников организаций</w:t>
            </w:r>
          </w:p>
        </w:tc>
        <w:tc>
          <w:tcPr>
            <w:tcW w:w="1984" w:type="dxa"/>
            <w:vAlign w:val="center"/>
          </w:tcPr>
          <w:p w14:paraId="2A5F7EF4" w14:textId="77777777" w:rsidR="00811947" w:rsidRPr="00811947" w:rsidRDefault="00811947" w:rsidP="00541F64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</w:pP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Выбросы загрязняющих веществ в</w:t>
            </w:r>
            <w:r w:rsidR="00541F64" w:rsidRPr="00541F64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атмосферный</w:t>
            </w:r>
            <w:r w:rsidR="00541F64" w:rsidRPr="00541F64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воздух</w:t>
            </w:r>
            <w:r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,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отходящих от стационарных</w:t>
            </w:r>
            <w:r w:rsidR="000C48D5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источников</w:t>
            </w:r>
          </w:p>
        </w:tc>
        <w:tc>
          <w:tcPr>
            <w:tcW w:w="1843" w:type="dxa"/>
            <w:vAlign w:val="center"/>
          </w:tcPr>
          <w:p w14:paraId="2C9610DD" w14:textId="77777777" w:rsidR="00811947" w:rsidRPr="00A30C7A" w:rsidRDefault="00811947" w:rsidP="00541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Сброс загрязненных сточных вод в</w:t>
            </w:r>
            <w:r w:rsidR="00541F64" w:rsidRPr="00541F64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поверхностные</w:t>
            </w:r>
            <w:r w:rsidR="00541F64" w:rsidRPr="00541F64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водные</w:t>
            </w:r>
            <w:r w:rsidR="00541F64" w:rsidRPr="00541F64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объекты</w:t>
            </w:r>
          </w:p>
        </w:tc>
        <w:tc>
          <w:tcPr>
            <w:tcW w:w="1985" w:type="dxa"/>
            <w:vAlign w:val="center"/>
          </w:tcPr>
          <w:p w14:paraId="1411A6EF" w14:textId="77777777" w:rsidR="00811947" w:rsidRPr="00A30C7A" w:rsidRDefault="00811947" w:rsidP="00541F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947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Доля населения с</w:t>
            </w:r>
            <w:r w:rsidR="00541F64" w:rsidRPr="00541F64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811947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денежными доходами</w:t>
            </w:r>
            <w:r w:rsidR="00541F64" w:rsidRPr="00541F64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811947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ниже величины прожиточного миниму</w:t>
            </w:r>
            <w:r>
              <w:rPr>
                <w:rFonts w:ascii="Yu Gothic" w:eastAsia="Yu Gothic" w:hAnsi="Times New Roman" w:cs="Yu Gothic"/>
                <w:color w:val="231F20"/>
                <w:sz w:val="20"/>
                <w:szCs w:val="20"/>
              </w:rPr>
              <w:t>ма</w:t>
            </w:r>
          </w:p>
        </w:tc>
        <w:tc>
          <w:tcPr>
            <w:tcW w:w="2126" w:type="dxa"/>
            <w:vAlign w:val="center"/>
          </w:tcPr>
          <w:p w14:paraId="043DDE98" w14:textId="77777777" w:rsidR="00811947" w:rsidRPr="00811947" w:rsidRDefault="00811947" w:rsidP="00541F64">
            <w:pPr>
              <w:autoSpaceDE w:val="0"/>
              <w:autoSpaceDN w:val="0"/>
              <w:adjustRightInd w:val="0"/>
              <w:jc w:val="center"/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</w:pP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Ожидаемая продолжительность жизни при</w:t>
            </w:r>
            <w:r w:rsidR="00541F64" w:rsidRPr="00541F64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 xml:space="preserve"> </w:t>
            </w:r>
            <w:r w:rsidRPr="00332E86">
              <w:rPr>
                <w:rFonts w:ascii="Times New Roman" w:eastAsia="Yu Gothic" w:hAnsi="Times New Roman" w:cs="Times New Roman"/>
                <w:color w:val="231F20"/>
                <w:sz w:val="24"/>
                <w:szCs w:val="20"/>
              </w:rPr>
              <w:t>рождении</w:t>
            </w:r>
          </w:p>
        </w:tc>
      </w:tr>
      <w:tr w:rsidR="00FD38BB" w:rsidRPr="00FD38BB" w14:paraId="4E3AA86D" w14:textId="77777777" w:rsidTr="00811947">
        <w:tc>
          <w:tcPr>
            <w:tcW w:w="562" w:type="dxa"/>
          </w:tcPr>
          <w:p w14:paraId="5C305A66" w14:textId="77777777" w:rsidR="00FD38BB" w:rsidRPr="00FD38BB" w:rsidRDefault="00FD38BB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14:paraId="4608E05C" w14:textId="77777777" w:rsidR="00FD38BB" w:rsidRPr="00FD38BB" w:rsidRDefault="00FD38BB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843" w:type="dxa"/>
          </w:tcPr>
          <w:p w14:paraId="5D93F313" w14:textId="77777777" w:rsidR="00FD38BB" w:rsidRPr="00FD38BB" w:rsidRDefault="00FD38BB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13</w:t>
            </w:r>
          </w:p>
        </w:tc>
        <w:tc>
          <w:tcPr>
            <w:tcW w:w="2126" w:type="dxa"/>
          </w:tcPr>
          <w:p w14:paraId="0FE10EF3" w14:textId="77777777" w:rsidR="00FD38BB" w:rsidRPr="00FD38BB" w:rsidRDefault="00FD38BB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1984" w:type="dxa"/>
          </w:tcPr>
          <w:p w14:paraId="48073B19" w14:textId="77777777" w:rsidR="00FD38BB" w:rsidRPr="00FD38BB" w:rsidRDefault="00FD38BB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15</w:t>
            </w:r>
          </w:p>
        </w:tc>
        <w:tc>
          <w:tcPr>
            <w:tcW w:w="1843" w:type="dxa"/>
          </w:tcPr>
          <w:p w14:paraId="5872F81C" w14:textId="77777777" w:rsidR="00FD38BB" w:rsidRPr="00FD38BB" w:rsidRDefault="00FD38BB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1985" w:type="dxa"/>
          </w:tcPr>
          <w:p w14:paraId="4DA535B2" w14:textId="77777777" w:rsidR="00FD38BB" w:rsidRPr="00FD38BB" w:rsidRDefault="00FD38BB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</w:tc>
        <w:tc>
          <w:tcPr>
            <w:tcW w:w="2126" w:type="dxa"/>
          </w:tcPr>
          <w:p w14:paraId="5609BA3D" w14:textId="77777777" w:rsidR="00FD38BB" w:rsidRPr="00FD38BB" w:rsidRDefault="00FD38BB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</w:tr>
      <w:tr w:rsidR="00811947" w:rsidRPr="00FD38BB" w14:paraId="7C0546F5" w14:textId="77777777" w:rsidTr="00811947">
        <w:tc>
          <w:tcPr>
            <w:tcW w:w="562" w:type="dxa"/>
          </w:tcPr>
          <w:p w14:paraId="3B5C3783" w14:textId="77777777" w:rsidR="00811947" w:rsidRPr="00FD38BB" w:rsidRDefault="00811947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552" w:type="dxa"/>
          </w:tcPr>
          <w:p w14:paraId="5BCA753B" w14:textId="77777777" w:rsidR="00811947" w:rsidRPr="00FD38BB" w:rsidRDefault="00811947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14:paraId="01002DB5" w14:textId="77777777" w:rsidR="00811947" w:rsidRPr="00FD38BB" w:rsidRDefault="00811947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7EE620FD" w14:textId="77777777" w:rsidR="00811947" w:rsidRPr="00FD38BB" w:rsidRDefault="00811947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14:paraId="5D8C7881" w14:textId="77777777" w:rsidR="00811947" w:rsidRPr="00FD38BB" w:rsidRDefault="00811947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14:paraId="70F7D623" w14:textId="77777777" w:rsidR="00811947" w:rsidRPr="00FD38BB" w:rsidRDefault="00811947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14:paraId="6EDEDE6B" w14:textId="77777777" w:rsidR="00811947" w:rsidRPr="00FD38BB" w:rsidRDefault="00811947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7707A9AD" w14:textId="77777777" w:rsidR="00811947" w:rsidRPr="00FD38BB" w:rsidRDefault="00811947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C48D5" w:rsidRPr="00FD38BB" w14:paraId="7E2D3989" w14:textId="77777777" w:rsidTr="00811947">
        <w:tc>
          <w:tcPr>
            <w:tcW w:w="562" w:type="dxa"/>
          </w:tcPr>
          <w:p w14:paraId="7180219B" w14:textId="77777777" w:rsidR="000C48D5" w:rsidRPr="00FD38BB" w:rsidRDefault="00FD38BB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D38BB">
              <w:rPr>
                <w:rFonts w:ascii="Times New Roman" w:hAnsi="Times New Roman" w:cs="Times New Roman"/>
                <w:sz w:val="20"/>
                <w:szCs w:val="24"/>
              </w:rPr>
              <w:t>...</w:t>
            </w:r>
          </w:p>
        </w:tc>
        <w:tc>
          <w:tcPr>
            <w:tcW w:w="2552" w:type="dxa"/>
          </w:tcPr>
          <w:p w14:paraId="5B963A35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14:paraId="2D43E9AF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21689DAB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14:paraId="45755A59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14:paraId="4217EF22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14:paraId="2B3DCD49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7CF92C81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0C48D5" w:rsidRPr="00FD38BB" w14:paraId="324867D3" w14:textId="77777777" w:rsidTr="00811947">
        <w:tc>
          <w:tcPr>
            <w:tcW w:w="562" w:type="dxa"/>
          </w:tcPr>
          <w:p w14:paraId="28053388" w14:textId="5C401953" w:rsidR="000C48D5" w:rsidRPr="00FD38BB" w:rsidRDefault="00D21941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52" w:type="dxa"/>
          </w:tcPr>
          <w:p w14:paraId="6A96BE7F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14:paraId="34170307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71DBE4CE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14:paraId="1BE594B2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14:paraId="51862CD5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14:paraId="2372BBC0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03997C76" w14:textId="77777777" w:rsidR="000C48D5" w:rsidRPr="00FD38BB" w:rsidRDefault="000C48D5" w:rsidP="007E1D9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D21941" w:rsidRPr="00FD38BB" w14:paraId="2515F849" w14:textId="77777777" w:rsidTr="00811947">
        <w:tc>
          <w:tcPr>
            <w:tcW w:w="562" w:type="dxa"/>
          </w:tcPr>
          <w:p w14:paraId="1EC3E2E5" w14:textId="77777777" w:rsidR="00D21941" w:rsidRPr="00FD38BB" w:rsidRDefault="00D21941" w:rsidP="00D219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52" w:type="dxa"/>
          </w:tcPr>
          <w:p w14:paraId="4AD4B69E" w14:textId="77777777" w:rsidR="00D21941" w:rsidRDefault="00D21941" w:rsidP="00D21941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=(Ki-Kmin) /</w:t>
            </w:r>
          </w:p>
          <w:p w14:paraId="5BE42B7A" w14:textId="5D6E9B0C" w:rsidR="00D21941" w:rsidRPr="00FD38BB" w:rsidRDefault="00D21941" w:rsidP="00D219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(K</w:t>
            </w:r>
            <w:r w:rsidRPr="00FD38BB">
              <w:rPr>
                <w:rFonts w:ascii="Times New Roman" w:hAnsi="Times New Roman" w:cs="Times New Roman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-K</w:t>
            </w:r>
            <w:r w:rsidRPr="00FD38BB">
              <w:rPr>
                <w:rFonts w:ascii="Times New Roman" w:hAnsi="Times New Roman" w:cs="Times New Roman"/>
                <w:szCs w:val="24"/>
                <w:lang w:val="en-US"/>
              </w:rPr>
              <w:t>min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)</w:t>
            </w:r>
          </w:p>
        </w:tc>
        <w:tc>
          <w:tcPr>
            <w:tcW w:w="1843" w:type="dxa"/>
          </w:tcPr>
          <w:p w14:paraId="5B64E1AD" w14:textId="77777777" w:rsidR="00D21941" w:rsidRPr="00FD38BB" w:rsidRDefault="00D21941" w:rsidP="00D219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48329B70" w14:textId="77777777" w:rsidR="00D21941" w:rsidRPr="00FD38BB" w:rsidRDefault="00D21941" w:rsidP="00D219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4" w:type="dxa"/>
          </w:tcPr>
          <w:p w14:paraId="5881FF9D" w14:textId="77777777" w:rsidR="00D21941" w:rsidRPr="00FD38BB" w:rsidRDefault="00D21941" w:rsidP="00D219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3" w:type="dxa"/>
          </w:tcPr>
          <w:p w14:paraId="0E380168" w14:textId="77777777" w:rsidR="00D21941" w:rsidRPr="00FD38BB" w:rsidRDefault="00D21941" w:rsidP="00D219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5" w:type="dxa"/>
          </w:tcPr>
          <w:p w14:paraId="159A9E51" w14:textId="77777777" w:rsidR="00D21941" w:rsidRPr="00FD38BB" w:rsidRDefault="00D21941" w:rsidP="00D219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</w:tcPr>
          <w:p w14:paraId="67B8515B" w14:textId="77777777" w:rsidR="00D21941" w:rsidRPr="00FD38BB" w:rsidRDefault="00D21941" w:rsidP="00D2194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</w:tbl>
    <w:p w14:paraId="56E2D565" w14:textId="77777777" w:rsidR="00FD38BB" w:rsidRPr="00FD38BB" w:rsidRDefault="00FD38BB" w:rsidP="00FD38BB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  <w:sectPr w:rsidR="00FD38BB" w:rsidRPr="00FD38BB" w:rsidSect="00D21941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57216B77" w14:textId="1ED6A0BB" w:rsidR="00FD38BB" w:rsidRDefault="00FD38BB" w:rsidP="00FD38BB">
      <w:pPr>
        <w:pStyle w:val="a5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A63D36">
        <w:rPr>
          <w:rFonts w:ascii="Times New Roman" w:hAnsi="Times New Roman" w:cs="Times New Roman"/>
          <w:sz w:val="24"/>
          <w:szCs w:val="24"/>
        </w:rPr>
        <w:t>Используя данные о внешней торговле субъектов Федерации</w:t>
      </w:r>
      <w:r w:rsidR="00541F64" w:rsidRPr="00541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20</w:t>
      </w:r>
      <w:r w:rsidR="00541F64" w:rsidRPr="00541F6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год (</w:t>
      </w:r>
      <w:hyperlink r:id="rId4" w:history="1">
        <w:r w:rsidRPr="00215103">
          <w:rPr>
            <w:rStyle w:val="a4"/>
            <w:rFonts w:ascii="Times New Roman" w:hAnsi="Times New Roman" w:cs="Times New Roman"/>
            <w:sz w:val="24"/>
            <w:szCs w:val="24"/>
          </w:rPr>
          <w:t>https://rosstat.gov.ru/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Статистика – Официальная статистика – Региональная статистика 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2E3D56">
        <w:rPr>
          <w:rFonts w:ascii="Times New Roman" w:hAnsi="Times New Roman" w:cs="Times New Roman"/>
          <w:sz w:val="24"/>
          <w:szCs w:val="24"/>
          <w:shd w:val="clear" w:color="auto" w:fill="FFFFFF"/>
        </w:rPr>
        <w:t>оциально-экономическое положение субъектов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E3D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 России. Социально-экономические показатели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Внешняя торговля</w:t>
      </w:r>
      <w:r w:rsidRPr="002E3D56">
        <w:rPr>
          <w:rStyle w:val="a4"/>
          <w:rFonts w:ascii="Times New Roman" w:hAnsi="Times New Roman" w:cs="Times New Roman"/>
          <w:sz w:val="24"/>
          <w:szCs w:val="24"/>
        </w:rPr>
        <w:t>)</w:t>
      </w:r>
      <w:r w:rsidRPr="00A63D36">
        <w:rPr>
          <w:rFonts w:ascii="Times New Roman" w:hAnsi="Times New Roman" w:cs="Times New Roman"/>
          <w:sz w:val="24"/>
          <w:szCs w:val="24"/>
        </w:rPr>
        <w:t xml:space="preserve">, рассчитайте для </w:t>
      </w:r>
      <w:r w:rsidR="00D21941">
        <w:rPr>
          <w:rFonts w:ascii="Times New Roman" w:hAnsi="Times New Roman" w:cs="Times New Roman"/>
          <w:sz w:val="24"/>
          <w:szCs w:val="24"/>
        </w:rPr>
        <w:t>трех</w:t>
      </w:r>
      <w:r w:rsidRPr="00A63D36">
        <w:rPr>
          <w:rFonts w:ascii="Times New Roman" w:hAnsi="Times New Roman" w:cs="Times New Roman"/>
          <w:sz w:val="24"/>
          <w:szCs w:val="24"/>
        </w:rPr>
        <w:t xml:space="preserve"> ФО </w:t>
      </w:r>
      <w:r>
        <w:rPr>
          <w:rFonts w:ascii="Times New Roman" w:hAnsi="Times New Roman" w:cs="Times New Roman"/>
          <w:sz w:val="24"/>
          <w:szCs w:val="24"/>
        </w:rPr>
        <w:t xml:space="preserve">(согласно варианту задания) </w:t>
      </w:r>
      <w:r w:rsidRPr="00A63D36">
        <w:rPr>
          <w:rFonts w:ascii="Times New Roman" w:hAnsi="Times New Roman" w:cs="Times New Roman"/>
          <w:sz w:val="24"/>
          <w:szCs w:val="24"/>
        </w:rPr>
        <w:t>показате</w:t>
      </w:r>
      <w:r>
        <w:rPr>
          <w:rFonts w:ascii="Times New Roman" w:hAnsi="Times New Roman" w:cs="Times New Roman"/>
          <w:sz w:val="24"/>
          <w:szCs w:val="24"/>
        </w:rPr>
        <w:t>ли ввоза, вывоза и товарообмена</w:t>
      </w:r>
      <w:r w:rsidRPr="00A63D36">
        <w:rPr>
          <w:rFonts w:ascii="Times New Roman" w:hAnsi="Times New Roman" w:cs="Times New Roman"/>
          <w:sz w:val="24"/>
          <w:szCs w:val="24"/>
        </w:rPr>
        <w:t xml:space="preserve">. Сравните </w:t>
      </w:r>
      <w:r w:rsidR="00D21941">
        <w:rPr>
          <w:rFonts w:ascii="Times New Roman" w:hAnsi="Times New Roman" w:cs="Times New Roman"/>
          <w:sz w:val="24"/>
          <w:szCs w:val="24"/>
        </w:rPr>
        <w:t>ФО</w:t>
      </w:r>
      <w:r w:rsidRPr="00A63D36">
        <w:rPr>
          <w:rFonts w:ascii="Times New Roman" w:hAnsi="Times New Roman" w:cs="Times New Roman"/>
          <w:sz w:val="24"/>
          <w:szCs w:val="24"/>
        </w:rPr>
        <w:t xml:space="preserve"> между собой по </w:t>
      </w:r>
      <w:r>
        <w:rPr>
          <w:rFonts w:ascii="Times New Roman" w:hAnsi="Times New Roman" w:cs="Times New Roman"/>
          <w:sz w:val="24"/>
          <w:szCs w:val="24"/>
        </w:rPr>
        <w:t xml:space="preserve">уровню </w:t>
      </w:r>
      <w:r w:rsidRPr="00A63D36">
        <w:rPr>
          <w:rFonts w:ascii="Times New Roman" w:hAnsi="Times New Roman" w:cs="Times New Roman"/>
          <w:sz w:val="24"/>
          <w:szCs w:val="24"/>
        </w:rPr>
        <w:t xml:space="preserve">внешнеэкономической открытости. </w:t>
      </w:r>
      <w:r w:rsidR="00C35C0C">
        <w:rPr>
          <w:rFonts w:ascii="Times New Roman" w:hAnsi="Times New Roman" w:cs="Times New Roman"/>
          <w:sz w:val="24"/>
          <w:szCs w:val="24"/>
        </w:rPr>
        <w:t>Сделайте соответствующие выводы.</w:t>
      </w:r>
    </w:p>
    <w:p w14:paraId="3824A406" w14:textId="77777777" w:rsidR="00FD38BB" w:rsidRPr="005256CB" w:rsidRDefault="00FD38BB" w:rsidP="00FD38B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r w:rsidRPr="005256CB">
        <w:rPr>
          <w:rFonts w:ascii="Times New Roman" w:hAnsi="Times New Roman" w:cs="Times New Roman"/>
          <w:sz w:val="24"/>
          <w:szCs w:val="24"/>
        </w:rPr>
        <w:t>открытости экономики региона можно оценить отношением  объема товарообмена (внешнеэкономического) к произведенному ВРП.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6CB">
        <w:rPr>
          <w:rFonts w:ascii="Times New Roman" w:hAnsi="Times New Roman" w:cs="Times New Roman"/>
          <w:sz w:val="24"/>
          <w:szCs w:val="24"/>
        </w:rPr>
        <w:t>Для этого используются следующие показатели: коэффициент вывоза (</w:t>
      </w:r>
      <w:r w:rsidRPr="005256CB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71927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8pt" o:ole="">
            <v:imagedata r:id="rId5" o:title=""/>
          </v:shape>
          <o:OLEObject Type="Embed" ProgID="Equation.3" ShapeID="_x0000_i1025" DrawAspect="Content" ObjectID="_1793615939" r:id="rId6"/>
        </w:object>
      </w:r>
      <w:r w:rsidRPr="005256CB">
        <w:rPr>
          <w:rFonts w:ascii="Times New Roman" w:hAnsi="Times New Roman" w:cs="Times New Roman"/>
          <w:sz w:val="24"/>
          <w:szCs w:val="24"/>
        </w:rPr>
        <w:t>), коэффициент ввоза (</w:t>
      </w:r>
      <w:r w:rsidRPr="005256CB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1A8FC330">
          <v:shape id="_x0000_i1026" type="#_x0000_t75" style="width:15pt;height:18pt" o:ole="">
            <v:imagedata r:id="rId7" o:title=""/>
          </v:shape>
          <o:OLEObject Type="Embed" ProgID="Equation.3" ShapeID="_x0000_i1026" DrawAspect="Content" ObjectID="_1793615940" r:id="rId8"/>
        </w:object>
      </w:r>
      <w:r w:rsidRPr="005256CB">
        <w:rPr>
          <w:rFonts w:ascii="Times New Roman" w:hAnsi="Times New Roman" w:cs="Times New Roman"/>
          <w:sz w:val="24"/>
          <w:szCs w:val="24"/>
        </w:rPr>
        <w:t>) и коэффициент товарообмена (</w:t>
      </w:r>
      <w:r w:rsidRPr="005256CB">
        <w:rPr>
          <w:rFonts w:ascii="Times New Roman" w:hAnsi="Times New Roman" w:cs="Times New Roman"/>
          <w:position w:val="-12"/>
          <w:sz w:val="24"/>
          <w:szCs w:val="24"/>
        </w:rPr>
        <w:object w:dxaOrig="460" w:dyaOrig="360" w14:anchorId="183FC582">
          <v:shape id="_x0000_i1027" type="#_x0000_t75" style="width:23.25pt;height:18pt" o:ole="">
            <v:imagedata r:id="rId9" o:title=""/>
          </v:shape>
          <o:OLEObject Type="Embed" ProgID="Equation.3" ShapeID="_x0000_i1027" DrawAspect="Content" ObjectID="_1793615941" r:id="rId10"/>
        </w:object>
      </w:r>
      <w:r w:rsidRPr="005256CB">
        <w:rPr>
          <w:rFonts w:ascii="Times New Roman" w:hAnsi="Times New Roman" w:cs="Times New Roman"/>
          <w:sz w:val="24"/>
          <w:szCs w:val="24"/>
        </w:rPr>
        <w:t>).</w:t>
      </w:r>
    </w:p>
    <w:p w14:paraId="70B55451" w14:textId="77777777" w:rsidR="00FD38BB" w:rsidRDefault="00D21941" w:rsidP="00FD38BB">
      <w:pPr>
        <w:spacing w:after="0" w:line="240" w:lineRule="auto"/>
        <w:ind w:left="357"/>
        <w:jc w:val="both"/>
      </w:pPr>
      <w:r>
        <w:rPr>
          <w:noProof/>
          <w:lang w:eastAsia="ru-RU"/>
        </w:rPr>
        <w:object w:dxaOrig="1440" w:dyaOrig="1440" w14:anchorId="6188C120">
          <v:shape id="_x0000_s1026" type="#_x0000_t75" style="position:absolute;left:0;text-align:left;margin-left:13.8pt;margin-top:55.95pt;width:115.85pt;height:41.05pt;z-index:251660288;mso-position-horizontal-relative:text;mso-position-vertical-relative:text">
            <v:imagedata r:id="rId11" o:title=""/>
            <w10:wrap type="square" side="right"/>
          </v:shape>
          <o:OLEObject Type="Embed" ProgID="Equation.3" ShapeID="_x0000_s1026" DrawAspect="Content" ObjectID="_1793615944" r:id="rId12"/>
        </w:object>
      </w:r>
      <w:r w:rsidR="00FD38BB" w:rsidRPr="00D84C2F">
        <w:rPr>
          <w:position w:val="-28"/>
        </w:rPr>
        <w:object w:dxaOrig="680" w:dyaOrig="660" w14:anchorId="5665CB9B">
          <v:shape id="_x0000_i1029" type="#_x0000_t75" style="width:55.5pt;height:48.75pt" o:ole="">
            <v:imagedata r:id="rId13" o:title=""/>
          </v:shape>
          <o:OLEObject Type="Embed" ProgID="Equation.3" ShapeID="_x0000_i1029" DrawAspect="Content" ObjectID="_1793615942" r:id="rId14"/>
        </w:object>
      </w:r>
    </w:p>
    <w:p w14:paraId="777094F8" w14:textId="77777777" w:rsidR="00FD38BB" w:rsidRDefault="00FD38BB" w:rsidP="00FD38BB">
      <w:pPr>
        <w:spacing w:after="0" w:line="240" w:lineRule="auto"/>
        <w:ind w:left="357"/>
        <w:jc w:val="both"/>
      </w:pPr>
      <w:r>
        <w:br w:type="textWrapping" w:clear="all"/>
      </w:r>
      <w:r w:rsidRPr="00D84C2F">
        <w:rPr>
          <w:position w:val="-28"/>
        </w:rPr>
        <w:object w:dxaOrig="1240" w:dyaOrig="660" w14:anchorId="1A40D121">
          <v:shape id="_x0000_i1030" type="#_x0000_t75" style="width:116.25pt;height:48pt" o:ole="">
            <v:imagedata r:id="rId15" o:title=""/>
          </v:shape>
          <o:OLEObject Type="Embed" ProgID="Equation.3" ShapeID="_x0000_i1030" DrawAspect="Content" ObjectID="_1793615943" r:id="rId16"/>
        </w:object>
      </w:r>
    </w:p>
    <w:p w14:paraId="350FDD83" w14:textId="77777777" w:rsidR="00FD38BB" w:rsidRPr="0092467E" w:rsidRDefault="00FD38BB" w:rsidP="00FD38BB">
      <w:pPr>
        <w:jc w:val="both"/>
        <w:rPr>
          <w:rFonts w:ascii="Times New Roman" w:hAnsi="Times New Roman" w:cs="Times New Roman"/>
          <w:sz w:val="24"/>
        </w:rPr>
      </w:pPr>
      <w:r w:rsidRPr="0092467E">
        <w:rPr>
          <w:rFonts w:ascii="Times New Roman" w:hAnsi="Times New Roman" w:cs="Times New Roman"/>
          <w:sz w:val="24"/>
          <w:lang w:val="en-US"/>
        </w:rPr>
        <w:t>V</w:t>
      </w:r>
      <w:r w:rsidRPr="0092467E">
        <w:rPr>
          <w:rFonts w:ascii="Times New Roman" w:hAnsi="Times New Roman" w:cs="Times New Roman"/>
          <w:sz w:val="24"/>
        </w:rPr>
        <w:t xml:space="preserve"> – вывоз продукции</w:t>
      </w:r>
      <w:r>
        <w:rPr>
          <w:rFonts w:ascii="Times New Roman" w:hAnsi="Times New Roman" w:cs="Times New Roman"/>
          <w:sz w:val="24"/>
        </w:rPr>
        <w:t xml:space="preserve"> (экспорт)</w:t>
      </w:r>
      <w:r w:rsidRPr="0092467E">
        <w:rPr>
          <w:rFonts w:ascii="Times New Roman" w:hAnsi="Times New Roman" w:cs="Times New Roman"/>
          <w:sz w:val="24"/>
        </w:rPr>
        <w:t xml:space="preserve">, </w:t>
      </w:r>
      <w:r w:rsidRPr="0092467E">
        <w:rPr>
          <w:rFonts w:ascii="Times New Roman" w:hAnsi="Times New Roman" w:cs="Times New Roman"/>
          <w:sz w:val="24"/>
          <w:lang w:val="en-US"/>
        </w:rPr>
        <w:t>w</w:t>
      </w:r>
      <w:r w:rsidRPr="0092467E">
        <w:rPr>
          <w:rFonts w:ascii="Times New Roman" w:hAnsi="Times New Roman" w:cs="Times New Roman"/>
          <w:sz w:val="24"/>
        </w:rPr>
        <w:t xml:space="preserve"> – ввоз продукции</w:t>
      </w:r>
      <w:r>
        <w:rPr>
          <w:rFonts w:ascii="Times New Roman" w:hAnsi="Times New Roman" w:cs="Times New Roman"/>
          <w:sz w:val="24"/>
        </w:rPr>
        <w:t xml:space="preserve"> (импорт)</w:t>
      </w:r>
      <w:r w:rsidRPr="0092467E">
        <w:rPr>
          <w:rFonts w:ascii="Times New Roman" w:hAnsi="Times New Roman" w:cs="Times New Roman"/>
          <w:sz w:val="24"/>
        </w:rPr>
        <w:t xml:space="preserve">, </w:t>
      </w:r>
      <w:r w:rsidRPr="0092467E">
        <w:rPr>
          <w:rFonts w:ascii="Times New Roman" w:hAnsi="Times New Roman" w:cs="Times New Roman"/>
          <w:sz w:val="24"/>
          <w:lang w:val="en-US"/>
        </w:rPr>
        <w:t>q</w:t>
      </w:r>
      <w:r w:rsidR="00AC4192" w:rsidRPr="00AC4192">
        <w:rPr>
          <w:rFonts w:ascii="Times New Roman" w:hAnsi="Times New Roman" w:cs="Times New Roman"/>
          <w:sz w:val="24"/>
        </w:rPr>
        <w:t xml:space="preserve"> </w:t>
      </w:r>
      <w:r w:rsidRPr="0092467E">
        <w:rPr>
          <w:rFonts w:ascii="Times New Roman" w:hAnsi="Times New Roman" w:cs="Times New Roman"/>
          <w:sz w:val="24"/>
        </w:rPr>
        <w:t>– валовой региональный продукт</w:t>
      </w:r>
      <w:r>
        <w:rPr>
          <w:rFonts w:ascii="Times New Roman" w:hAnsi="Times New Roman" w:cs="Times New Roman"/>
          <w:sz w:val="24"/>
        </w:rPr>
        <w:t>.</w:t>
      </w:r>
    </w:p>
    <w:p w14:paraId="3CB1C853" w14:textId="77777777" w:rsidR="00FD38BB" w:rsidRPr="005256CB" w:rsidRDefault="00FD38BB" w:rsidP="00FD3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6C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C4192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 w:rsidRPr="005256CB">
        <w:rPr>
          <w:rFonts w:ascii="Times New Roman" w:hAnsi="Times New Roman" w:cs="Times New Roman"/>
          <w:sz w:val="24"/>
          <w:szCs w:val="24"/>
        </w:rPr>
        <w:t>– Варианты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8"/>
        <w:gridCol w:w="7917"/>
      </w:tblGrid>
      <w:tr w:rsidR="00FD38BB" w14:paraId="21464C4B" w14:textId="77777777" w:rsidTr="000C511C">
        <w:tc>
          <w:tcPr>
            <w:tcW w:w="1428" w:type="dxa"/>
          </w:tcPr>
          <w:p w14:paraId="0B5EFAE9" w14:textId="77777777" w:rsidR="00FD38BB" w:rsidRPr="005256CB" w:rsidRDefault="00FD38BB" w:rsidP="000C5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7917" w:type="dxa"/>
          </w:tcPr>
          <w:p w14:paraId="55CC7F8E" w14:textId="77777777" w:rsidR="00FD38BB" w:rsidRPr="005256CB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</w:tr>
      <w:tr w:rsidR="00FD38BB" w14:paraId="3E259F05" w14:textId="77777777" w:rsidTr="000C511C">
        <w:tc>
          <w:tcPr>
            <w:tcW w:w="1428" w:type="dxa"/>
          </w:tcPr>
          <w:p w14:paraId="20E9ADB1" w14:textId="77777777" w:rsidR="00FD38BB" w:rsidRPr="005256CB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7" w:type="dxa"/>
          </w:tcPr>
          <w:p w14:paraId="3FB92DFA" w14:textId="77777777" w:rsidR="00FD38BB" w:rsidRPr="00332813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</w:tr>
      <w:tr w:rsidR="00FD38BB" w14:paraId="676C171B" w14:textId="77777777" w:rsidTr="000C511C">
        <w:tc>
          <w:tcPr>
            <w:tcW w:w="1428" w:type="dxa"/>
          </w:tcPr>
          <w:p w14:paraId="44525C6E" w14:textId="77777777" w:rsidR="00FD38BB" w:rsidRPr="005256CB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7" w:type="dxa"/>
          </w:tcPr>
          <w:p w14:paraId="26B0CB18" w14:textId="77777777" w:rsidR="00FD38BB" w:rsidRPr="00332813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Северо-Западный</w:t>
            </w:r>
          </w:p>
        </w:tc>
      </w:tr>
      <w:tr w:rsidR="00FD38BB" w14:paraId="62A453D1" w14:textId="77777777" w:rsidTr="000C511C">
        <w:tc>
          <w:tcPr>
            <w:tcW w:w="1428" w:type="dxa"/>
          </w:tcPr>
          <w:p w14:paraId="38BF5A46" w14:textId="77777777" w:rsidR="00FD38BB" w:rsidRPr="005256CB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7" w:type="dxa"/>
          </w:tcPr>
          <w:p w14:paraId="1FF705C0" w14:textId="77777777" w:rsidR="00FD38BB" w:rsidRPr="00332813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</w:p>
        </w:tc>
      </w:tr>
      <w:tr w:rsidR="00FD38BB" w14:paraId="295618B0" w14:textId="77777777" w:rsidTr="000C511C">
        <w:tc>
          <w:tcPr>
            <w:tcW w:w="1428" w:type="dxa"/>
          </w:tcPr>
          <w:p w14:paraId="55305430" w14:textId="77777777" w:rsidR="00FD38BB" w:rsidRPr="005256CB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7" w:type="dxa"/>
          </w:tcPr>
          <w:p w14:paraId="3A1A986B" w14:textId="77777777" w:rsidR="00FD38BB" w:rsidRPr="00332813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Северо-Кавказский</w:t>
            </w:r>
          </w:p>
        </w:tc>
      </w:tr>
      <w:tr w:rsidR="00FD38BB" w14:paraId="1CAF7BAF" w14:textId="77777777" w:rsidTr="000C511C">
        <w:tc>
          <w:tcPr>
            <w:tcW w:w="1428" w:type="dxa"/>
          </w:tcPr>
          <w:p w14:paraId="66FDED47" w14:textId="77777777" w:rsidR="00FD38BB" w:rsidRPr="005256CB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7" w:type="dxa"/>
          </w:tcPr>
          <w:p w14:paraId="3684B8BA" w14:textId="77777777" w:rsidR="00FD38BB" w:rsidRPr="00332813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Приволжский</w:t>
            </w:r>
          </w:p>
        </w:tc>
      </w:tr>
      <w:tr w:rsidR="00FD38BB" w14:paraId="184D3FDA" w14:textId="77777777" w:rsidTr="000C511C">
        <w:tc>
          <w:tcPr>
            <w:tcW w:w="1428" w:type="dxa"/>
          </w:tcPr>
          <w:p w14:paraId="1328A053" w14:textId="77777777" w:rsidR="00FD38BB" w:rsidRPr="005256CB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7" w:type="dxa"/>
          </w:tcPr>
          <w:p w14:paraId="189B4907" w14:textId="77777777" w:rsidR="00FD38BB" w:rsidRPr="00332813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Уральский</w:t>
            </w:r>
          </w:p>
        </w:tc>
      </w:tr>
      <w:tr w:rsidR="00FD38BB" w14:paraId="6928DEB4" w14:textId="77777777" w:rsidTr="000C511C">
        <w:tc>
          <w:tcPr>
            <w:tcW w:w="1428" w:type="dxa"/>
          </w:tcPr>
          <w:p w14:paraId="66974B69" w14:textId="77777777" w:rsidR="00FD38BB" w:rsidRPr="005256CB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7" w:type="dxa"/>
          </w:tcPr>
          <w:p w14:paraId="5534E458" w14:textId="77777777" w:rsidR="00FD38BB" w:rsidRPr="00332813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Сибирский</w:t>
            </w:r>
          </w:p>
        </w:tc>
      </w:tr>
      <w:tr w:rsidR="00FD38BB" w14:paraId="7E740B13" w14:textId="77777777" w:rsidTr="000C511C">
        <w:tc>
          <w:tcPr>
            <w:tcW w:w="1428" w:type="dxa"/>
          </w:tcPr>
          <w:p w14:paraId="5FF49E51" w14:textId="77777777" w:rsidR="00FD38BB" w:rsidRPr="005256CB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6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7" w:type="dxa"/>
          </w:tcPr>
          <w:p w14:paraId="466A7E17" w14:textId="77777777" w:rsidR="00FD38BB" w:rsidRPr="00332813" w:rsidRDefault="00FD38BB" w:rsidP="000C5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3">
              <w:rPr>
                <w:rFonts w:ascii="Times New Roman" w:hAnsi="Times New Roman" w:cs="Times New Roman"/>
                <w:sz w:val="24"/>
                <w:szCs w:val="24"/>
              </w:rPr>
              <w:t>Дальневосточный</w:t>
            </w:r>
          </w:p>
        </w:tc>
      </w:tr>
    </w:tbl>
    <w:p w14:paraId="44D9C61F" w14:textId="77777777" w:rsidR="003F7EAF" w:rsidRPr="00541F64" w:rsidRDefault="003F7EAF" w:rsidP="00AC4192">
      <w:pPr>
        <w:rPr>
          <w:lang w:val="en-US"/>
        </w:rPr>
      </w:pPr>
    </w:p>
    <w:sectPr w:rsidR="003F7EAF" w:rsidRPr="00541F64" w:rsidSect="008119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EAF"/>
    <w:rsid w:val="000C48D5"/>
    <w:rsid w:val="00142A61"/>
    <w:rsid w:val="0033279D"/>
    <w:rsid w:val="00332E86"/>
    <w:rsid w:val="003F7EAF"/>
    <w:rsid w:val="004A1049"/>
    <w:rsid w:val="00541F64"/>
    <w:rsid w:val="00682E62"/>
    <w:rsid w:val="007C118E"/>
    <w:rsid w:val="00811947"/>
    <w:rsid w:val="00A30C7A"/>
    <w:rsid w:val="00A40F06"/>
    <w:rsid w:val="00A968AF"/>
    <w:rsid w:val="00AC4192"/>
    <w:rsid w:val="00AF189D"/>
    <w:rsid w:val="00BC3E97"/>
    <w:rsid w:val="00C35C0C"/>
    <w:rsid w:val="00CD568A"/>
    <w:rsid w:val="00D21941"/>
    <w:rsid w:val="00D7641E"/>
    <w:rsid w:val="00E524E6"/>
    <w:rsid w:val="00FD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58D8C9F"/>
  <w15:docId w15:val="{F42C48B2-C789-4740-914A-07131AAF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D38B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D3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hyperlink" Target="https://rosstat.gov.ru/" TargetMode="Externa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Student 418-1</cp:lastModifiedBy>
  <cp:revision>14</cp:revision>
  <dcterms:created xsi:type="dcterms:W3CDTF">2019-10-27T10:21:00Z</dcterms:created>
  <dcterms:modified xsi:type="dcterms:W3CDTF">2024-11-20T10:52:00Z</dcterms:modified>
</cp:coreProperties>
</file>