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71C" w:rsidRDefault="0004071C" w:rsidP="000407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для самостоятельной работы по литературе</w:t>
      </w:r>
    </w:p>
    <w:p w:rsidR="0004071C" w:rsidRDefault="0004071C" w:rsidP="000407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групп 1- </w:t>
      </w:r>
      <w:proofErr w:type="spellStart"/>
      <w:r>
        <w:rPr>
          <w:rFonts w:ascii="Times New Roman" w:hAnsi="Times New Roman"/>
          <w:b/>
          <w:sz w:val="24"/>
          <w:szCs w:val="24"/>
        </w:rPr>
        <w:t>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курса колледжа: СМ-</w:t>
      </w:r>
      <w:proofErr w:type="gramStart"/>
      <w:r>
        <w:rPr>
          <w:rFonts w:ascii="Times New Roman" w:hAnsi="Times New Roman"/>
          <w:b/>
          <w:sz w:val="24"/>
          <w:szCs w:val="24"/>
        </w:rPr>
        <w:t>1;ЭО</w:t>
      </w:r>
      <w:proofErr w:type="gramEnd"/>
      <w:r>
        <w:rPr>
          <w:rFonts w:ascii="Times New Roman" w:hAnsi="Times New Roman"/>
          <w:b/>
          <w:sz w:val="24"/>
          <w:szCs w:val="24"/>
        </w:rPr>
        <w:t>-1;ОП-11;П-12.</w:t>
      </w:r>
    </w:p>
    <w:p w:rsidR="0004071C" w:rsidRDefault="0004071C" w:rsidP="000407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Самостоятельная работа № 1.</w:t>
      </w:r>
    </w:p>
    <w:p w:rsidR="0004071C" w:rsidRDefault="0004071C" w:rsidP="0004071C">
      <w:pPr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>Новаторство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Горького-драматурга( презентация)</w:t>
      </w:r>
    </w:p>
    <w:p w:rsidR="0004071C" w:rsidRDefault="0004071C" w:rsidP="000407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работы: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Совершенствовать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навыки по с</w:t>
      </w:r>
      <w:r>
        <w:rPr>
          <w:rFonts w:ascii="Times New Roman" w:hAnsi="Times New Roman"/>
          <w:bCs/>
          <w:sz w:val="24"/>
          <w:szCs w:val="24"/>
        </w:rPr>
        <w:t xml:space="preserve">озданию и редактированию графических и мультимедийных объектов средствами компьютерных презентаций, </w:t>
      </w:r>
      <w:r>
        <w:rPr>
          <w:rFonts w:ascii="Times New Roman" w:hAnsi="Times New Roman"/>
          <w:sz w:val="24"/>
          <w:szCs w:val="24"/>
        </w:rPr>
        <w:t>выработать практические навыки создания презентаций, настройки эффектов анимации, управления показом презентации при помощи гиперссылок</w:t>
      </w:r>
    </w:p>
    <w:p w:rsidR="0004071C" w:rsidRPr="0004071C" w:rsidRDefault="0004071C" w:rsidP="000407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 xml:space="preserve">Подготовить </w:t>
      </w:r>
      <w:r w:rsidRPr="0004071C">
        <w:rPr>
          <w:rFonts w:ascii="Times New Roman" w:hAnsi="Times New Roman"/>
          <w:b/>
          <w:i/>
          <w:sz w:val="24"/>
          <w:szCs w:val="24"/>
          <w:u w:val="single"/>
        </w:rPr>
        <w:t xml:space="preserve">презентацию </w:t>
      </w:r>
      <w:r>
        <w:rPr>
          <w:rFonts w:ascii="Times New Roman" w:hAnsi="Times New Roman"/>
          <w:sz w:val="24"/>
          <w:szCs w:val="24"/>
        </w:rPr>
        <w:t>«Новаторство Горького-драматурга»</w:t>
      </w:r>
    </w:p>
    <w:p w:rsidR="0004071C" w:rsidRDefault="0004071C" w:rsidP="000407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</w:t>
      </w:r>
      <w:r>
        <w:rPr>
          <w:rFonts w:ascii="Times New Roman" w:hAnsi="Times New Roman"/>
          <w:sz w:val="24"/>
          <w:szCs w:val="24"/>
        </w:rPr>
        <w:t>выполнения работы: 1 час</w:t>
      </w:r>
    </w:p>
    <w:p w:rsidR="0004071C" w:rsidRDefault="0004071C" w:rsidP="000407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источники:</w:t>
      </w:r>
    </w:p>
    <w:p w:rsidR="0004071C" w:rsidRDefault="0004071C" w:rsidP="000407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1Ю. </w:t>
      </w:r>
      <w:proofErr w:type="spellStart"/>
      <w:r>
        <w:rPr>
          <w:rFonts w:ascii="Times New Roman" w:hAnsi="Times New Roman"/>
          <w:sz w:val="24"/>
          <w:szCs w:val="24"/>
        </w:rPr>
        <w:t>И.Лыссый</w:t>
      </w:r>
      <w:proofErr w:type="spellEnd"/>
      <w:r>
        <w:rPr>
          <w:rFonts w:ascii="Times New Roman" w:hAnsi="Times New Roman"/>
          <w:sz w:val="24"/>
          <w:szCs w:val="24"/>
        </w:rPr>
        <w:t xml:space="preserve"> Литература.10 класс. В 2 ч. Учебник для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общеобразовательных.уч</w:t>
      </w:r>
      <w:proofErr w:type="spellEnd"/>
      <w:r>
        <w:rPr>
          <w:rFonts w:ascii="Times New Roman" w:hAnsi="Times New Roman"/>
          <w:sz w:val="24"/>
          <w:szCs w:val="24"/>
        </w:rPr>
        <w:t xml:space="preserve"> М. «Мнемозина» 2018</w:t>
      </w:r>
    </w:p>
    <w:p w:rsidR="0004071C" w:rsidRDefault="0004071C" w:rsidP="000407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2Ю. </w:t>
      </w:r>
      <w:proofErr w:type="spellStart"/>
      <w:r>
        <w:rPr>
          <w:rFonts w:ascii="Times New Roman" w:hAnsi="Times New Roman"/>
          <w:sz w:val="24"/>
          <w:szCs w:val="24"/>
        </w:rPr>
        <w:t>И.Лыссый</w:t>
      </w:r>
      <w:proofErr w:type="spellEnd"/>
      <w:r>
        <w:rPr>
          <w:rFonts w:ascii="Times New Roman" w:hAnsi="Times New Roman"/>
          <w:sz w:val="24"/>
          <w:szCs w:val="24"/>
        </w:rPr>
        <w:t xml:space="preserve"> Литература.11 класс. В 2 ч. Учебник для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общеобразовательных.уч</w:t>
      </w:r>
      <w:proofErr w:type="spellEnd"/>
      <w:r>
        <w:rPr>
          <w:rFonts w:ascii="Times New Roman" w:hAnsi="Times New Roman"/>
          <w:sz w:val="24"/>
          <w:szCs w:val="24"/>
        </w:rPr>
        <w:t xml:space="preserve"> М. «Мнемозина» 2018</w:t>
      </w:r>
    </w:p>
    <w:p w:rsidR="0004071C" w:rsidRDefault="0004071C" w:rsidP="000407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3Русские писатели в сети» (</w:t>
      </w:r>
      <w:hyperlink r:id="rId4" w:anchor="rupisnet" w:history="1">
        <w:r>
          <w:rPr>
            <w:rStyle w:val="a3"/>
            <w:bCs/>
            <w:sz w:val="24"/>
            <w:szCs w:val="24"/>
            <w:lang w:val="en-US"/>
          </w:rPr>
          <w:t>http</w:t>
        </w:r>
        <w:r>
          <w:rPr>
            <w:rStyle w:val="a3"/>
            <w:bCs/>
            <w:sz w:val="24"/>
            <w:szCs w:val="24"/>
          </w:rPr>
          <w:t>://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teneta</w:t>
        </w:r>
        <w:proofErr w:type="spellEnd"/>
        <w:r>
          <w:rPr>
            <w:rStyle w:val="a3"/>
            <w:bCs/>
            <w:sz w:val="24"/>
            <w:szCs w:val="24"/>
          </w:rPr>
          <w:t>.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rinet</w:t>
        </w:r>
        <w:proofErr w:type="spellEnd"/>
        <w:r>
          <w:rPr>
            <w:rStyle w:val="a3"/>
            <w:bCs/>
            <w:sz w:val="24"/>
            <w:szCs w:val="24"/>
          </w:rPr>
          <w:t>.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bCs/>
            <w:sz w:val="24"/>
            <w:szCs w:val="24"/>
          </w:rPr>
          <w:t>/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rus</w:t>
        </w:r>
        <w:proofErr w:type="spellEnd"/>
        <w:r>
          <w:rPr>
            <w:rStyle w:val="a3"/>
            <w:bCs/>
            <w:sz w:val="24"/>
            <w:szCs w:val="24"/>
          </w:rPr>
          <w:t>/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hilit</w:t>
        </w:r>
        <w:proofErr w:type="spellEnd"/>
        <w:r>
          <w:rPr>
            <w:rStyle w:val="a3"/>
            <w:bCs/>
            <w:sz w:val="24"/>
            <w:szCs w:val="24"/>
          </w:rPr>
          <w:t>/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hilit</w:t>
        </w:r>
        <w:proofErr w:type="spellEnd"/>
        <w:r>
          <w:rPr>
            <w:rStyle w:val="a3"/>
            <w:bCs/>
            <w:sz w:val="24"/>
            <w:szCs w:val="24"/>
          </w:rPr>
          <w:t>_</w:t>
        </w:r>
        <w:r>
          <w:rPr>
            <w:rStyle w:val="a3"/>
            <w:bCs/>
            <w:sz w:val="24"/>
            <w:szCs w:val="24"/>
            <w:lang w:val="en-US"/>
          </w:rPr>
          <w:t>pro</w:t>
        </w:r>
        <w:r>
          <w:rPr>
            <w:rStyle w:val="a3"/>
            <w:bCs/>
            <w:sz w:val="24"/>
            <w:szCs w:val="24"/>
          </w:rPr>
          <w:t>.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htm</w:t>
        </w:r>
        <w:proofErr w:type="spellEnd"/>
        <w:r>
          <w:rPr>
            <w:rStyle w:val="a3"/>
            <w:bCs/>
            <w:sz w:val="24"/>
            <w:szCs w:val="24"/>
          </w:rPr>
          <w:t>#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rupisnet</w:t>
        </w:r>
        <w:proofErr w:type="spellEnd"/>
      </w:hyperlink>
    </w:p>
    <w:p w:rsidR="0004071C" w:rsidRDefault="0004071C" w:rsidP="000407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4О современных </w:t>
      </w:r>
      <w:proofErr w:type="spellStart"/>
      <w:r>
        <w:rPr>
          <w:rFonts w:ascii="Times New Roman" w:hAnsi="Times New Roman"/>
          <w:sz w:val="24"/>
          <w:szCs w:val="24"/>
        </w:rPr>
        <w:t>литераторах</w:t>
      </w:r>
      <w:hyperlink r:id="rId5" w:history="1">
        <w:r>
          <w:rPr>
            <w:rStyle w:val="a3"/>
            <w:sz w:val="24"/>
            <w:szCs w:val="24"/>
          </w:rPr>
          <w:t>http</w:t>
        </w:r>
        <w:proofErr w:type="spellEnd"/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gallery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vavilon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bCs/>
            <w:sz w:val="24"/>
            <w:szCs w:val="24"/>
          </w:rPr>
          <w:t>/</w:t>
        </w:r>
        <w:proofErr w:type="spellStart"/>
        <w:r>
          <w:rPr>
            <w:rStyle w:val="a3"/>
            <w:bCs/>
            <w:sz w:val="24"/>
            <w:szCs w:val="24"/>
          </w:rPr>
          <w:t>реор</w:t>
        </w:r>
        <w:proofErr w:type="spellEnd"/>
        <w:r>
          <w:rPr>
            <w:rStyle w:val="a3"/>
            <w:bCs/>
            <w:sz w:val="24"/>
            <w:szCs w:val="24"/>
            <w:lang w:val="en-US"/>
          </w:rPr>
          <w:t>l</w:t>
        </w:r>
        <w:r>
          <w:rPr>
            <w:rStyle w:val="a3"/>
            <w:bCs/>
            <w:sz w:val="24"/>
            <w:szCs w:val="24"/>
          </w:rPr>
          <w:t>е</w:t>
        </w:r>
      </w:hyperlink>
      <w:r>
        <w:rPr>
          <w:rFonts w:ascii="Times New Roman" w:hAnsi="Times New Roman"/>
          <w:bCs/>
          <w:sz w:val="24"/>
          <w:szCs w:val="24"/>
        </w:rPr>
        <w:t xml:space="preserve"> (26.08.13)</w:t>
      </w:r>
    </w:p>
    <w:p w:rsidR="0004071C" w:rsidRDefault="0004071C" w:rsidP="000407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5Точка зрения-ЛИТО.РУ» </w:t>
      </w:r>
      <w:hyperlink r:id="rId6" w:history="1">
        <w:r>
          <w:rPr>
            <w:rStyle w:val="a3"/>
            <w:bCs/>
            <w:sz w:val="24"/>
            <w:szCs w:val="24"/>
          </w:rPr>
          <w:t>http://</w:t>
        </w:r>
        <w:r>
          <w:rPr>
            <w:rStyle w:val="a3"/>
            <w:bCs/>
            <w:sz w:val="24"/>
            <w:szCs w:val="24"/>
            <w:lang w:val="en-US"/>
          </w:rPr>
          <w:t>www</w:t>
        </w:r>
        <w:r>
          <w:rPr>
            <w:rStyle w:val="a3"/>
            <w:bCs/>
            <w:sz w:val="24"/>
            <w:szCs w:val="24"/>
          </w:rPr>
          <w:t>.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litera</w:t>
        </w:r>
        <w:proofErr w:type="spellEnd"/>
        <w:r>
          <w:rPr>
            <w:rStyle w:val="a3"/>
            <w:bCs/>
            <w:sz w:val="24"/>
            <w:szCs w:val="24"/>
          </w:rPr>
          <w:t>.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bCs/>
            <w:sz w:val="24"/>
            <w:szCs w:val="24"/>
          </w:rPr>
          <w:t>/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slova</w:t>
        </w:r>
        <w:proofErr w:type="spellEnd"/>
        <w:r>
          <w:rPr>
            <w:rStyle w:val="a3"/>
            <w:bCs/>
            <w:sz w:val="24"/>
            <w:szCs w:val="24"/>
          </w:rPr>
          <w:t>/</w:t>
        </w:r>
        <w:r>
          <w:rPr>
            <w:rStyle w:val="a3"/>
            <w:bCs/>
            <w:sz w:val="24"/>
            <w:szCs w:val="24"/>
            <w:lang w:val="en-US"/>
          </w:rPr>
          <w:t>ring</w:t>
        </w:r>
        <w:r>
          <w:rPr>
            <w:rStyle w:val="a3"/>
            <w:bCs/>
            <w:sz w:val="24"/>
            <w:szCs w:val="24"/>
          </w:rPr>
          <w:t>/</w:t>
        </w:r>
        <w:r>
          <w:rPr>
            <w:rStyle w:val="a3"/>
            <w:bCs/>
            <w:sz w:val="24"/>
            <w:szCs w:val="24"/>
            <w:lang w:val="en-US"/>
          </w:rPr>
          <w:t>index</w:t>
        </w:r>
        <w:r>
          <w:rPr>
            <w:rStyle w:val="a3"/>
            <w:bCs/>
            <w:sz w:val="24"/>
            <w:szCs w:val="24"/>
          </w:rPr>
          <w:t>.</w:t>
        </w:r>
        <w:r>
          <w:rPr>
            <w:rStyle w:val="a3"/>
            <w:bCs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/>
          <w:bCs/>
          <w:sz w:val="24"/>
          <w:szCs w:val="24"/>
        </w:rPr>
        <w:t xml:space="preserve"> (23.08.13)</w:t>
      </w:r>
    </w:p>
    <w:p w:rsidR="0004071C" w:rsidRDefault="0004071C" w:rsidP="0004071C">
      <w:pPr>
        <w:rPr>
          <w:rFonts w:ascii="Times New Roman" w:hAnsi="Times New Roman"/>
          <w:b/>
          <w:sz w:val="24"/>
          <w:szCs w:val="24"/>
        </w:rPr>
      </w:pPr>
    </w:p>
    <w:p w:rsidR="0004071C" w:rsidRDefault="0004071C" w:rsidP="000407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Самостоятельная работа № 2.</w:t>
      </w:r>
    </w:p>
    <w:p w:rsidR="0004071C" w:rsidRDefault="0004071C" w:rsidP="000407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Новаторство Горького-драматурга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(реферат)</w:t>
      </w:r>
    </w:p>
    <w:p w:rsidR="0004071C" w:rsidRPr="0004071C" w:rsidRDefault="0004071C" w:rsidP="000407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работы: </w:t>
      </w:r>
      <w:r>
        <w:rPr>
          <w:rFonts w:ascii="Times New Roman" w:hAnsi="Times New Roman"/>
          <w:bCs/>
          <w:iCs/>
          <w:sz w:val="24"/>
          <w:szCs w:val="24"/>
        </w:rPr>
        <w:t xml:space="preserve">Научиться использовать ресурсы глобальной сети Интернет как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средства  переработки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информации, средства связи между людьми, систематизировать имеющиеся знания и упрочить практические навыки. Совершенствовать навыки самостоятельного поиска нужной информации для решения разнообразных задач. </w:t>
      </w:r>
      <w:r>
        <w:rPr>
          <w:rFonts w:ascii="Times New Roman" w:hAnsi="Times New Roman"/>
          <w:sz w:val="24"/>
          <w:szCs w:val="24"/>
        </w:rPr>
        <w:t>Вырабатывать практические навыки работы с базами данных.</w:t>
      </w:r>
    </w:p>
    <w:p w:rsidR="0004071C" w:rsidRDefault="0004071C" w:rsidP="000407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Подготовить  реферат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Новаторство Горького-драматурга»</w:t>
      </w:r>
      <w:r>
        <w:rPr>
          <w:rFonts w:ascii="Times New Roman" w:hAnsi="Times New Roman"/>
          <w:sz w:val="24"/>
          <w:szCs w:val="24"/>
        </w:rPr>
        <w:t>.</w:t>
      </w:r>
    </w:p>
    <w:p w:rsidR="0004071C" w:rsidRPr="0004071C" w:rsidRDefault="0004071C" w:rsidP="000407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</w:t>
      </w:r>
      <w:r>
        <w:rPr>
          <w:rFonts w:ascii="Times New Roman" w:hAnsi="Times New Roman"/>
          <w:sz w:val="24"/>
          <w:szCs w:val="24"/>
        </w:rPr>
        <w:t>выполнения работы: 1 час</w:t>
      </w:r>
    </w:p>
    <w:p w:rsidR="0004071C" w:rsidRDefault="0004071C" w:rsidP="000407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Рекомендуемые источники:</w:t>
      </w:r>
    </w:p>
    <w:p w:rsidR="0004071C" w:rsidRDefault="0004071C" w:rsidP="0004071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1Ю. </w:t>
      </w:r>
      <w:proofErr w:type="spellStart"/>
      <w:r>
        <w:rPr>
          <w:rFonts w:ascii="Times New Roman" w:hAnsi="Times New Roman"/>
          <w:sz w:val="24"/>
          <w:szCs w:val="24"/>
        </w:rPr>
        <w:t>И.Лыссый</w:t>
      </w:r>
      <w:proofErr w:type="spellEnd"/>
      <w:r>
        <w:rPr>
          <w:rFonts w:ascii="Times New Roman" w:hAnsi="Times New Roman"/>
          <w:sz w:val="24"/>
          <w:szCs w:val="24"/>
        </w:rPr>
        <w:t xml:space="preserve"> Литература.10 класс. В 2 ч. Учебник для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общеобразовательных.уч</w:t>
      </w:r>
      <w:proofErr w:type="spellEnd"/>
      <w:r>
        <w:rPr>
          <w:rFonts w:ascii="Times New Roman" w:hAnsi="Times New Roman"/>
          <w:sz w:val="24"/>
          <w:szCs w:val="24"/>
        </w:rPr>
        <w:t xml:space="preserve"> М. «Мнемозина» 2018</w:t>
      </w:r>
    </w:p>
    <w:p w:rsidR="0004071C" w:rsidRDefault="0004071C" w:rsidP="0004071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2Ю. </w:t>
      </w:r>
      <w:proofErr w:type="spellStart"/>
      <w:r>
        <w:rPr>
          <w:rFonts w:ascii="Times New Roman" w:hAnsi="Times New Roman"/>
          <w:sz w:val="24"/>
          <w:szCs w:val="24"/>
        </w:rPr>
        <w:t>И.Лыссый</w:t>
      </w:r>
      <w:proofErr w:type="spellEnd"/>
      <w:r>
        <w:rPr>
          <w:rFonts w:ascii="Times New Roman" w:hAnsi="Times New Roman"/>
          <w:sz w:val="24"/>
          <w:szCs w:val="24"/>
        </w:rPr>
        <w:t xml:space="preserve"> Литература.11 класс. В 2 ч. Учебник для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общеобразовательных.уч</w:t>
      </w:r>
      <w:proofErr w:type="spellEnd"/>
      <w:r>
        <w:rPr>
          <w:rFonts w:ascii="Times New Roman" w:hAnsi="Times New Roman"/>
          <w:sz w:val="24"/>
          <w:szCs w:val="24"/>
        </w:rPr>
        <w:t xml:space="preserve"> М. «Мнемозина» 2018</w:t>
      </w:r>
    </w:p>
    <w:p w:rsidR="0004071C" w:rsidRDefault="0004071C" w:rsidP="0004071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3Русские писатели в сети» (</w:t>
      </w:r>
      <w:hyperlink r:id="rId7" w:anchor="rupisnet" w:history="1">
        <w:r>
          <w:rPr>
            <w:rStyle w:val="a3"/>
            <w:bCs/>
            <w:sz w:val="24"/>
            <w:szCs w:val="24"/>
            <w:lang w:val="en-US"/>
          </w:rPr>
          <w:t>http</w:t>
        </w:r>
        <w:r>
          <w:rPr>
            <w:rStyle w:val="a3"/>
            <w:bCs/>
            <w:sz w:val="24"/>
            <w:szCs w:val="24"/>
          </w:rPr>
          <w:t>://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teneta</w:t>
        </w:r>
        <w:proofErr w:type="spellEnd"/>
        <w:r>
          <w:rPr>
            <w:rStyle w:val="a3"/>
            <w:bCs/>
            <w:sz w:val="24"/>
            <w:szCs w:val="24"/>
          </w:rPr>
          <w:t>.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rinet</w:t>
        </w:r>
        <w:proofErr w:type="spellEnd"/>
        <w:r>
          <w:rPr>
            <w:rStyle w:val="a3"/>
            <w:bCs/>
            <w:sz w:val="24"/>
            <w:szCs w:val="24"/>
          </w:rPr>
          <w:t>.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bCs/>
            <w:sz w:val="24"/>
            <w:szCs w:val="24"/>
          </w:rPr>
          <w:t>/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rus</w:t>
        </w:r>
        <w:proofErr w:type="spellEnd"/>
        <w:r>
          <w:rPr>
            <w:rStyle w:val="a3"/>
            <w:bCs/>
            <w:sz w:val="24"/>
            <w:szCs w:val="24"/>
          </w:rPr>
          <w:t>/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hilit</w:t>
        </w:r>
        <w:proofErr w:type="spellEnd"/>
        <w:r>
          <w:rPr>
            <w:rStyle w:val="a3"/>
            <w:bCs/>
            <w:sz w:val="24"/>
            <w:szCs w:val="24"/>
          </w:rPr>
          <w:t>/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hilit</w:t>
        </w:r>
        <w:proofErr w:type="spellEnd"/>
        <w:r>
          <w:rPr>
            <w:rStyle w:val="a3"/>
            <w:bCs/>
            <w:sz w:val="24"/>
            <w:szCs w:val="24"/>
          </w:rPr>
          <w:t>_</w:t>
        </w:r>
        <w:r>
          <w:rPr>
            <w:rStyle w:val="a3"/>
            <w:bCs/>
            <w:sz w:val="24"/>
            <w:szCs w:val="24"/>
            <w:lang w:val="en-US"/>
          </w:rPr>
          <w:t>pro</w:t>
        </w:r>
        <w:r>
          <w:rPr>
            <w:rStyle w:val="a3"/>
            <w:bCs/>
            <w:sz w:val="24"/>
            <w:szCs w:val="24"/>
          </w:rPr>
          <w:t>.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htm</w:t>
        </w:r>
        <w:proofErr w:type="spellEnd"/>
        <w:r>
          <w:rPr>
            <w:rStyle w:val="a3"/>
            <w:bCs/>
            <w:sz w:val="24"/>
            <w:szCs w:val="24"/>
          </w:rPr>
          <w:t>#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rupisnet</w:t>
        </w:r>
        <w:proofErr w:type="spellEnd"/>
      </w:hyperlink>
    </w:p>
    <w:p w:rsidR="0004071C" w:rsidRDefault="0004071C" w:rsidP="0004071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4О современных </w:t>
      </w:r>
      <w:proofErr w:type="spellStart"/>
      <w:r>
        <w:rPr>
          <w:rFonts w:ascii="Times New Roman" w:hAnsi="Times New Roman"/>
          <w:sz w:val="24"/>
          <w:szCs w:val="24"/>
        </w:rPr>
        <w:t>литераторах</w:t>
      </w:r>
      <w:hyperlink r:id="rId8" w:history="1">
        <w:r>
          <w:rPr>
            <w:rStyle w:val="a3"/>
            <w:sz w:val="24"/>
            <w:szCs w:val="24"/>
          </w:rPr>
          <w:t>http</w:t>
        </w:r>
        <w:proofErr w:type="spellEnd"/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gallery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vavilon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bCs/>
            <w:sz w:val="24"/>
            <w:szCs w:val="24"/>
          </w:rPr>
          <w:t>/</w:t>
        </w:r>
        <w:proofErr w:type="spellStart"/>
        <w:r>
          <w:rPr>
            <w:rStyle w:val="a3"/>
            <w:bCs/>
            <w:sz w:val="24"/>
            <w:szCs w:val="24"/>
          </w:rPr>
          <w:t>реор</w:t>
        </w:r>
        <w:proofErr w:type="spellEnd"/>
        <w:r>
          <w:rPr>
            <w:rStyle w:val="a3"/>
            <w:bCs/>
            <w:sz w:val="24"/>
            <w:szCs w:val="24"/>
            <w:lang w:val="en-US"/>
          </w:rPr>
          <w:t>l</w:t>
        </w:r>
        <w:r>
          <w:rPr>
            <w:rStyle w:val="a3"/>
            <w:bCs/>
            <w:sz w:val="24"/>
            <w:szCs w:val="24"/>
          </w:rPr>
          <w:t>е</w:t>
        </w:r>
      </w:hyperlink>
      <w:r>
        <w:rPr>
          <w:rFonts w:ascii="Times New Roman" w:hAnsi="Times New Roman"/>
          <w:bCs/>
          <w:sz w:val="24"/>
          <w:szCs w:val="24"/>
        </w:rPr>
        <w:t xml:space="preserve"> (26.08.13)</w:t>
      </w:r>
    </w:p>
    <w:p w:rsidR="0004071C" w:rsidRDefault="0004071C" w:rsidP="0004071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5Точка зрения-ЛИТО.РУ» </w:t>
      </w:r>
      <w:hyperlink r:id="rId9" w:history="1">
        <w:r>
          <w:rPr>
            <w:rStyle w:val="a3"/>
            <w:bCs/>
            <w:sz w:val="24"/>
            <w:szCs w:val="24"/>
          </w:rPr>
          <w:t>http://</w:t>
        </w:r>
        <w:r>
          <w:rPr>
            <w:rStyle w:val="a3"/>
            <w:bCs/>
            <w:sz w:val="24"/>
            <w:szCs w:val="24"/>
            <w:lang w:val="en-US"/>
          </w:rPr>
          <w:t>www</w:t>
        </w:r>
        <w:r>
          <w:rPr>
            <w:rStyle w:val="a3"/>
            <w:bCs/>
            <w:sz w:val="24"/>
            <w:szCs w:val="24"/>
          </w:rPr>
          <w:t>.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litera</w:t>
        </w:r>
        <w:proofErr w:type="spellEnd"/>
        <w:r>
          <w:rPr>
            <w:rStyle w:val="a3"/>
            <w:bCs/>
            <w:sz w:val="24"/>
            <w:szCs w:val="24"/>
          </w:rPr>
          <w:t>.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bCs/>
            <w:sz w:val="24"/>
            <w:szCs w:val="24"/>
          </w:rPr>
          <w:t>/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slova</w:t>
        </w:r>
        <w:proofErr w:type="spellEnd"/>
        <w:r>
          <w:rPr>
            <w:rStyle w:val="a3"/>
            <w:bCs/>
            <w:sz w:val="24"/>
            <w:szCs w:val="24"/>
          </w:rPr>
          <w:t>/</w:t>
        </w:r>
        <w:r>
          <w:rPr>
            <w:rStyle w:val="a3"/>
            <w:bCs/>
            <w:sz w:val="24"/>
            <w:szCs w:val="24"/>
            <w:lang w:val="en-US"/>
          </w:rPr>
          <w:t>ring</w:t>
        </w:r>
        <w:r>
          <w:rPr>
            <w:rStyle w:val="a3"/>
            <w:bCs/>
            <w:sz w:val="24"/>
            <w:szCs w:val="24"/>
          </w:rPr>
          <w:t>/</w:t>
        </w:r>
        <w:r>
          <w:rPr>
            <w:rStyle w:val="a3"/>
            <w:bCs/>
            <w:sz w:val="24"/>
            <w:szCs w:val="24"/>
            <w:lang w:val="en-US"/>
          </w:rPr>
          <w:t>index</w:t>
        </w:r>
        <w:r>
          <w:rPr>
            <w:rStyle w:val="a3"/>
            <w:bCs/>
            <w:sz w:val="24"/>
            <w:szCs w:val="24"/>
          </w:rPr>
          <w:t>.</w:t>
        </w:r>
        <w:r>
          <w:rPr>
            <w:rStyle w:val="a3"/>
            <w:bCs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/>
          <w:bCs/>
          <w:sz w:val="24"/>
          <w:szCs w:val="24"/>
        </w:rPr>
        <w:t xml:space="preserve"> (23.08.13)</w:t>
      </w:r>
    </w:p>
    <w:p w:rsidR="0004071C" w:rsidRDefault="0004071C" w:rsidP="0004071C">
      <w:pPr>
        <w:rPr>
          <w:rFonts w:ascii="Times New Roman" w:hAnsi="Times New Roman"/>
          <w:sz w:val="24"/>
          <w:szCs w:val="24"/>
        </w:rPr>
      </w:pPr>
    </w:p>
    <w:p w:rsidR="0004071C" w:rsidRDefault="0004071C" w:rsidP="0004071C">
      <w:pPr>
        <w:rPr>
          <w:rFonts w:ascii="Times New Roman" w:hAnsi="Times New Roman"/>
          <w:sz w:val="24"/>
          <w:szCs w:val="24"/>
        </w:rPr>
      </w:pPr>
    </w:p>
    <w:p w:rsidR="0027553C" w:rsidRDefault="0027553C"/>
    <w:sectPr w:rsidR="0027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F5"/>
    <w:rsid w:val="0004071C"/>
    <w:rsid w:val="002712F5"/>
    <w:rsid w:val="0027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C8FF5-F856-487C-BEDB-5287EA60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71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071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lery.vavilon.ru/&#1088;&#1077;&#1086;&#1088;l&#1077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neta.rinet.ru/rus/hilit/hilit_pr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tera.ru/slova/ring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allery.vavilon.ru/&#1088;&#1077;&#1086;&#1088;l&#1077;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teneta.rinet.ru/rus/hilit/hilit_pro.htm" TargetMode="External"/><Relationship Id="rId9" Type="http://schemas.openxmlformats.org/officeDocument/2006/relationships/hyperlink" Target="http://www.litera.ru/slova/ring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3</cp:revision>
  <dcterms:created xsi:type="dcterms:W3CDTF">2020-03-22T14:46:00Z</dcterms:created>
  <dcterms:modified xsi:type="dcterms:W3CDTF">2020-03-22T14:54:00Z</dcterms:modified>
</cp:coreProperties>
</file>