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B4" w:rsidRPr="00F95A77" w:rsidRDefault="00C53FB4">
      <w:pPr>
        <w:rPr>
          <w:lang w:val="en-US"/>
        </w:rPr>
      </w:pPr>
    </w:p>
    <w:p w:rsidR="00B3007B" w:rsidRDefault="001F51AF" w:rsidP="00B30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151A">
        <w:rPr>
          <w:rFonts w:ascii="Times New Roman" w:hAnsi="Times New Roman" w:cs="Times New Roman"/>
          <w:b/>
          <w:sz w:val="26"/>
          <w:szCs w:val="26"/>
        </w:rPr>
        <w:t xml:space="preserve">ТЕМА: </w:t>
      </w:r>
      <w:r w:rsidR="00B3007B">
        <w:rPr>
          <w:rFonts w:ascii="Times New Roman" w:hAnsi="Times New Roman" w:cs="Times New Roman"/>
          <w:b/>
          <w:sz w:val="26"/>
          <w:szCs w:val="26"/>
        </w:rPr>
        <w:t>Программирование</w:t>
      </w:r>
      <w:r w:rsidRPr="00FA151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007B">
        <w:rPr>
          <w:rFonts w:ascii="Times New Roman" w:hAnsi="Times New Roman" w:cs="Times New Roman"/>
          <w:b/>
          <w:sz w:val="26"/>
          <w:szCs w:val="26"/>
        </w:rPr>
        <w:t>разветвляющихся алгоритмов</w:t>
      </w:r>
    </w:p>
    <w:p w:rsidR="001F51AF" w:rsidRPr="00FA151A" w:rsidRDefault="00B3007B" w:rsidP="00B3007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1F51AF" w:rsidRPr="00FA151A">
        <w:rPr>
          <w:rFonts w:ascii="Times New Roman" w:hAnsi="Times New Roman" w:cs="Times New Roman"/>
          <w:b/>
          <w:sz w:val="26"/>
          <w:szCs w:val="26"/>
        </w:rPr>
        <w:t xml:space="preserve"> языке </w:t>
      </w:r>
      <w:r w:rsidR="001F51AF" w:rsidRPr="00FA151A">
        <w:rPr>
          <w:rFonts w:ascii="Times New Roman" w:hAnsi="Times New Roman" w:cs="Times New Roman"/>
          <w:b/>
          <w:sz w:val="26"/>
          <w:szCs w:val="26"/>
          <w:lang w:val="en-US"/>
        </w:rPr>
        <w:t>Pascal</w:t>
      </w:r>
      <w:r w:rsidR="001F51AF" w:rsidRPr="00FA151A">
        <w:rPr>
          <w:rFonts w:ascii="Times New Roman" w:hAnsi="Times New Roman" w:cs="Times New Roman"/>
          <w:b/>
          <w:sz w:val="26"/>
          <w:szCs w:val="26"/>
        </w:rPr>
        <w:t>.</w:t>
      </w:r>
    </w:p>
    <w:p w:rsidR="00912E01" w:rsidRPr="001D286C" w:rsidRDefault="00912E01" w:rsidP="00912E01">
      <w:pPr>
        <w:pStyle w:val="a3"/>
        <w:spacing w:after="0" w:line="240" w:lineRule="auto"/>
        <w:ind w:left="735"/>
        <w:rPr>
          <w:rFonts w:ascii="Times New Roman" w:hAnsi="Times New Roman" w:cs="Times New Roman"/>
          <w:i/>
        </w:rPr>
      </w:pPr>
    </w:p>
    <w:p w:rsidR="00912E01" w:rsidRDefault="00912E01" w:rsidP="00912E01">
      <w:pPr>
        <w:pStyle w:val="a3"/>
        <w:spacing w:after="0" w:line="240" w:lineRule="auto"/>
        <w:ind w:left="7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Примечание</w:t>
      </w:r>
      <w:r>
        <w:rPr>
          <w:rFonts w:ascii="Times New Roman" w:hAnsi="Times New Roman" w:cs="Times New Roman"/>
        </w:rPr>
        <w:t xml:space="preserve">.  </w:t>
      </w:r>
      <w:proofErr w:type="gramStart"/>
      <w:r>
        <w:rPr>
          <w:rFonts w:ascii="Times New Roman" w:hAnsi="Times New Roman" w:cs="Times New Roman"/>
        </w:rPr>
        <w:t>Результат  выполнения</w:t>
      </w:r>
      <w:proofErr w:type="gramEnd"/>
      <w:r>
        <w:rPr>
          <w:rFonts w:ascii="Times New Roman" w:hAnsi="Times New Roman" w:cs="Times New Roman"/>
        </w:rPr>
        <w:t xml:space="preserve"> каждого упражнения для последующей его передачи по электронной почте преподавателю для проверки должен быть оформлен следующим образом:</w:t>
      </w:r>
    </w:p>
    <w:p w:rsidR="00912E01" w:rsidRDefault="00912E01" w:rsidP="00912E0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Оформление выполнения задания осуществляется на компьютере с использованием текстового редактора.</w:t>
      </w:r>
    </w:p>
    <w:p w:rsidR="00912E01" w:rsidRDefault="00912E01" w:rsidP="00912E0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Отправитель документа должен быть идентифицирован. Для этого в заголовке документа </w:t>
      </w:r>
      <w:r>
        <w:rPr>
          <w:rFonts w:ascii="Times New Roman" w:hAnsi="Times New Roman" w:cs="Times New Roman"/>
          <w:b/>
        </w:rPr>
        <w:t>должны быть указаны:</w:t>
      </w:r>
      <w:r>
        <w:rPr>
          <w:rFonts w:ascii="Times New Roman" w:hAnsi="Times New Roman" w:cs="Times New Roman"/>
        </w:rPr>
        <w:t xml:space="preserve"> Индекс своей группы, Фамилия/Имя отправителя, Дата выполнения (отправления), Заголовок темы задания</w:t>
      </w:r>
      <w:r w:rsidR="00DB4199">
        <w:rPr>
          <w:rFonts w:ascii="Times New Roman" w:hAnsi="Times New Roman" w:cs="Times New Roman"/>
        </w:rPr>
        <w:t xml:space="preserve"> (см. Приложение </w:t>
      </w:r>
      <w:proofErr w:type="gramStart"/>
      <w:r w:rsidR="00DB4199">
        <w:rPr>
          <w:rFonts w:ascii="Times New Roman" w:hAnsi="Times New Roman" w:cs="Times New Roman"/>
        </w:rPr>
        <w:t>1)</w:t>
      </w:r>
      <w:r w:rsidR="001D286C" w:rsidRPr="001D286C">
        <w:rPr>
          <w:rFonts w:ascii="Times New Roman" w:hAnsi="Times New Roman" w:cs="Times New Roman"/>
        </w:rPr>
        <w:t>*</w:t>
      </w:r>
      <w:proofErr w:type="gramEnd"/>
    </w:p>
    <w:p w:rsidR="00912E01" w:rsidRDefault="00912E01" w:rsidP="00912E0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Индекс и текст задания должны быть перепечатаны</w:t>
      </w:r>
    </w:p>
    <w:p w:rsidR="00912E01" w:rsidRDefault="00912E01" w:rsidP="00912E01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оформления блок-схемы решения используется набор инструментов для рисования в тестовом редакторе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E01" w:rsidRPr="00912E01" w:rsidRDefault="00912E01" w:rsidP="00912E01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</w:rPr>
        <w:t xml:space="preserve">Текст программы на языке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Pascal</w:t>
      </w:r>
      <w:r>
        <w:rPr>
          <w:rFonts w:ascii="Times New Roman" w:hAnsi="Times New Roman" w:cs="Times New Roman"/>
        </w:rPr>
        <w:t xml:space="preserve">  и</w:t>
      </w:r>
      <w:proofErr w:type="gramEnd"/>
      <w:r>
        <w:rPr>
          <w:rFonts w:ascii="Times New Roman" w:hAnsi="Times New Roman" w:cs="Times New Roman"/>
        </w:rPr>
        <w:t xml:space="preserve"> результат выполнения программы для конкретно  выбранных исходных данных отражается в ответе  выполнением "скриншота" </w:t>
      </w:r>
      <w:r>
        <w:rPr>
          <w:rFonts w:ascii="Times New Roman" w:hAnsi="Times New Roman" w:cs="Times New Roman"/>
          <w:color w:val="000000"/>
          <w:sz w:val="24"/>
          <w:szCs w:val="24"/>
        </w:rPr>
        <w:t>(использование кнопка клавиатуры</w:t>
      </w:r>
      <w:r w:rsidRPr="0052475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m:oMath>
        <m:f>
          <m:f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Prt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color w:val="000000"/>
                <w:sz w:val="24"/>
                <w:szCs w:val="24"/>
                <w:lang w:val="en-US"/>
              </w:rPr>
              <m:t>SysRq</m:t>
            </m:r>
          </m:den>
        </m:f>
      </m:oMath>
      <w:r w:rsidRPr="00524753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)</w:t>
      </w:r>
    </w:p>
    <w:p w:rsidR="001D286C" w:rsidRDefault="001D286C" w:rsidP="001D28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*Адрес получателя выполненных заданий:</w:t>
      </w:r>
      <w:r w:rsidR="000E76C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Логин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komakhinav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D286C" w:rsidRPr="00D75FAE" w:rsidRDefault="001D286C" w:rsidP="001F51AF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p w:rsidR="001F51AF" w:rsidRPr="00912E01" w:rsidRDefault="001F51AF" w:rsidP="001F51AF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</w:rPr>
      </w:pPr>
      <w:r w:rsidRPr="00912E01">
        <w:rPr>
          <w:rFonts w:ascii="Times New Roman" w:hAnsi="Times New Roman" w:cs="Times New Roman"/>
          <w:b/>
        </w:rPr>
        <w:t>Основные вопросы, рассматриваемые в рамках данной темы:</w:t>
      </w:r>
    </w:p>
    <w:p w:rsidR="00BE6EE6" w:rsidRPr="00FA151A" w:rsidRDefault="00BE6EE6" w:rsidP="00BE6E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Назначение и описание условного оператора.</w:t>
      </w:r>
    </w:p>
    <w:p w:rsidR="00BE6EE6" w:rsidRPr="00FA151A" w:rsidRDefault="00BE6EE6" w:rsidP="00BE6EE6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Особенности структурного построения программы, использующей условный оператор. </w:t>
      </w:r>
    </w:p>
    <w:p w:rsidR="009F7172" w:rsidRPr="00FA151A" w:rsidRDefault="00BE6EE6" w:rsidP="009F71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Построение сложных условий. Демонстрационные примеры.</w:t>
      </w:r>
    </w:p>
    <w:p w:rsidR="001F51AF" w:rsidRPr="00FA151A" w:rsidRDefault="00304407" w:rsidP="009F71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Различные способы записи ветвлений. Демонстрационные примеры.</w:t>
      </w:r>
    </w:p>
    <w:p w:rsidR="009F5876" w:rsidRPr="00FA151A" w:rsidRDefault="009F7172" w:rsidP="009F7172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Задания для самостоятельного выполнения.</w:t>
      </w:r>
    </w:p>
    <w:p w:rsidR="001F51AF" w:rsidRDefault="001F51AF" w:rsidP="009F7172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</w:p>
    <w:p w:rsidR="00304407" w:rsidRPr="00304407" w:rsidRDefault="00304407" w:rsidP="003044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407">
        <w:rPr>
          <w:rFonts w:ascii="Times New Roman" w:hAnsi="Times New Roman" w:cs="Times New Roman"/>
          <w:b/>
          <w:sz w:val="24"/>
          <w:szCs w:val="24"/>
        </w:rPr>
        <w:t>Назначение и описание условного оператора.</w:t>
      </w:r>
    </w:p>
    <w:p w:rsidR="000E76C3" w:rsidRPr="00C763AF" w:rsidRDefault="00175AA3" w:rsidP="006C35FA">
      <w:pPr>
        <w:pStyle w:val="a6"/>
        <w:spacing w:after="0"/>
        <w:ind w:firstLine="709"/>
      </w:pPr>
      <w:r>
        <w:rPr>
          <w:color w:val="404248"/>
        </w:rPr>
        <w:t>У</w:t>
      </w:r>
      <w:r w:rsidRPr="00BB1514">
        <w:rPr>
          <w:color w:val="404248"/>
        </w:rPr>
        <w:t>словный оператор</w:t>
      </w:r>
      <w:r>
        <w:rPr>
          <w:b/>
          <w:bCs/>
        </w:rPr>
        <w:t xml:space="preserve"> </w:t>
      </w:r>
      <w:proofErr w:type="gramStart"/>
      <w:r>
        <w:rPr>
          <w:b/>
          <w:bCs/>
          <w:lang w:val="en-US"/>
        </w:rPr>
        <w:t>if</w:t>
      </w:r>
      <w:r w:rsidRPr="00BB1514">
        <w:rPr>
          <w:color w:val="404248"/>
        </w:rPr>
        <w:t xml:space="preserve">  позволяет</w:t>
      </w:r>
      <w:proofErr w:type="gramEnd"/>
      <w:r w:rsidRPr="00BB1514">
        <w:rPr>
          <w:color w:val="404248"/>
        </w:rPr>
        <w:t xml:space="preserve"> изменять порядок выполнения операторов в зависимости от некоторого условия, представляющего собой логическое выражение типа </w:t>
      </w:r>
      <w:proofErr w:type="spellStart"/>
      <w:r w:rsidRPr="00BB1514">
        <w:rPr>
          <w:color w:val="404248"/>
        </w:rPr>
        <w:t>Boolean</w:t>
      </w:r>
      <w:proofErr w:type="spellEnd"/>
      <w:r w:rsidRPr="00BB1514">
        <w:rPr>
          <w:color w:val="404248"/>
        </w:rPr>
        <w:t>.</w:t>
      </w:r>
      <w:r w:rsidR="000E76C3" w:rsidRPr="007A4FF1">
        <w:rPr>
          <w:sz w:val="28"/>
          <w:szCs w:val="28"/>
        </w:rPr>
        <w:t xml:space="preserve"> </w:t>
      </w:r>
      <w:r w:rsidR="000E76C3" w:rsidRPr="00C763AF">
        <w:t>Довольно часто в программировании встречаются ситуации, когда необходимо бывает проверить некоторое условие, предъявляемое к переменным. Если значения переменных удовлетворяют этому условию, выполняется одна группа операторов. Если же значения переменных условию не удовлетворяет, то выполняется другая группа операторов</w:t>
      </w:r>
      <w:r w:rsidRPr="00175AA3">
        <w:rPr>
          <w:color w:val="404248"/>
        </w:rPr>
        <w:t xml:space="preserve"> или не выполняется ничего.</w:t>
      </w:r>
      <w:r w:rsidR="000E76C3" w:rsidRPr="00C763AF">
        <w:t xml:space="preserve"> </w:t>
      </w:r>
      <w:r>
        <w:t>Именно д</w:t>
      </w:r>
      <w:r w:rsidR="000E76C3" w:rsidRPr="00C763AF">
        <w:t xml:space="preserve">ля реализации таких ситуаций в программах используется </w:t>
      </w:r>
      <w:r w:rsidR="000E76C3" w:rsidRPr="00F03490">
        <w:rPr>
          <w:b/>
          <w:i/>
        </w:rPr>
        <w:t>условный оператор</w:t>
      </w:r>
      <w:r w:rsidR="000E76C3" w:rsidRPr="00C763AF">
        <w:t>. Он очень похож на условное предложение в разговорной речи:</w:t>
      </w:r>
    </w:p>
    <w:p w:rsidR="000E76C3" w:rsidRPr="00C763AF" w:rsidRDefault="000E76C3" w:rsidP="006C35FA">
      <w:pPr>
        <w:pStyle w:val="a6"/>
        <w:spacing w:after="0"/>
      </w:pPr>
      <w:r w:rsidRPr="00C763AF">
        <w:rPr>
          <w:b/>
          <w:bCs/>
        </w:rPr>
        <w:t>ЕСЛИ</w:t>
      </w:r>
      <w:r w:rsidRPr="00C763AF">
        <w:t xml:space="preserve"> &lt;верно условие</w:t>
      </w:r>
      <w:proofErr w:type="gramStart"/>
      <w:r w:rsidRPr="00C763AF">
        <w:t xml:space="preserve">&gt;,  </w:t>
      </w:r>
      <w:r w:rsidRPr="00C763AF">
        <w:rPr>
          <w:b/>
          <w:bCs/>
        </w:rPr>
        <w:t>ТО</w:t>
      </w:r>
      <w:proofErr w:type="gramEnd"/>
      <w:r w:rsidRPr="00C763AF">
        <w:t xml:space="preserve"> &lt;выполни 1-ю группу команд&gt;  </w:t>
      </w:r>
      <w:r w:rsidRPr="00C763AF">
        <w:rPr>
          <w:b/>
          <w:bCs/>
        </w:rPr>
        <w:t>ИНАЧЕ</w:t>
      </w:r>
      <w:r w:rsidRPr="00C763AF">
        <w:t xml:space="preserve">  &lt;выполни 2-ю группу команд&gt;.</w:t>
      </w:r>
    </w:p>
    <w:p w:rsidR="000E76C3" w:rsidRPr="00C763AF" w:rsidRDefault="000E76C3" w:rsidP="006C35FA">
      <w:pPr>
        <w:pStyle w:val="a6"/>
        <w:spacing w:after="0"/>
        <w:ind w:firstLine="709"/>
      </w:pPr>
      <w:r w:rsidRPr="00C763AF">
        <w:t xml:space="preserve">      В языке </w:t>
      </w:r>
      <w:r>
        <w:rPr>
          <w:lang w:val="en-US"/>
        </w:rPr>
        <w:t>Pascal</w:t>
      </w:r>
      <w:r w:rsidRPr="00C763AF">
        <w:t xml:space="preserve"> оператор имеет вид:</w:t>
      </w:r>
    </w:p>
    <w:p w:rsidR="00F03490" w:rsidRDefault="006C35FA" w:rsidP="006C35FA">
      <w:pPr>
        <w:pStyle w:val="a6"/>
        <w:spacing w:after="0"/>
        <w:ind w:left="-567"/>
      </w:pPr>
      <w:r>
        <w:rPr>
          <w:b/>
          <w:bCs/>
        </w:rPr>
        <w:t xml:space="preserve">    </w:t>
      </w:r>
      <w:proofErr w:type="gramStart"/>
      <w:r w:rsidR="000E76C3">
        <w:rPr>
          <w:b/>
          <w:bCs/>
          <w:lang w:val="en-US"/>
        </w:rPr>
        <w:t>if</w:t>
      </w:r>
      <w:proofErr w:type="gramEnd"/>
      <w:r w:rsidR="000E76C3" w:rsidRPr="00C763AF">
        <w:t xml:space="preserve"> &lt;верно условие&gt;,  </w:t>
      </w:r>
      <w:r w:rsidR="000E76C3">
        <w:rPr>
          <w:b/>
          <w:bCs/>
          <w:lang w:val="en-US"/>
        </w:rPr>
        <w:t>then</w:t>
      </w:r>
      <w:r w:rsidR="000E76C3" w:rsidRPr="000E76C3">
        <w:rPr>
          <w:b/>
          <w:bCs/>
        </w:rPr>
        <w:t xml:space="preserve"> </w:t>
      </w:r>
      <w:r w:rsidR="000E76C3" w:rsidRPr="00C763AF">
        <w:t xml:space="preserve">&lt;выполни 1-ю группу команд&gt;  </w:t>
      </w:r>
      <w:r w:rsidR="000E76C3">
        <w:rPr>
          <w:b/>
          <w:bCs/>
          <w:lang w:val="en-US"/>
        </w:rPr>
        <w:t>else</w:t>
      </w:r>
      <w:r w:rsidR="000E76C3" w:rsidRPr="00C763AF">
        <w:t xml:space="preserve"> &lt;выполни 2-ю группу команд&gt;.</w:t>
      </w:r>
    </w:p>
    <w:p w:rsidR="006C35FA" w:rsidRDefault="00F03490" w:rsidP="006C35FA">
      <w:pPr>
        <w:pStyle w:val="a6"/>
        <w:spacing w:after="0"/>
        <w:ind w:firstLine="709"/>
      </w:pPr>
      <w:r w:rsidRPr="00F03490">
        <w:rPr>
          <w:bCs/>
        </w:rPr>
        <w:t xml:space="preserve">Проверяемое </w:t>
      </w:r>
      <w:proofErr w:type="spellStart"/>
      <w:r w:rsidRPr="00F03490">
        <w:t>словие</w:t>
      </w:r>
      <w:proofErr w:type="spellEnd"/>
      <w:r w:rsidRPr="00F03490">
        <w:t xml:space="preserve"> имеет только два значения: ИСТИНА или ЛОЖЬ. Если условие, предъявляемое к переменной, оказывается истинным, то выполняется указанная 1-я группа операторов, при этом исполнение группы операторов 2 пропускается. Если условие, предъявляемое к переменным не выполняется (значение условия – ЛОЖЬ), то выполняются операторы группы </w:t>
      </w:r>
      <w:proofErr w:type="gramStart"/>
      <w:r w:rsidRPr="00F03490">
        <w:t xml:space="preserve">2, </w:t>
      </w:r>
      <w:r w:rsidRPr="00F03490">
        <w:rPr>
          <w:bCs/>
        </w:rPr>
        <w:t xml:space="preserve"> </w:t>
      </w:r>
      <w:r w:rsidRPr="00F03490">
        <w:t>или</w:t>
      </w:r>
      <w:proofErr w:type="gramEnd"/>
      <w:r w:rsidRPr="00F03490">
        <w:t xml:space="preserve"> управление сразу же передается следующей строке, если ветвь </w:t>
      </w:r>
      <w:r w:rsidRPr="00F03490">
        <w:rPr>
          <w:bCs/>
          <w:lang w:val="en-US"/>
        </w:rPr>
        <w:t>ELSE</w:t>
      </w:r>
      <w:r w:rsidRPr="00F03490">
        <w:rPr>
          <w:bCs/>
        </w:rPr>
        <w:t xml:space="preserve"> </w:t>
      </w:r>
      <w:r w:rsidRPr="00F03490">
        <w:t xml:space="preserve">отсутствует. В качестве операторов, присутствующих в группах </w:t>
      </w:r>
      <w:r w:rsidR="008C0BAC">
        <w:t>команд</w:t>
      </w:r>
      <w:r w:rsidR="008C0BAC" w:rsidRPr="00F03490">
        <w:t xml:space="preserve"> </w:t>
      </w:r>
      <w:r w:rsidRPr="00F03490">
        <w:t xml:space="preserve">1 и 2 условного оператора могут быть </w:t>
      </w:r>
      <w:proofErr w:type="gramStart"/>
      <w:r w:rsidRPr="00F03490">
        <w:t>любые  операторы</w:t>
      </w:r>
      <w:proofErr w:type="gramEnd"/>
      <w:r w:rsidRPr="00F03490">
        <w:t xml:space="preserve"> </w:t>
      </w:r>
      <w:r w:rsidR="006C35FA">
        <w:rPr>
          <w:lang w:val="en-US"/>
        </w:rPr>
        <w:t>Pascal</w:t>
      </w:r>
      <w:r w:rsidR="006C35FA" w:rsidRPr="00F03490">
        <w:t xml:space="preserve"> </w:t>
      </w:r>
      <w:r w:rsidRPr="00F03490">
        <w:t xml:space="preserve">. </w:t>
      </w:r>
    </w:p>
    <w:p w:rsidR="00F03490" w:rsidRPr="00F03490" w:rsidRDefault="00F03490" w:rsidP="006C35FA">
      <w:pPr>
        <w:pStyle w:val="a6"/>
        <w:spacing w:after="0"/>
        <w:ind w:firstLine="709"/>
      </w:pPr>
      <w:r w:rsidRPr="00F03490">
        <w:t>В качестве условия, предъявляемого к переменным, обычно используют выражения, связанные операциями отношения или логическими операциями.</w:t>
      </w:r>
    </w:p>
    <w:p w:rsidR="00304407" w:rsidRPr="00304407" w:rsidRDefault="00304407" w:rsidP="003044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407">
        <w:rPr>
          <w:rFonts w:ascii="Times New Roman" w:hAnsi="Times New Roman" w:cs="Times New Roman"/>
          <w:b/>
          <w:sz w:val="24"/>
          <w:szCs w:val="24"/>
        </w:rPr>
        <w:t>Особенности структурного построения программы, использующей условный оператор.</w:t>
      </w:r>
    </w:p>
    <w:p w:rsidR="00F03490" w:rsidRPr="00C66702" w:rsidRDefault="00F03490" w:rsidP="006C35FA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C66702">
        <w:rPr>
          <w:rFonts w:ascii="Times New Roman" w:hAnsi="Times New Roman" w:cs="Times New Roman"/>
          <w:sz w:val="26"/>
          <w:szCs w:val="26"/>
        </w:rPr>
        <w:lastRenderedPageBreak/>
        <w:t xml:space="preserve">Проверяемое </w:t>
      </w:r>
      <w:proofErr w:type="gramStart"/>
      <w:r w:rsidRPr="00C66702">
        <w:rPr>
          <w:rFonts w:ascii="Times New Roman" w:hAnsi="Times New Roman" w:cs="Times New Roman"/>
          <w:sz w:val="26"/>
          <w:szCs w:val="26"/>
        </w:rPr>
        <w:t>условие  в</w:t>
      </w:r>
      <w:proofErr w:type="gramEnd"/>
      <w:r w:rsidRPr="00C66702">
        <w:rPr>
          <w:rFonts w:ascii="Times New Roman" w:hAnsi="Times New Roman" w:cs="Times New Roman"/>
          <w:sz w:val="26"/>
          <w:szCs w:val="26"/>
        </w:rPr>
        <w:t xml:space="preserve"> условном операторе это выражение, содержащее одну или несколько  логических операций. Результатом выполнения таких логических операций является логическое значение </w:t>
      </w:r>
      <w:r w:rsidRPr="00C66702">
        <w:rPr>
          <w:rFonts w:ascii="Times New Roman" w:hAnsi="Times New Roman" w:cs="Times New Roman"/>
          <w:b/>
          <w:i/>
          <w:sz w:val="26"/>
          <w:szCs w:val="26"/>
        </w:rPr>
        <w:t xml:space="preserve">истина </w:t>
      </w:r>
      <w:r w:rsidRPr="00C66702">
        <w:rPr>
          <w:rFonts w:ascii="Times New Roman" w:hAnsi="Times New Roman" w:cs="Times New Roman"/>
          <w:sz w:val="26"/>
          <w:szCs w:val="26"/>
        </w:rPr>
        <w:t xml:space="preserve">или </w:t>
      </w:r>
      <w:r w:rsidRPr="00C66702">
        <w:rPr>
          <w:rFonts w:ascii="Times New Roman" w:hAnsi="Times New Roman" w:cs="Times New Roman"/>
          <w:b/>
          <w:i/>
          <w:sz w:val="26"/>
          <w:szCs w:val="26"/>
        </w:rPr>
        <w:t>ложь</w:t>
      </w:r>
      <w:r w:rsidRPr="00C66702">
        <w:rPr>
          <w:rFonts w:ascii="Times New Roman" w:hAnsi="Times New Roman" w:cs="Times New Roman"/>
          <w:sz w:val="26"/>
          <w:szCs w:val="26"/>
        </w:rPr>
        <w:t>. Если проверяемое условие истинно, то есть оно выполняется, значение условия равно единице. При ложных значениях, когда условие не выполняется, его значение равно нулю.</w:t>
      </w:r>
    </w:p>
    <w:p w:rsidR="00F03490" w:rsidRPr="00C66702" w:rsidRDefault="00F03490" w:rsidP="00F03490">
      <w:pPr>
        <w:ind w:right="284" w:firstLine="709"/>
        <w:rPr>
          <w:rFonts w:ascii="Times New Roman" w:hAnsi="Times New Roman" w:cs="Times New Roman"/>
        </w:rPr>
      </w:pPr>
      <w:r w:rsidRPr="00C66702">
        <w:rPr>
          <w:rFonts w:ascii="Times New Roman" w:hAnsi="Times New Roman" w:cs="Times New Roman"/>
        </w:rPr>
        <w:t>Таблица 1. Результаты выполнения логических операций.</w:t>
      </w:r>
    </w:p>
    <w:tbl>
      <w:tblPr>
        <w:tblW w:w="8446" w:type="dxa"/>
        <w:tblInd w:w="93" w:type="dxa"/>
        <w:tblLook w:val="0000" w:firstRow="0" w:lastRow="0" w:firstColumn="0" w:lastColumn="0" w:noHBand="0" w:noVBand="0"/>
      </w:tblPr>
      <w:tblGrid>
        <w:gridCol w:w="340"/>
        <w:gridCol w:w="1360"/>
        <w:gridCol w:w="1580"/>
        <w:gridCol w:w="1520"/>
        <w:gridCol w:w="1133"/>
        <w:gridCol w:w="1133"/>
        <w:gridCol w:w="1380"/>
      </w:tblGrid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</w:tr>
      <w:tr w:rsidR="00F03490" w:rsidRPr="00C66702" w:rsidTr="00EF4FA8">
        <w:trPr>
          <w:trHeight w:val="31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702">
              <w:rPr>
                <w:rFonts w:ascii="Times New Roman" w:hAnsi="Times New Roman" w:cs="Times New Roman"/>
                <w:b/>
                <w:bCs/>
              </w:rPr>
              <w:t>Операция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702">
              <w:rPr>
                <w:rFonts w:ascii="Times New Roman" w:hAnsi="Times New Roman" w:cs="Times New Roman"/>
                <w:b/>
                <w:bCs/>
              </w:rPr>
              <w:t>Действие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702">
              <w:rPr>
                <w:rFonts w:ascii="Times New Roman" w:hAnsi="Times New Roman" w:cs="Times New Roman"/>
                <w:b/>
                <w:bCs/>
              </w:rPr>
              <w:t>Выражение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702"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702">
              <w:rPr>
                <w:rFonts w:ascii="Times New Roman" w:hAnsi="Times New Roman" w:cs="Times New Roman"/>
                <w:b/>
                <w:bCs/>
              </w:rPr>
              <w:t>В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66702">
              <w:rPr>
                <w:rFonts w:ascii="Times New Roman" w:hAnsi="Times New Roman" w:cs="Times New Roman"/>
                <w:b/>
                <w:bCs/>
              </w:rPr>
              <w:t>Результат</w:t>
            </w: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NOT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Логическое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NOT A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</w:tr>
      <w:tr w:rsidR="00F03490" w:rsidRPr="00C66702" w:rsidTr="00EF4FA8">
        <w:trPr>
          <w:trHeight w:val="27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отрицание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</w:tr>
      <w:tr w:rsidR="00F03490" w:rsidRPr="00C66702" w:rsidTr="00EF4FA8">
        <w:trPr>
          <w:trHeight w:val="150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AND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Логическое 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A AND B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</w:tr>
      <w:tr w:rsidR="00F03490" w:rsidRPr="00C66702" w:rsidTr="00EF4FA8">
        <w:trPr>
          <w:trHeight w:val="13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OR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Логическое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A OR B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ИЛИ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ЛОЖЬ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</w:tr>
      <w:tr w:rsidR="00F03490" w:rsidRPr="00C66702" w:rsidTr="00EF4FA8">
        <w:trPr>
          <w:trHeight w:val="255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03490" w:rsidRPr="00C66702" w:rsidRDefault="00F03490" w:rsidP="00577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03490" w:rsidRPr="006F4C83" w:rsidRDefault="00F03490" w:rsidP="00577B6A">
            <w:pPr>
              <w:rPr>
                <w:rFonts w:ascii="Times New Roman" w:hAnsi="Times New Roman" w:cs="Times New Roman"/>
              </w:rPr>
            </w:pPr>
            <w:r w:rsidRPr="006F4C83">
              <w:rPr>
                <w:rFonts w:ascii="Times New Roman" w:hAnsi="Times New Roman" w:cs="Times New Roman"/>
              </w:rPr>
              <w:t>ИСТИНА</w:t>
            </w:r>
          </w:p>
        </w:tc>
      </w:tr>
    </w:tbl>
    <w:p w:rsidR="00EF4FA8" w:rsidRDefault="00EF4FA8" w:rsidP="00EF4FA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04407" w:rsidRPr="00304407" w:rsidRDefault="00304407" w:rsidP="00304407">
      <w:pPr>
        <w:pStyle w:val="a3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407">
        <w:rPr>
          <w:rFonts w:ascii="Times New Roman" w:hAnsi="Times New Roman" w:cs="Times New Roman"/>
          <w:b/>
          <w:sz w:val="24"/>
          <w:szCs w:val="24"/>
        </w:rPr>
        <w:t>Построение сложных условий. Демонстрационные примеры.</w:t>
      </w:r>
    </w:p>
    <w:p w:rsidR="00EF4FA8" w:rsidRPr="00B208E9" w:rsidRDefault="0086171F" w:rsidP="0086171F">
      <w:pPr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</w:t>
      </w:r>
      <w:r w:rsidR="00EF4FA8"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построения сложных условий в условных операторах применяются логические операции, объединяющие </w:t>
      </w:r>
      <w:hyperlink r:id="rId7" w:tgtFrame="_blank" w:tooltip="Выражения отношения" w:history="1">
        <w:r w:rsidR="00EF4FA8" w:rsidRPr="00B208E9">
          <w:rPr>
            <w:rFonts w:ascii="Times New Roman" w:eastAsia="Times New Roman" w:hAnsi="Times New Roman" w:cs="Times New Roman"/>
            <w:color w:val="0066CC"/>
            <w:sz w:val="24"/>
            <w:szCs w:val="24"/>
            <w:u w:val="single"/>
            <w:bdr w:val="none" w:sz="0" w:space="0" w:color="auto" w:frame="1"/>
            <w:lang w:eastAsia="ru-RU"/>
          </w:rPr>
          <w:t>выражения отношения</w:t>
        </w:r>
      </w:hyperlink>
      <w:r w:rsidR="00EF4FA8"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F4FA8" w:rsidRPr="00B208E9" w:rsidRDefault="00EF4FA8" w:rsidP="0086171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Сформулируем правила для построения сложных условий:</w:t>
      </w:r>
    </w:p>
    <w:p w:rsidR="00EF4FA8" w:rsidRPr="00B208E9" w:rsidRDefault="00EF4FA8" w:rsidP="00EF4FA8">
      <w:pPr>
        <w:numPr>
          <w:ilvl w:val="0"/>
          <w:numId w:val="20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Сложное условие строится с учетом приоритет</w:t>
      </w:r>
      <w:r w:rsidR="00FA29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 логических операций и скобок. В</w:t>
      </w:r>
      <w:r w:rsidR="008617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порядке убывания приоритета, логические операции расположены так: отрицание, конъюнкция, дизъюнкция. Кроме того, на порядок выполнения операций влияют скобки, которые можно использовать в логических формулах.</w:t>
      </w:r>
    </w:p>
    <w:p w:rsidR="00EF4FA8" w:rsidRPr="00B208E9" w:rsidRDefault="00EF4FA8" w:rsidP="00D061C9">
      <w:pPr>
        <w:numPr>
          <w:ilvl w:val="0"/>
          <w:numId w:val="20"/>
        </w:numPr>
        <w:spacing w:after="0" w:line="330" w:lineRule="atLeast"/>
        <w:ind w:left="600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Операции отношения в языке Паскаль </w:t>
      </w:r>
      <w:r w:rsid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предсавлены</w:t>
      </w:r>
      <w:proofErr w:type="spellEnd"/>
      <w:r w:rsid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знаками </w:t>
      </w:r>
      <w:r w:rsidR="00D061C9" w:rsidRP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</w:t>
      </w:r>
      <w:proofErr w:type="gramEnd"/>
      <w:r w:rsid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D061C9" w:rsidRP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&gt;=, &lt;, &lt;=, =, &lt;&gt;</w:t>
      </w:r>
      <w:r w:rsidR="00FA2951" w:rsidRPr="00FA29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</w:t>
      </w:r>
      <w:r w:rsidR="00D061C9" w:rsidRP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имеют низший приоритет, поэтому в сложном условии они берутся в скобки</w:t>
      </w:r>
      <w:r w:rsidR="00FA2951" w:rsidRPr="00FA295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="00D06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D061C9">
        <w:rPr>
          <w:rFonts w:ascii="Times New Roman" w:hAnsi="Times New Roman" w:cs="Times New Roman"/>
          <w:color w:val="444444"/>
          <w:sz w:val="24"/>
          <w:szCs w:val="24"/>
          <w:shd w:val="clear" w:color="auto" w:fill="FEFEFE"/>
        </w:rPr>
        <w:t>О</w:t>
      </w:r>
      <w:r w:rsidR="00D061C9" w:rsidRPr="00D061C9">
        <w:rPr>
          <w:rStyle w:val="word-def"/>
          <w:rFonts w:ascii="Times New Roman" w:hAnsi="Times New Roman" w:cs="Times New Roman"/>
          <w:sz w:val="24"/>
          <w:szCs w:val="24"/>
          <w:shd w:val="clear" w:color="auto" w:fill="FEFEFE"/>
        </w:rPr>
        <w:t>перации</w:t>
      </w:r>
      <w:proofErr w:type="gramEnd"/>
      <w:r w:rsidR="00D061C9" w:rsidRPr="00D061C9">
        <w:rPr>
          <w:rStyle w:val="word-def"/>
          <w:rFonts w:ascii="Times New Roman" w:hAnsi="Times New Roman" w:cs="Times New Roman"/>
          <w:sz w:val="24"/>
          <w:szCs w:val="24"/>
          <w:shd w:val="clear" w:color="auto" w:fill="FEFEFE"/>
        </w:rPr>
        <w:t xml:space="preserve"> отношения</w:t>
      </w:r>
      <w:r w:rsidR="00D061C9" w:rsidRPr="00D061C9">
        <w:rPr>
          <w:rFonts w:ascii="Times New Roman" w:hAnsi="Times New Roman" w:cs="Times New Roman"/>
          <w:color w:val="444444"/>
          <w:sz w:val="24"/>
          <w:szCs w:val="24"/>
          <w:shd w:val="clear" w:color="auto" w:fill="FEFEFE"/>
        </w:rPr>
        <w:t xml:space="preserve"> </w:t>
      </w:r>
      <w:r w:rsidR="00D061C9">
        <w:rPr>
          <w:rFonts w:ascii="Times New Roman" w:hAnsi="Times New Roman" w:cs="Times New Roman"/>
          <w:color w:val="444444"/>
          <w:sz w:val="24"/>
          <w:szCs w:val="24"/>
          <w:shd w:val="clear" w:color="auto" w:fill="FEFEFE"/>
        </w:rPr>
        <w:t>п</w:t>
      </w:r>
      <w:r w:rsidR="00D061C9" w:rsidRPr="00D061C9">
        <w:rPr>
          <w:rFonts w:ascii="Times New Roman" w:hAnsi="Times New Roman" w:cs="Times New Roman"/>
          <w:color w:val="444444"/>
          <w:sz w:val="24"/>
          <w:szCs w:val="24"/>
          <w:shd w:val="clear" w:color="auto" w:fill="FEFEFE"/>
        </w:rPr>
        <w:t>редназначены</w:t>
      </w:r>
      <w:r w:rsidR="00D061C9">
        <w:rPr>
          <w:rFonts w:ascii="Times New Roman" w:hAnsi="Times New Roman" w:cs="Times New Roman"/>
          <w:color w:val="444444"/>
          <w:sz w:val="24"/>
          <w:szCs w:val="24"/>
          <w:shd w:val="clear" w:color="auto" w:fill="FEFEFE"/>
        </w:rPr>
        <w:t xml:space="preserve"> для сравнения между собой чисел и числовых выражений.</w:t>
      </w:r>
    </w:p>
    <w:p w:rsidR="00EF4FA8" w:rsidRPr="00B208E9" w:rsidRDefault="00EF4FA8" w:rsidP="00EF4FA8">
      <w:pPr>
        <w:numPr>
          <w:ilvl w:val="0"/>
          <w:numId w:val="20"/>
        </w:numPr>
        <w:spacing w:after="0" w:line="330" w:lineRule="atLeast"/>
        <w:ind w:left="60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сложном условии используются операции равного приоритета, то они выполняются последовательно слева направо.</w:t>
      </w:r>
    </w:p>
    <w:p w:rsidR="00EF4FA8" w:rsidRDefault="00EF4FA8" w:rsidP="00F03490">
      <w:pPr>
        <w:ind w:right="284" w:firstLine="709"/>
        <w:rPr>
          <w:rFonts w:ascii="Times New Roman" w:hAnsi="Times New Roman" w:cs="Times New Roman"/>
          <w:sz w:val="16"/>
          <w:szCs w:val="16"/>
        </w:rPr>
      </w:pPr>
    </w:p>
    <w:p w:rsidR="00FA2951" w:rsidRPr="00EF4FA8" w:rsidRDefault="00FA2951" w:rsidP="00F03490">
      <w:pPr>
        <w:ind w:right="284" w:firstLine="709"/>
        <w:rPr>
          <w:rFonts w:ascii="Times New Roman" w:hAnsi="Times New Roman" w:cs="Times New Roman"/>
          <w:sz w:val="16"/>
          <w:szCs w:val="16"/>
        </w:rPr>
      </w:pPr>
    </w:p>
    <w:p w:rsidR="00F03490" w:rsidRPr="00C66702" w:rsidRDefault="00F03490" w:rsidP="00F03490">
      <w:pPr>
        <w:ind w:right="284" w:firstLine="709"/>
        <w:rPr>
          <w:rFonts w:ascii="Times New Roman" w:hAnsi="Times New Roman" w:cs="Times New Roman"/>
        </w:rPr>
      </w:pPr>
      <w:r w:rsidRPr="00C66702">
        <w:rPr>
          <w:rFonts w:ascii="Times New Roman" w:hAnsi="Times New Roman" w:cs="Times New Roman"/>
        </w:rPr>
        <w:t xml:space="preserve">Примеры записей проверяемых условий на языке </w:t>
      </w:r>
      <w:proofErr w:type="spellStart"/>
      <w:r w:rsidR="0026232B">
        <w:rPr>
          <w:rFonts w:ascii="Times New Roman" w:hAnsi="Times New Roman" w:cs="Times New Roman"/>
          <w:lang w:val="en-US"/>
        </w:rPr>
        <w:t>Pascak</w:t>
      </w:r>
      <w:proofErr w:type="spellEnd"/>
    </w:p>
    <w:tbl>
      <w:tblPr>
        <w:tblStyle w:val="ae"/>
        <w:tblW w:w="9446" w:type="dxa"/>
        <w:tblLayout w:type="fixed"/>
        <w:tblLook w:val="01E0" w:firstRow="1" w:lastRow="1" w:firstColumn="1" w:lastColumn="1" w:noHBand="0" w:noVBand="0"/>
      </w:tblPr>
      <w:tblGrid>
        <w:gridCol w:w="828"/>
        <w:gridCol w:w="3703"/>
        <w:gridCol w:w="4915"/>
      </w:tblGrid>
      <w:tr w:rsidR="00F03490" w:rsidRPr="00C66702" w:rsidTr="00D3722C">
        <w:tc>
          <w:tcPr>
            <w:tcW w:w="828" w:type="dxa"/>
          </w:tcPr>
          <w:p w:rsidR="00F03490" w:rsidRPr="00C66702" w:rsidRDefault="00F03490" w:rsidP="00577B6A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03" w:type="dxa"/>
          </w:tcPr>
          <w:p w:rsidR="00F03490" w:rsidRPr="00C66702" w:rsidRDefault="00F03490" w:rsidP="00577B6A">
            <w:pPr>
              <w:ind w:right="284"/>
              <w:rPr>
                <w:rFonts w:ascii="Times New Roman" w:hAnsi="Times New Roman" w:cs="Times New Roman"/>
              </w:rPr>
            </w:pPr>
            <w:r w:rsidRPr="00C66702">
              <w:rPr>
                <w:rFonts w:ascii="Times New Roman" w:hAnsi="Times New Roman" w:cs="Times New Roman"/>
              </w:rPr>
              <w:t xml:space="preserve">      Выражение</w:t>
            </w:r>
          </w:p>
        </w:tc>
        <w:tc>
          <w:tcPr>
            <w:tcW w:w="4915" w:type="dxa"/>
          </w:tcPr>
          <w:p w:rsidR="00F03490" w:rsidRPr="00C66702" w:rsidRDefault="00F03490" w:rsidP="0026232B">
            <w:pPr>
              <w:ind w:right="284"/>
              <w:rPr>
                <w:rFonts w:ascii="Times New Roman" w:hAnsi="Times New Roman" w:cs="Times New Roman"/>
                <w:lang w:val="en-US"/>
              </w:rPr>
            </w:pPr>
            <w:r w:rsidRPr="00C66702">
              <w:rPr>
                <w:rFonts w:ascii="Times New Roman" w:hAnsi="Times New Roman" w:cs="Times New Roman"/>
              </w:rPr>
              <w:t xml:space="preserve">Запись на языке </w:t>
            </w:r>
            <w:proofErr w:type="spellStart"/>
            <w:r w:rsidR="0026232B">
              <w:rPr>
                <w:rFonts w:ascii="Times New Roman" w:hAnsi="Times New Roman" w:cs="Times New Roman"/>
                <w:lang w:val="en-US"/>
              </w:rPr>
              <w:t>Pfscal</w:t>
            </w:r>
            <w:proofErr w:type="spellEnd"/>
          </w:p>
        </w:tc>
      </w:tr>
      <w:tr w:rsidR="00F03490" w:rsidRPr="00C66702" w:rsidTr="00D3722C">
        <w:trPr>
          <w:trHeight w:val="20"/>
        </w:trPr>
        <w:tc>
          <w:tcPr>
            <w:tcW w:w="828" w:type="dxa"/>
            <w:vAlign w:val="center"/>
          </w:tcPr>
          <w:p w:rsidR="00F03490" w:rsidRPr="00C66702" w:rsidRDefault="00F03490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70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703" w:type="dxa"/>
            <w:vAlign w:val="center"/>
          </w:tcPr>
          <w:p w:rsidR="00F03490" w:rsidRPr="00C66702" w:rsidRDefault="00F03490" w:rsidP="003761EE">
            <w:pPr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C66702">
              <w:rPr>
                <w:rFonts w:ascii="Times New Roman" w:hAnsi="Times New Roman" w:cs="Times New Roman"/>
              </w:rPr>
              <w:t>(</w:t>
            </w:r>
            <w:r w:rsidRPr="00C66702">
              <w:rPr>
                <w:rFonts w:ascii="Times New Roman" w:hAnsi="Times New Roman" w:cs="Times New Roman"/>
                <w:lang w:val="en-US"/>
              </w:rPr>
              <w:t xml:space="preserve">x ≥ 0) </w:t>
            </w:r>
            <w:r w:rsidRPr="00C66702">
              <w:rPr>
                <w:rFonts w:ascii="Times New Roman" w:hAnsi="Times New Roman" w:cs="Times New Roman"/>
              </w:rPr>
              <w:t xml:space="preserve">или </w:t>
            </w:r>
            <w:r w:rsidRPr="00C66702">
              <w:rPr>
                <w:rFonts w:ascii="Times New Roman" w:hAnsi="Times New Roman" w:cs="Times New Roman"/>
                <w:lang w:val="en-US"/>
              </w:rPr>
              <w:t>(y</w:t>
            </w:r>
            <w:r w:rsidRPr="00C66702">
              <w:rPr>
                <w:rFonts w:ascii="Times New Roman" w:hAnsi="Times New Roman" w:cs="Times New Roman"/>
                <w:vertAlign w:val="superscript"/>
                <w:lang w:val="en-US"/>
              </w:rPr>
              <w:t>2</w:t>
            </w:r>
            <w:r w:rsidRPr="00C66702">
              <w:rPr>
                <w:rFonts w:ascii="Times New Roman" w:hAnsi="Times New Roman" w:cs="Times New Roman"/>
                <w:lang w:val="en-US"/>
              </w:rPr>
              <w:t xml:space="preserve"> ≠ 4)</w:t>
            </w:r>
          </w:p>
        </w:tc>
        <w:tc>
          <w:tcPr>
            <w:tcW w:w="4915" w:type="dxa"/>
            <w:vAlign w:val="center"/>
          </w:tcPr>
          <w:p w:rsidR="00F03490" w:rsidRPr="00F95A77" w:rsidRDefault="00F03490" w:rsidP="00F95A77">
            <w:pPr>
              <w:ind w:right="284"/>
              <w:rPr>
                <w:rFonts w:ascii="Times New Roman" w:hAnsi="Times New Roman" w:cs="Times New Roman"/>
                <w:b/>
                <w:vertAlign w:val="superscript"/>
                <w:lang w:val="en-US"/>
              </w:rPr>
            </w:pPr>
            <w:r w:rsidRPr="00F95A77">
              <w:rPr>
                <w:rFonts w:ascii="Times New Roman" w:hAnsi="Times New Roman" w:cs="Times New Roman"/>
                <w:b/>
              </w:rPr>
              <w:t>(</w:t>
            </w:r>
            <w:r w:rsidR="00F95A77">
              <w:rPr>
                <w:rFonts w:ascii="Times New Roman" w:hAnsi="Times New Roman" w:cs="Times New Roman"/>
                <w:b/>
                <w:lang w:val="en-US"/>
              </w:rPr>
              <w:t>x&gt;=0) or</w:t>
            </w:r>
            <w:r w:rsidRPr="00F95A77">
              <w:rPr>
                <w:rFonts w:ascii="Times New Roman" w:hAnsi="Times New Roman" w:cs="Times New Roman"/>
                <w:b/>
                <w:lang w:val="en-US"/>
              </w:rPr>
              <w:t xml:space="preserve"> (</w:t>
            </w:r>
            <w:proofErr w:type="spellStart"/>
            <w:r w:rsidR="00F95A77">
              <w:rPr>
                <w:rFonts w:ascii="Times New Roman" w:hAnsi="Times New Roman" w:cs="Times New Roman"/>
                <w:b/>
                <w:lang w:val="en-US"/>
              </w:rPr>
              <w:t>sqr</w:t>
            </w:r>
            <w:proofErr w:type="spellEnd"/>
            <w:r w:rsidR="00F95A77"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F95A77">
              <w:rPr>
                <w:rFonts w:ascii="Times New Roman" w:hAnsi="Times New Roman" w:cs="Times New Roman"/>
                <w:b/>
                <w:lang w:val="en-US"/>
              </w:rPr>
              <w:t>y</w:t>
            </w:r>
            <w:r w:rsidR="00F95A77">
              <w:rPr>
                <w:rFonts w:ascii="Times New Roman" w:hAnsi="Times New Roman" w:cs="Times New Roman"/>
                <w:b/>
                <w:lang w:val="en-US"/>
              </w:rPr>
              <w:t>)</w:t>
            </w:r>
            <w:r w:rsidRPr="00F95A77">
              <w:rPr>
                <w:rFonts w:ascii="Times New Roman" w:hAnsi="Times New Roman" w:cs="Times New Roman"/>
                <w:b/>
                <w:lang w:val="en-US"/>
              </w:rPr>
              <w:t>&lt;&gt;4)</w:t>
            </w:r>
          </w:p>
        </w:tc>
      </w:tr>
      <w:tr w:rsidR="00F03490" w:rsidRPr="00C66702" w:rsidTr="00D3722C">
        <w:trPr>
          <w:trHeight w:val="20"/>
        </w:trPr>
        <w:tc>
          <w:tcPr>
            <w:tcW w:w="828" w:type="dxa"/>
            <w:vAlign w:val="center"/>
          </w:tcPr>
          <w:p w:rsidR="00F03490" w:rsidRPr="00C66702" w:rsidRDefault="00F03490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70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703" w:type="dxa"/>
            <w:vAlign w:val="center"/>
          </w:tcPr>
          <w:p w:rsidR="00F03490" w:rsidRPr="00C66702" w:rsidRDefault="00F03490" w:rsidP="003761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C66702">
              <w:rPr>
                <w:rFonts w:ascii="Times New Roman" w:hAnsi="Times New Roman" w:cs="Times New Roman"/>
                <w:lang w:val="en-US"/>
              </w:rPr>
              <w:t>xy</w:t>
            </w:r>
            <w:proofErr w:type="spellEnd"/>
            <w:r w:rsidRPr="00C66702">
              <w:rPr>
                <w:rFonts w:ascii="Times New Roman" w:hAnsi="Times New Roman" w:cs="Times New Roman"/>
                <w:lang w:val="en-US"/>
              </w:rPr>
              <w:t xml:space="preserve"> ≠ 0) </w:t>
            </w:r>
            <w:r w:rsidRPr="00C66702">
              <w:rPr>
                <w:rFonts w:ascii="Times New Roman" w:hAnsi="Times New Roman" w:cs="Times New Roman"/>
              </w:rPr>
              <w:t>и (</w:t>
            </w:r>
            <w:r w:rsidRPr="00C66702">
              <w:rPr>
                <w:rFonts w:ascii="Times New Roman" w:hAnsi="Times New Roman" w:cs="Times New Roman"/>
                <w:lang w:val="en-US"/>
              </w:rPr>
              <w:t>y &gt; x)</w:t>
            </w:r>
          </w:p>
        </w:tc>
        <w:tc>
          <w:tcPr>
            <w:tcW w:w="4915" w:type="dxa"/>
            <w:vAlign w:val="center"/>
          </w:tcPr>
          <w:p w:rsidR="00F03490" w:rsidRPr="00F95A77" w:rsidRDefault="00F03490" w:rsidP="00577B6A">
            <w:pPr>
              <w:ind w:right="284"/>
              <w:rPr>
                <w:rFonts w:ascii="Times New Roman" w:hAnsi="Times New Roman" w:cs="Times New Roman"/>
                <w:b/>
                <w:lang w:val="en-US"/>
              </w:rPr>
            </w:pPr>
            <w:r w:rsidRPr="00F95A77">
              <w:rPr>
                <w:rFonts w:ascii="Times New Roman" w:hAnsi="Times New Roman" w:cs="Times New Roman"/>
                <w:b/>
                <w:lang w:val="en-US"/>
              </w:rPr>
              <w:t>(x*y&lt;&gt;0) AND (y&gt;x)</w:t>
            </w:r>
          </w:p>
        </w:tc>
      </w:tr>
      <w:tr w:rsidR="00F03490" w:rsidRPr="00C66702" w:rsidTr="00D3722C">
        <w:trPr>
          <w:trHeight w:val="20"/>
        </w:trPr>
        <w:tc>
          <w:tcPr>
            <w:tcW w:w="828" w:type="dxa"/>
            <w:vAlign w:val="center"/>
          </w:tcPr>
          <w:p w:rsidR="00F03490" w:rsidRPr="00C66702" w:rsidRDefault="00F03490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6670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703" w:type="dxa"/>
            <w:vAlign w:val="center"/>
          </w:tcPr>
          <w:p w:rsidR="00F03490" w:rsidRPr="00C66702" w:rsidRDefault="00671C11" w:rsidP="003761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="00F03490" w:rsidRPr="00C66702">
              <w:rPr>
                <w:rFonts w:ascii="Times New Roman" w:hAnsi="Times New Roman" w:cs="Times New Roman"/>
              </w:rPr>
              <w:t xml:space="preserve"> </w:t>
            </w:r>
            <w:r w:rsidR="00F03490" w:rsidRPr="00C66702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proofErr w:type="gramStart"/>
            <w:r w:rsidR="00F03490" w:rsidRPr="00C66702">
              <w:rPr>
                <w:rFonts w:ascii="Times New Roman" w:hAnsi="Times New Roman" w:cs="Times New Roman"/>
                <w:lang w:val="en-US"/>
              </w:rPr>
              <w:t>xy</w:t>
            </w:r>
            <w:proofErr w:type="spellEnd"/>
            <w:r w:rsidR="00F03490" w:rsidRPr="00C66702">
              <w:rPr>
                <w:rFonts w:ascii="Times New Roman" w:hAnsi="Times New Roman" w:cs="Times New Roman"/>
                <w:lang w:val="en-US"/>
              </w:rPr>
              <w:t xml:space="preserve"> &gt;</w:t>
            </w:r>
            <w:proofErr w:type="gramEnd"/>
            <w:r w:rsidR="00F03490" w:rsidRPr="00C66702">
              <w:rPr>
                <w:rFonts w:ascii="Times New Roman" w:hAnsi="Times New Roman" w:cs="Times New Roman"/>
                <w:lang w:val="en-US"/>
              </w:rPr>
              <w:t xml:space="preserve"> 0)</w:t>
            </w:r>
            <w:r w:rsidR="00F03490" w:rsidRPr="00C667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="00F03490" w:rsidRPr="00C66702">
              <w:rPr>
                <w:rFonts w:ascii="Times New Roman" w:hAnsi="Times New Roman" w:cs="Times New Roman"/>
                <w:lang w:val="en-US"/>
              </w:rPr>
              <w:t xml:space="preserve"> (y &gt; x)</w:t>
            </w:r>
          </w:p>
        </w:tc>
        <w:tc>
          <w:tcPr>
            <w:tcW w:w="4915" w:type="dxa"/>
            <w:vAlign w:val="center"/>
          </w:tcPr>
          <w:p w:rsidR="00F03490" w:rsidRPr="00F95A77" w:rsidRDefault="00F95A77" w:rsidP="00F95A77">
            <w:pPr>
              <w:ind w:right="28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not</w:t>
            </w:r>
            <w:r w:rsidR="00F03490" w:rsidRPr="00F95A77">
              <w:rPr>
                <w:rFonts w:ascii="Times New Roman" w:hAnsi="Times New Roman" w:cs="Times New Roman"/>
                <w:b/>
                <w:lang w:val="en-US"/>
              </w:rPr>
              <w:t xml:space="preserve"> (x*y&gt;0) </w:t>
            </w:r>
            <w:r>
              <w:rPr>
                <w:rFonts w:ascii="Times New Roman" w:hAnsi="Times New Roman" w:cs="Times New Roman"/>
                <w:b/>
                <w:lang w:val="en-US"/>
              </w:rPr>
              <w:t>or</w:t>
            </w:r>
            <w:r w:rsidR="00F03490" w:rsidRPr="00F95A77">
              <w:rPr>
                <w:rFonts w:ascii="Times New Roman" w:hAnsi="Times New Roman" w:cs="Times New Roman"/>
                <w:b/>
                <w:lang w:val="en-US"/>
              </w:rPr>
              <w:t xml:space="preserve"> (y&gt;x)</w:t>
            </w:r>
          </w:p>
        </w:tc>
      </w:tr>
      <w:tr w:rsidR="0026232B" w:rsidRPr="00C66702" w:rsidTr="00D3722C">
        <w:trPr>
          <w:trHeight w:val="20"/>
        </w:trPr>
        <w:tc>
          <w:tcPr>
            <w:tcW w:w="828" w:type="dxa"/>
            <w:vAlign w:val="center"/>
          </w:tcPr>
          <w:p w:rsidR="0026232B" w:rsidRPr="00C66702" w:rsidRDefault="0026232B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703" w:type="dxa"/>
            <w:vAlign w:val="center"/>
          </w:tcPr>
          <w:p w:rsidR="0026232B" w:rsidRPr="0026232B" w:rsidRDefault="0026232B" w:rsidP="003761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(x &gt; 2)  </w:t>
            </w:r>
            <w:r w:rsidR="00671C11">
              <w:rPr>
                <w:rFonts w:ascii="Times New Roman" w:hAnsi="Times New Roman" w:cs="Times New Roman"/>
              </w:rPr>
              <w:t>и</w:t>
            </w:r>
            <w:r w:rsidR="00671C11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671C11">
              <w:rPr>
                <w:rFonts w:ascii="Times New Roman" w:hAnsi="Times New Roman" w:cs="Times New Roman"/>
                <w:lang w:val="en-US"/>
              </w:rPr>
              <w:t>(y</w:t>
            </w:r>
            <w:r>
              <w:rPr>
                <w:rFonts w:ascii="Times New Roman" w:hAnsi="Times New Roman" w:cs="Times New Roman"/>
                <w:lang w:val="en-US"/>
              </w:rPr>
              <w:t xml:space="preserve"> &gt; 3</w:t>
            </w:r>
            <w:r w:rsidR="00671C1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915" w:type="dxa"/>
            <w:vAlign w:val="center"/>
          </w:tcPr>
          <w:p w:rsidR="0026232B" w:rsidRPr="00F95A77" w:rsidRDefault="00F95A77" w:rsidP="00F95A77">
            <w:pPr>
              <w:ind w:right="284"/>
              <w:rPr>
                <w:rFonts w:ascii="Times New Roman" w:hAnsi="Times New Roman" w:cs="Times New Roman"/>
                <w:b/>
                <w:lang w:val="en-US"/>
              </w:rPr>
            </w:pPr>
            <w:r w:rsidRPr="00F95A77">
              <w:rPr>
                <w:rFonts w:ascii="Times New Roman" w:hAnsi="Times New Roman" w:cs="Times New Roman"/>
                <w:b/>
                <w:lang w:val="en-US"/>
              </w:rPr>
              <w:t>(x &gt; 2)  and  (y &gt; 3)</w:t>
            </w:r>
          </w:p>
        </w:tc>
      </w:tr>
      <w:tr w:rsidR="0026232B" w:rsidRPr="00C66702" w:rsidTr="00D3722C">
        <w:trPr>
          <w:trHeight w:val="20"/>
        </w:trPr>
        <w:tc>
          <w:tcPr>
            <w:tcW w:w="828" w:type="dxa"/>
            <w:vAlign w:val="center"/>
          </w:tcPr>
          <w:p w:rsidR="0026232B" w:rsidRPr="00C66702" w:rsidRDefault="0026232B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703" w:type="dxa"/>
            <w:vAlign w:val="center"/>
          </w:tcPr>
          <w:p w:rsidR="0026232B" w:rsidRPr="00671C11" w:rsidRDefault="00671C11" w:rsidP="003761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(x &gt; 1) 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lang w:val="en-US"/>
              </w:rPr>
              <w:t xml:space="preserve"> (y &gt; -2)</w:t>
            </w:r>
          </w:p>
        </w:tc>
        <w:tc>
          <w:tcPr>
            <w:tcW w:w="4915" w:type="dxa"/>
            <w:vAlign w:val="center"/>
          </w:tcPr>
          <w:p w:rsidR="0026232B" w:rsidRPr="00F95A77" w:rsidRDefault="00F95A77" w:rsidP="00F95A77">
            <w:pPr>
              <w:ind w:right="28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(x &gt; 1) or (y &gt; -2)</w:t>
            </w:r>
          </w:p>
        </w:tc>
      </w:tr>
      <w:tr w:rsidR="0026232B" w:rsidRPr="00C66702" w:rsidTr="00D3722C">
        <w:trPr>
          <w:trHeight w:val="20"/>
        </w:trPr>
        <w:tc>
          <w:tcPr>
            <w:tcW w:w="828" w:type="dxa"/>
            <w:vAlign w:val="center"/>
          </w:tcPr>
          <w:p w:rsidR="0026232B" w:rsidRPr="00C66702" w:rsidRDefault="0026232B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703" w:type="dxa"/>
            <w:vAlign w:val="center"/>
          </w:tcPr>
          <w:p w:rsidR="0026232B" w:rsidRPr="00671C11" w:rsidRDefault="00671C11" w:rsidP="003761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Неверно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что </w:t>
            </w:r>
            <w:r>
              <w:rPr>
                <w:rFonts w:ascii="Times New Roman" w:hAnsi="Times New Roman" w:cs="Times New Roman"/>
                <w:lang w:val="en-US"/>
              </w:rPr>
              <w:t>x &gt; 2</w:t>
            </w:r>
          </w:p>
        </w:tc>
        <w:tc>
          <w:tcPr>
            <w:tcW w:w="4915" w:type="dxa"/>
            <w:vAlign w:val="center"/>
          </w:tcPr>
          <w:p w:rsidR="0026232B" w:rsidRPr="00F95A77" w:rsidRDefault="00F95A77" w:rsidP="00D3722C">
            <w:pPr>
              <w:ind w:right="28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Not(x&gt;2)         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lang w:val="en-US"/>
              </w:rPr>
              <w:t xml:space="preserve">     </w:t>
            </w:r>
            <m:oMath>
              <m:bar>
                <m:barPr>
                  <m:pos m:val="top"/>
                  <m:ctrlPr>
                    <w:rPr>
                      <w:rFonts w:ascii="Cambria Math" w:hAnsi="Cambria Math" w:cs="Times New Roman"/>
                      <w:b/>
                      <w:i/>
                      <w:sz w:val="24"/>
                      <w:szCs w:val="24"/>
                    </w:rPr>
                  </m:ctrlPr>
                </m:bar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(x-2)</m:t>
                  </m:r>
                </m:e>
              </m:bar>
            </m:oMath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</w:p>
        </w:tc>
      </w:tr>
      <w:tr w:rsidR="00671C11" w:rsidRPr="00C66702" w:rsidTr="00D3722C">
        <w:trPr>
          <w:trHeight w:val="20"/>
        </w:trPr>
        <w:tc>
          <w:tcPr>
            <w:tcW w:w="828" w:type="dxa"/>
            <w:vAlign w:val="center"/>
          </w:tcPr>
          <w:p w:rsidR="00671C11" w:rsidRPr="00671C11" w:rsidRDefault="004D6C14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3703" w:type="dxa"/>
            <w:vAlign w:val="center"/>
          </w:tcPr>
          <w:p w:rsidR="00671C11" w:rsidRDefault="004D6C14" w:rsidP="003761EE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&lt; x ≤ 20</w:t>
            </w:r>
          </w:p>
        </w:tc>
        <w:tc>
          <w:tcPr>
            <w:tcW w:w="4915" w:type="dxa"/>
            <w:vAlign w:val="center"/>
          </w:tcPr>
          <w:p w:rsidR="00671C11" w:rsidRPr="00F95A77" w:rsidRDefault="00D3722C" w:rsidP="00577B6A">
            <w:pPr>
              <w:ind w:right="28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(x &gt; 10) and (x &lt;= 20)</w:t>
            </w:r>
          </w:p>
        </w:tc>
      </w:tr>
      <w:tr w:rsidR="00671C11" w:rsidRPr="00C6420C" w:rsidTr="00D3722C">
        <w:trPr>
          <w:trHeight w:val="20"/>
        </w:trPr>
        <w:tc>
          <w:tcPr>
            <w:tcW w:w="828" w:type="dxa"/>
            <w:vAlign w:val="center"/>
          </w:tcPr>
          <w:p w:rsidR="00671C11" w:rsidRPr="00671C11" w:rsidRDefault="004D6C14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3703" w:type="dxa"/>
            <w:vAlign w:val="center"/>
          </w:tcPr>
          <w:p w:rsidR="00671C11" w:rsidRPr="004D6C14" w:rsidRDefault="004D6C14" w:rsidP="003761E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одно из чисел А и В чётное</w:t>
            </w:r>
          </w:p>
        </w:tc>
        <w:tc>
          <w:tcPr>
            <w:tcW w:w="4915" w:type="dxa"/>
            <w:vAlign w:val="center"/>
          </w:tcPr>
          <w:p w:rsidR="00D3722C" w:rsidRDefault="00D3722C" w:rsidP="00D3722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((A mod 2 = 0) and (B mod 2 &lt;&gt; 0)) or </w:t>
            </w:r>
          </w:p>
          <w:p w:rsidR="00D3722C" w:rsidRPr="00D3722C" w:rsidRDefault="00D3722C" w:rsidP="00577B6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((A mod 2 &lt;&gt; 0) and (B mod 2= 0))</w:t>
            </w:r>
          </w:p>
        </w:tc>
      </w:tr>
      <w:tr w:rsidR="00577B6A" w:rsidRPr="00577B6A" w:rsidTr="00D3722C">
        <w:trPr>
          <w:trHeight w:val="20"/>
        </w:trPr>
        <w:tc>
          <w:tcPr>
            <w:tcW w:w="828" w:type="dxa"/>
            <w:vAlign w:val="center"/>
          </w:tcPr>
          <w:p w:rsidR="00577B6A" w:rsidRPr="00671C11" w:rsidRDefault="00577B6A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3703" w:type="dxa"/>
            <w:vAlign w:val="center"/>
          </w:tcPr>
          <w:p w:rsidR="00577B6A" w:rsidRPr="004D6C14" w:rsidRDefault="00577B6A" w:rsidP="00577B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Каждое из чисел А, В,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кратно трём </w:t>
            </w:r>
          </w:p>
        </w:tc>
        <w:tc>
          <w:tcPr>
            <w:tcW w:w="4915" w:type="dxa"/>
            <w:vAlign w:val="center"/>
          </w:tcPr>
          <w:p w:rsidR="00577B6A" w:rsidRDefault="00577B6A" w:rsidP="00577B6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(A mod 3 = 0) and (B mod 3 &lt;&gt; 0) and </w:t>
            </w:r>
          </w:p>
          <w:p w:rsidR="00577B6A" w:rsidRPr="00D3722C" w:rsidRDefault="00577B6A" w:rsidP="00577B6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(C mod 3 = 0) </w:t>
            </w:r>
          </w:p>
        </w:tc>
      </w:tr>
      <w:tr w:rsidR="00577B6A" w:rsidRPr="00577B6A" w:rsidTr="00D3722C">
        <w:trPr>
          <w:trHeight w:val="20"/>
        </w:trPr>
        <w:tc>
          <w:tcPr>
            <w:tcW w:w="828" w:type="dxa"/>
            <w:vAlign w:val="center"/>
          </w:tcPr>
          <w:p w:rsidR="00577B6A" w:rsidRPr="00671C11" w:rsidRDefault="00577B6A" w:rsidP="00577B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3703" w:type="dxa"/>
            <w:vAlign w:val="center"/>
          </w:tcPr>
          <w:p w:rsidR="00577B6A" w:rsidRPr="003761EE" w:rsidRDefault="00577B6A" w:rsidP="00577B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одно из чисел А, В, С отрицательное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15" w:type="dxa"/>
            <w:vAlign w:val="center"/>
          </w:tcPr>
          <w:p w:rsidR="00577B6A" w:rsidRDefault="00577B6A" w:rsidP="00577B6A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(A &lt; 0) and (B&gt;= 0) and (C &gt;= 0) or </w:t>
            </w:r>
          </w:p>
          <w:p w:rsidR="000B61D4" w:rsidRDefault="00577B6A" w:rsidP="000B61D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(A&gt;= 0) and (B</w:t>
            </w:r>
            <w:r w:rsidR="000B61D4">
              <w:rPr>
                <w:rFonts w:ascii="Times New Roman" w:hAnsi="Times New Roman" w:cs="Times New Roman"/>
                <w:b/>
                <w:lang w:val="en-US"/>
              </w:rPr>
              <w:t xml:space="preserve"> &lt;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0) and (C &gt;= 0)</w:t>
            </w:r>
            <w:r w:rsidR="000B61D4">
              <w:rPr>
                <w:rFonts w:ascii="Times New Roman" w:hAnsi="Times New Roman" w:cs="Times New Roman"/>
                <w:b/>
                <w:lang w:val="en-US"/>
              </w:rPr>
              <w:t xml:space="preserve"> or </w:t>
            </w:r>
          </w:p>
          <w:p w:rsidR="00577B6A" w:rsidRPr="00D3722C" w:rsidRDefault="000B61D4" w:rsidP="000B61D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(A&gt;= 0) and (B&gt;= 0) and (C &lt; 0)</w:t>
            </w:r>
          </w:p>
        </w:tc>
      </w:tr>
      <w:tr w:rsidR="000B61D4" w:rsidRPr="00C6420C" w:rsidTr="000B61D4">
        <w:trPr>
          <w:trHeight w:val="20"/>
        </w:trPr>
        <w:tc>
          <w:tcPr>
            <w:tcW w:w="828" w:type="dxa"/>
            <w:vAlign w:val="center"/>
          </w:tcPr>
          <w:p w:rsidR="000B61D4" w:rsidRPr="00671C11" w:rsidRDefault="000B61D4" w:rsidP="000B6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11.</w:t>
            </w:r>
          </w:p>
        </w:tc>
        <w:tc>
          <w:tcPr>
            <w:tcW w:w="3703" w:type="dxa"/>
            <w:vAlign w:val="center"/>
          </w:tcPr>
          <w:p w:rsidR="000B61D4" w:rsidRPr="003761EE" w:rsidRDefault="000B61D4" w:rsidP="000B61D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 А не кратно трём и оканчивается нулём</w:t>
            </w:r>
          </w:p>
        </w:tc>
        <w:tc>
          <w:tcPr>
            <w:tcW w:w="4915" w:type="dxa"/>
            <w:vAlign w:val="center"/>
          </w:tcPr>
          <w:p w:rsidR="000B61D4" w:rsidRPr="00D3722C" w:rsidRDefault="000B61D4" w:rsidP="000B61D4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(A mod 3 &lt;&gt; 0) and (A mod 10 = 0) </w:t>
            </w:r>
          </w:p>
        </w:tc>
      </w:tr>
      <w:tr w:rsidR="000B61D4" w:rsidRPr="00C6420C" w:rsidTr="000B61D4">
        <w:trPr>
          <w:trHeight w:val="20"/>
        </w:trPr>
        <w:tc>
          <w:tcPr>
            <w:tcW w:w="828" w:type="dxa"/>
            <w:vAlign w:val="center"/>
          </w:tcPr>
          <w:p w:rsidR="000B61D4" w:rsidRDefault="000B61D4" w:rsidP="000B61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12.</w:t>
            </w:r>
          </w:p>
        </w:tc>
        <w:tc>
          <w:tcPr>
            <w:tcW w:w="3703" w:type="dxa"/>
            <w:vAlign w:val="center"/>
          </w:tcPr>
          <w:p w:rsidR="000B61D4" w:rsidRPr="000B61D4" w:rsidRDefault="000B61D4" w:rsidP="000B61D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B61D4">
              <w:rPr>
                <w:rFonts w:ascii="Times New Roman" w:hAnsi="Times New Roman" w:cs="Times New Roman"/>
                <w:sz w:val="20"/>
                <w:szCs w:val="20"/>
              </w:rPr>
              <w:t>На числовой оси выделен диапазон значений от 1 до 10, за исключением 5. Составить условие для этого диапазона.</w:t>
            </w:r>
          </w:p>
        </w:tc>
        <w:tc>
          <w:tcPr>
            <w:tcW w:w="4915" w:type="dxa"/>
            <w:vAlign w:val="center"/>
          </w:tcPr>
          <w:p w:rsidR="000B61D4" w:rsidRPr="0066206C" w:rsidRDefault="000B61D4" w:rsidP="0066206C">
            <w:pPr>
              <w:spacing w:after="0" w:line="240" w:lineRule="auto"/>
              <w:rPr>
                <w:rFonts w:ascii="Times New Roman" w:hAnsi="Times New Roman" w:cs="Times New Roman"/>
                <w:b/>
                <w:lang w:val="en-US"/>
              </w:rPr>
            </w:pPr>
            <w:r w:rsidRPr="0066206C">
              <w:rPr>
                <w:rFonts w:ascii="Times New Roman" w:hAnsi="Times New Roman" w:cs="Times New Roman"/>
                <w:b/>
                <w:lang w:val="en-US"/>
              </w:rPr>
              <w:t>((</w:t>
            </w:r>
            <w:r w:rsidR="0066206C">
              <w:rPr>
                <w:rFonts w:ascii="Times New Roman" w:hAnsi="Times New Roman" w:cs="Times New Roman"/>
                <w:b/>
                <w:lang w:val="en-US"/>
              </w:rPr>
              <w:t>x&gt;=3 and (x&lt;5)) or ((x  &gt; 5) and (x &lt;= 10))</w:t>
            </w:r>
          </w:p>
        </w:tc>
      </w:tr>
    </w:tbl>
    <w:p w:rsidR="00F03490" w:rsidRPr="0066206C" w:rsidRDefault="00F03490" w:rsidP="00F03490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593DE3" w:rsidRPr="000B797F" w:rsidRDefault="00593DE3" w:rsidP="00D65361">
      <w:pPr>
        <w:shd w:val="clear" w:color="auto" w:fill="FFFFFF" w:themeFill="background1"/>
        <w:spacing w:after="0" w:line="240" w:lineRule="auto"/>
        <w:ind w:left="-1418"/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</w:pPr>
      <w:r w:rsidRPr="000B797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 xml:space="preserve">Пример </w:t>
      </w:r>
      <w:r w:rsidR="000B797F" w:rsidRPr="00F4235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>1</w:t>
      </w:r>
      <w:r w:rsidRPr="000B797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>.</w:t>
      </w:r>
      <w:r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  <w:t> Даны три отрезка. Можно ли из них построить треугольник?</w:t>
      </w:r>
    </w:p>
    <w:p w:rsidR="00593DE3" w:rsidRPr="000B797F" w:rsidRDefault="00593DE3" w:rsidP="00D65361">
      <w:pPr>
        <w:shd w:val="clear" w:color="auto" w:fill="FFFFFF" w:themeFill="background1"/>
        <w:spacing w:after="0" w:line="240" w:lineRule="auto"/>
        <w:ind w:left="-1418"/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</w:pPr>
      <w:r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  <w:t xml:space="preserve">Решение. Для любого треугольника сумма его двух </w:t>
      </w:r>
      <w:proofErr w:type="gramStart"/>
      <w:r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  <w:t>сторон  должна</w:t>
      </w:r>
      <w:proofErr w:type="gramEnd"/>
      <w:r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  <w:t xml:space="preserve"> быть больше третьей стороны (неравенство треугольника). Если </w:t>
      </w:r>
      <w:r w:rsidRPr="000B797F">
        <w:rPr>
          <w:rFonts w:ascii="Times New Roman" w:eastAsia="Times New Roman" w:hAnsi="Times New Roman" w:cs="Times New Roman"/>
          <w:i/>
          <w:iCs/>
          <w:color w:val="404248"/>
          <w:sz w:val="24"/>
          <w:szCs w:val="24"/>
          <w:lang w:eastAsia="ru-RU"/>
        </w:rPr>
        <w:t>a, b, c </w:t>
      </w:r>
      <w:r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  <w:t>– стороны предполагаемого треугольника, то нужно сравнить длину каждого отрезка с суммой двух других. Если хотя бы в одном случае отрезок окажется больше суммы двух других, то треугольник из таких отрезков не построить.</w:t>
      </w:r>
    </w:p>
    <w:p w:rsidR="00883F50" w:rsidRDefault="00593DE3" w:rsidP="00D65361">
      <w:pPr>
        <w:shd w:val="clear" w:color="auto" w:fill="FFFFFF" w:themeFill="background1"/>
        <w:spacing w:after="0" w:line="240" w:lineRule="auto"/>
        <w:ind w:left="-1418"/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</w:pPr>
      <w:r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  <w:t>Для решения этой задачи используется оператор </w:t>
      </w:r>
      <w:proofErr w:type="spellStart"/>
      <w:r w:rsidRPr="000B797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>if</w:t>
      </w:r>
      <w:proofErr w:type="spellEnd"/>
      <w:r w:rsidRPr="000B797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>—</w:t>
      </w:r>
      <w:proofErr w:type="spellStart"/>
      <w:r w:rsidRPr="000B797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>then</w:t>
      </w:r>
      <w:proofErr w:type="spellEnd"/>
      <w:r w:rsidRPr="000B797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>—</w:t>
      </w:r>
      <w:proofErr w:type="spellStart"/>
      <w:r w:rsidRPr="000B797F">
        <w:rPr>
          <w:rFonts w:ascii="Times New Roman" w:eastAsia="Times New Roman" w:hAnsi="Times New Roman" w:cs="Times New Roman"/>
          <w:b/>
          <w:bCs/>
          <w:color w:val="404248"/>
          <w:sz w:val="24"/>
          <w:szCs w:val="24"/>
          <w:lang w:eastAsia="ru-RU"/>
        </w:rPr>
        <w:t>else</w:t>
      </w:r>
      <w:proofErr w:type="spellEnd"/>
      <w:r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eastAsia="ru-RU"/>
        </w:rPr>
        <w:t xml:space="preserve"> со сложным условием. </w:t>
      </w:r>
    </w:p>
    <w:p w:rsidR="00883F50" w:rsidRDefault="00883F50" w:rsidP="00D65361">
      <w:pPr>
        <w:shd w:val="clear" w:color="auto" w:fill="FFFFFF" w:themeFill="background1"/>
        <w:spacing w:after="0" w:line="240" w:lineRule="auto"/>
        <w:ind w:left="-1418"/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i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f</w:t>
      </w:r>
      <w:proofErr w:type="gramEnd"/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 (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a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 &lt; </w:t>
      </w:r>
      <w:proofErr w:type="spellStart"/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b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+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c</w:t>
      </w:r>
      <w:proofErr w:type="spellEnd"/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) 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and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 (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b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 &lt; </w:t>
      </w:r>
      <w:proofErr w:type="spellStart"/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a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+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c</w:t>
      </w:r>
      <w:proofErr w:type="spellEnd"/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) 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and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 (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c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 &lt; </w:t>
      </w:r>
      <w:proofErr w:type="spellStart"/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a</w:t>
      </w:r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+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b</w:t>
      </w:r>
      <w:proofErr w:type="spellEnd"/>
      <w:r w:rsidR="00593DE3" w:rsidRPr="00883F50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 xml:space="preserve">) </w:t>
      </w:r>
      <w:r w:rsidR="00593DE3" w:rsidRPr="000B797F">
        <w:rPr>
          <w:rFonts w:ascii="Times New Roman" w:eastAsia="Times New Roman" w:hAnsi="Times New Roman" w:cs="Times New Roman"/>
          <w:color w:val="404248"/>
          <w:sz w:val="24"/>
          <w:szCs w:val="24"/>
          <w:lang w:val="en-US" w:eastAsia="ru-RU"/>
        </w:rPr>
        <w:t>then</w:t>
      </w:r>
    </w:p>
    <w:p w:rsidR="003D18FB" w:rsidRPr="00EB5D99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program</w:t>
      </w:r>
      <w:proofErr w:type="gramEnd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primer</w:t>
      </w: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1;</w:t>
      </w:r>
      <w:r w:rsidR="00EB5D99"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5D99"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{</w:t>
      </w:r>
      <w:r w:rsid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условный оператор</w:t>
      </w:r>
      <w:r w:rsidR="00EB5D99"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proofErr w:type="gramStart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var</w:t>
      </w:r>
      <w:proofErr w:type="spellEnd"/>
      <w:proofErr w:type="gramEnd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a, b, c: </w:t>
      </w:r>
      <w:r w:rsidRPr="003D18FB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integer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;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write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D18F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' Введите длины отрезков: '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readln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proofErr w:type="gram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a,b</w:t>
      </w:r>
      <w:proofErr w:type="gram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,c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);   </w:t>
      </w: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{Метки переменных, которым присваиваются } 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                             {числовые значения, можно указывать списком,} 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</w:pP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                    </w:t>
      </w:r>
      <w:r w:rsidRPr="00D65361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       </w:t>
      </w: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>{</w:t>
      </w:r>
      <w:proofErr w:type="gramStart"/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разделённых</w:t>
      </w:r>
      <w:proofErr w:type="gramEnd"/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 xml:space="preserve"> </w:t>
      </w: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>запятыми</w:t>
      </w: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>}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</w:pPr>
      <w:r w:rsidRPr="003D18FB">
        <w:rPr>
          <w:rFonts w:ascii="Times New Roman" w:eastAsia="Times New Roman" w:hAnsi="Times New Roman" w:cs="Times New Roman"/>
          <w:color w:val="008000"/>
          <w:sz w:val="24"/>
          <w:szCs w:val="24"/>
          <w:lang w:val="en-US" w:eastAsia="ru-RU"/>
        </w:rPr>
        <w:t xml:space="preserve">    </w:t>
      </w:r>
      <w:proofErr w:type="gramStart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if</w:t>
      </w:r>
      <w:proofErr w:type="gramEnd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(a &lt; </w:t>
      </w:r>
      <w:proofErr w:type="spell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b+c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and 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(b &lt; </w:t>
      </w:r>
      <w:proofErr w:type="spell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a+c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and 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(c &lt; </w:t>
      </w:r>
      <w:proofErr w:type="spell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a+b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then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       </w:t>
      </w:r>
      <w:proofErr w:type="spell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writeln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D18F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'Можно построить треугольник.'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else</w:t>
      </w:r>
      <w:proofErr w:type="spellEnd"/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proofErr w:type="spellStart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writeln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3D18FB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'Нельзя построить треугольник.'</w:t>
      </w:r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3D18FB" w:rsidRPr="003D18FB" w:rsidRDefault="003D18FB" w:rsidP="00E717C3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D18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3D1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65361" w:rsidRDefault="00D65361" w:rsidP="00D65361">
      <w:pPr>
        <w:pBdr>
          <w:top w:val="single" w:sz="6" w:space="15" w:color="F0F0F0"/>
          <w:left w:val="single" w:sz="6" w:space="15" w:color="F0F0F0"/>
          <w:bottom w:val="single" w:sz="6" w:space="15" w:color="F0F0F0"/>
          <w:right w:val="single" w:sz="6" w:space="15" w:color="F0F0F0"/>
        </w:pBd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/>
        <w:rPr>
          <w:rFonts w:ascii="Times New Roman" w:hAnsi="Times New Roman" w:cs="Times New Roman"/>
          <w:sz w:val="26"/>
          <w:szCs w:val="26"/>
        </w:rPr>
      </w:pPr>
    </w:p>
    <w:p w:rsidR="00E9445A" w:rsidRPr="00B22191" w:rsidRDefault="00F03490" w:rsidP="00D65361">
      <w:pPr>
        <w:pBdr>
          <w:top w:val="single" w:sz="6" w:space="15" w:color="F0F0F0"/>
          <w:left w:val="single" w:sz="6" w:space="15" w:color="F0F0F0"/>
          <w:bottom w:val="single" w:sz="6" w:space="15" w:color="F0F0F0"/>
          <w:right w:val="single" w:sz="6" w:space="15" w:color="F0F0F0"/>
        </w:pBd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/>
        <w:rPr>
          <w:rFonts w:ascii="Times New Roman" w:hAnsi="Times New Roman" w:cs="Times New Roman"/>
          <w:sz w:val="26"/>
          <w:szCs w:val="26"/>
        </w:rPr>
      </w:pPr>
      <w:r w:rsidRPr="00C66702">
        <w:rPr>
          <w:rFonts w:ascii="Times New Roman" w:hAnsi="Times New Roman" w:cs="Times New Roman"/>
          <w:sz w:val="26"/>
          <w:szCs w:val="26"/>
        </w:rPr>
        <w:t>Пример</w:t>
      </w:r>
      <w:r w:rsidRPr="00BB1514">
        <w:rPr>
          <w:rFonts w:ascii="Times New Roman" w:hAnsi="Times New Roman" w:cs="Times New Roman"/>
          <w:sz w:val="26"/>
          <w:szCs w:val="26"/>
        </w:rPr>
        <w:t xml:space="preserve"> 2. </w:t>
      </w:r>
      <w:r w:rsidRPr="00C66702">
        <w:rPr>
          <w:rFonts w:ascii="Times New Roman" w:hAnsi="Times New Roman" w:cs="Times New Roman"/>
          <w:sz w:val="26"/>
          <w:szCs w:val="26"/>
        </w:rPr>
        <w:t xml:space="preserve">Составить алгоритм и написать программу для вычисления значения функции </w:t>
      </w:r>
      <w:r w:rsidRPr="00C66702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C66702">
        <w:rPr>
          <w:rFonts w:ascii="Times New Roman" w:hAnsi="Times New Roman" w:cs="Times New Roman"/>
          <w:sz w:val="26"/>
          <w:szCs w:val="26"/>
        </w:rPr>
        <w:t>(</w:t>
      </w:r>
      <w:r w:rsidRPr="00C6670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66702">
        <w:rPr>
          <w:rFonts w:ascii="Times New Roman" w:hAnsi="Times New Roman" w:cs="Times New Roman"/>
          <w:sz w:val="26"/>
          <w:szCs w:val="26"/>
        </w:rPr>
        <w:t>)</w:t>
      </w:r>
      <w:r w:rsidR="00E9445A" w:rsidRPr="00E9445A">
        <w:rPr>
          <w:rFonts w:ascii="Times New Roman" w:hAnsi="Times New Roman" w:cs="Times New Roman"/>
          <w:sz w:val="26"/>
          <w:szCs w:val="26"/>
        </w:rPr>
        <w:t xml:space="preserve">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 xml:space="preserve">,   если x&lt;0,                          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 xml:space="preserve">, в противном случае       </m:t>
                </m:r>
              </m:e>
            </m:eqArr>
          </m:e>
        </m:d>
      </m:oMath>
    </w:p>
    <w:p w:rsidR="00F03490" w:rsidRPr="00C66702" w:rsidRDefault="00F03490" w:rsidP="00D65361">
      <w:pPr>
        <w:pBdr>
          <w:top w:val="single" w:sz="6" w:space="15" w:color="F0F0F0"/>
          <w:left w:val="single" w:sz="6" w:space="15" w:color="F0F0F0"/>
          <w:bottom w:val="single" w:sz="6" w:space="15" w:color="F0F0F0"/>
          <w:right w:val="single" w:sz="6" w:space="15" w:color="F0F0F0"/>
        </w:pBdr>
        <w:shd w:val="clear" w:color="auto" w:fill="FBFBF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418"/>
        <w:rPr>
          <w:rFonts w:ascii="Times New Roman" w:hAnsi="Times New Roman" w:cs="Times New Roman"/>
          <w:sz w:val="26"/>
          <w:szCs w:val="26"/>
        </w:rPr>
      </w:pPr>
      <w:r w:rsidRPr="00C66702">
        <w:rPr>
          <w:rFonts w:ascii="Times New Roman" w:hAnsi="Times New Roman" w:cs="Times New Roman"/>
          <w:sz w:val="26"/>
          <w:szCs w:val="26"/>
        </w:rPr>
        <w:lastRenderedPageBreak/>
        <w:t xml:space="preserve">Значение </w:t>
      </w:r>
      <w:r w:rsidRPr="00C66702">
        <w:rPr>
          <w:rFonts w:ascii="Times New Roman" w:hAnsi="Times New Roman" w:cs="Times New Roman"/>
          <w:b/>
          <w:sz w:val="26"/>
          <w:szCs w:val="26"/>
        </w:rPr>
        <w:t>х</w:t>
      </w:r>
      <w:r w:rsidRPr="00C66702">
        <w:rPr>
          <w:rFonts w:ascii="Times New Roman" w:hAnsi="Times New Roman" w:cs="Times New Roman"/>
          <w:sz w:val="26"/>
          <w:szCs w:val="26"/>
        </w:rPr>
        <w:t xml:space="preserve"> вводится с клавиатуры ЭВМ.</w:t>
      </w:r>
    </w:p>
    <w:p w:rsidR="005B2A56" w:rsidRPr="00EB5D99" w:rsidRDefault="005B2A56" w:rsidP="00D65361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program</w:t>
      </w:r>
      <w:proofErr w:type="spellEnd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primer</w:t>
      </w:r>
      <w:proofErr w:type="gramStart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2;</w:t>
      </w:r>
      <w:r w:rsid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gramEnd"/>
      <w:r w:rsid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EB5D99"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{</w:t>
      </w:r>
      <w:r w:rsid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Полный условный оператор</w:t>
      </w:r>
      <w:r w:rsidR="00EB5D99"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}</w:t>
      </w:r>
    </w:p>
    <w:p w:rsidR="005B2A56" w:rsidRPr="00EB5D99" w:rsidRDefault="005B2A56" w:rsidP="00D65361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var</w:t>
      </w:r>
      <w:proofErr w:type="spellEnd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x,f</w:t>
      </w:r>
      <w:proofErr w:type="spellEnd"/>
      <w:proofErr w:type="gram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proofErr w:type="spellStart"/>
      <w:r w:rsidRPr="00EB5D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real</w:t>
      </w:r>
      <w:proofErr w:type="spell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B2A56" w:rsidRPr="00EB5D99" w:rsidRDefault="005B2A56" w:rsidP="00D65361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begin</w:t>
      </w:r>
      <w:proofErr w:type="spellEnd"/>
    </w:p>
    <w:p w:rsidR="005B2A56" w:rsidRPr="00EB5D99" w:rsidRDefault="005B2A56" w:rsidP="00D65361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</w:t>
      </w:r>
      <w:proofErr w:type="spellStart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write</w:t>
      </w:r>
      <w:proofErr w:type="spell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EB5D99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>' Введите x – значение аргумента '</w:t>
      </w: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5B2A56" w:rsidRPr="00EB5D99" w:rsidRDefault="005B2A56" w:rsidP="00D65361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proofErr w:type="gramStart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readln</w:t>
      </w:r>
      <w:proofErr w:type="spellEnd"/>
      <w:proofErr w:type="gram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(x);</w:t>
      </w:r>
    </w:p>
    <w:p w:rsidR="005B2A56" w:rsidRPr="00EB5D99" w:rsidRDefault="005B2A56" w:rsidP="00D65361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</w:t>
      </w:r>
      <w:proofErr w:type="gramStart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if</w:t>
      </w:r>
      <w:proofErr w:type="gramEnd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x &lt; </w:t>
      </w:r>
      <w:r w:rsidRPr="00EB5D99">
        <w:rPr>
          <w:rFonts w:ascii="Times New Roman" w:eastAsia="Times New Roman" w:hAnsi="Times New Roman" w:cs="Times New Roman"/>
          <w:color w:val="006400"/>
          <w:sz w:val="24"/>
          <w:szCs w:val="24"/>
          <w:lang w:val="en-US" w:eastAsia="ru-RU"/>
        </w:rPr>
        <w:t xml:space="preserve">0  </w:t>
      </w:r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then </w:t>
      </w:r>
      <w:proofErr w:type="spellStart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writeln</w:t>
      </w:r>
      <w:proofErr w:type="spell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EB5D99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'f=  '</w:t>
      </w: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sqr</w:t>
      </w:r>
      <w:proofErr w:type="spell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(x))</w:t>
      </w:r>
    </w:p>
    <w:p w:rsidR="005B2A56" w:rsidRPr="00EB5D99" w:rsidRDefault="005B2A56" w:rsidP="00D65361">
      <w:pPr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             </w:t>
      </w:r>
      <w:proofErr w:type="gramStart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else  </w:t>
      </w:r>
      <w:proofErr w:type="spellStart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writeln</w:t>
      </w:r>
      <w:proofErr w:type="spellEnd"/>
      <w:proofErr w:type="gram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r w:rsidRPr="00EB5D99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ru-RU"/>
        </w:rPr>
        <w:t>'f=  '</w:t>
      </w:r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, abs(x))</w:t>
      </w:r>
    </w:p>
    <w:p w:rsidR="00F03490" w:rsidRPr="00EB5D99" w:rsidRDefault="005B2A56" w:rsidP="00D65361">
      <w:pPr>
        <w:ind w:left="-1418"/>
        <w:rPr>
          <w:rFonts w:ascii="Times New Roman" w:hAnsi="Times New Roman" w:cs="Times New Roman"/>
          <w:sz w:val="24"/>
          <w:szCs w:val="24"/>
        </w:rPr>
      </w:pPr>
      <w:proofErr w:type="spellStart"/>
      <w:r w:rsidRPr="00EB5D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end</w:t>
      </w:r>
      <w:proofErr w:type="spellEnd"/>
      <w:r w:rsidRPr="00EB5D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4407" w:rsidRPr="00304407" w:rsidRDefault="00304407" w:rsidP="00304407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4407">
        <w:rPr>
          <w:rFonts w:ascii="Times New Roman" w:hAnsi="Times New Roman" w:cs="Times New Roman"/>
          <w:b/>
          <w:sz w:val="24"/>
          <w:szCs w:val="24"/>
        </w:rPr>
        <w:t>Различные способы записи ветвлений. Демонстрационные примеры.</w:t>
      </w:r>
    </w:p>
    <w:p w:rsidR="00BC5913" w:rsidRPr="00304407" w:rsidRDefault="00BC5913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оператора после </w:t>
      </w:r>
      <w:proofErr w:type="spellStart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then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else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использовать условный оператор. Например, возможна следующая конструкция:</w:t>
      </w:r>
    </w:p>
    <w:p w:rsidR="00BC5913" w:rsidRPr="00304407" w:rsidRDefault="00BC5913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&lt;условие1&gt; </w:t>
      </w:r>
      <w:proofErr w:type="spellStart"/>
      <w:r w:rsidRPr="00304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then</w:t>
      </w:r>
      <w:proofErr w:type="spellEnd"/>
    </w:p>
    <w:p w:rsidR="00BC5913" w:rsidRPr="00304407" w:rsidRDefault="00BC5913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&lt;условие2&gt; </w:t>
      </w:r>
      <w:proofErr w:type="spellStart"/>
      <w:r w:rsidRPr="00304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then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&lt;оператор1&gt;</w:t>
      </w:r>
    </w:p>
    <w:p w:rsidR="00BC5913" w:rsidRPr="00304407" w:rsidRDefault="00BC5913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04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else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 &lt;оператор2&gt;</w:t>
      </w:r>
    </w:p>
    <w:p w:rsidR="00BC5913" w:rsidRPr="00304407" w:rsidRDefault="00BC5913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таких сложных конструкций (их ещё называют вложенными ветвлениями) следует иметь в виду, что </w:t>
      </w:r>
      <w:proofErr w:type="spellStart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else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относится к ближайшему оператору </w:t>
      </w:r>
      <w:proofErr w:type="spellStart"/>
      <w:r w:rsidRPr="003044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if</w:t>
      </w:r>
      <w:proofErr w:type="spellEnd"/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913" w:rsidRPr="00304407" w:rsidRDefault="00BC5913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Пример. Воспользуемся вложенным ветвлением для записи на языке Паскаль алгоритма решения линейного уравнения</w:t>
      </w:r>
      <w:r w:rsidR="00B93BA8"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BA8" w:rsidRPr="00304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ax</w:t>
      </w:r>
      <w:r w:rsidR="00B93BA8"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</w:t>
      </w:r>
      <w:r w:rsidR="00B93BA8" w:rsidRPr="0030440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="00B93BA8"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r w:rsidRPr="003044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3BA8" w:rsidRPr="00304407" w:rsidRDefault="001C6458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</w:t>
      </w:r>
      <w:r w:rsidR="00B93BA8"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rogram</w:t>
      </w:r>
      <w:r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B93BA8"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LinUravn</w:t>
      </w:r>
      <w:r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1</w:t>
      </w:r>
      <w:r w:rsidR="00B93BA8"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</w:p>
    <w:p w:rsidR="00B93BA8" w:rsidRPr="00304407" w:rsidRDefault="00B93BA8" w:rsidP="00B93B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var</w:t>
      </w:r>
      <w:proofErr w:type="spellEnd"/>
      <w:proofErr w:type="gramEnd"/>
      <w:r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a, b, x:real;</w:t>
      </w:r>
    </w:p>
    <w:p w:rsidR="00B93BA8" w:rsidRPr="00304407" w:rsidRDefault="00B93BA8" w:rsidP="002248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44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begin</w:t>
      </w:r>
      <w:proofErr w:type="gramEnd"/>
      <w:r w:rsidRPr="00304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93BA8" w:rsidRPr="00CF443B" w:rsidRDefault="00B93BA8" w:rsidP="00B93B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proofErr w:type="gramEnd"/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9681E"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‘</w:t>
      </w:r>
      <w:r w:rsidR="00CF443B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линейного уравнения</w:t>
      </w:r>
      <w:r w:rsidR="0029681E"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1C6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93BA8" w:rsidRPr="00CF443B" w:rsidRDefault="00B93BA8" w:rsidP="00B93B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</w:t>
      </w:r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‘Введите к</w:t>
      </w:r>
      <w:r w:rsidR="00CF443B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оэффициенты a, b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B93BA8" w:rsidRPr="00CF443B" w:rsidRDefault="00B93BA8" w:rsidP="00B93B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readln</w:t>
      </w:r>
      <w:proofErr w:type="spellEnd"/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a,b</w:t>
      </w:r>
      <w:proofErr w:type="spell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B93BA8" w:rsidRPr="00CF443B" w:rsidRDefault="00B93BA8" w:rsidP="00B93B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&lt;&gt; 0 then</w:t>
      </w:r>
    </w:p>
    <w:p w:rsidR="00B93BA8" w:rsidRPr="00EF4FA8" w:rsidRDefault="006E6908" w:rsidP="00B93B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begin</w:t>
      </w:r>
      <w:proofErr w:type="gramEnd"/>
    </w:p>
    <w:p w:rsidR="006E6908" w:rsidRPr="00EF4FA8" w:rsidRDefault="006E6908" w:rsidP="00B93B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gramEnd"/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:= -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6908" w:rsidRPr="00CF443B" w:rsidRDefault="006E6908" w:rsidP="006E690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‘Корень уравнения х= ’, х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E6908" w:rsidRPr="00CF443B" w:rsidRDefault="006E6908" w:rsidP="00B93BA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</w:pP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ab/>
      </w: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end</w:t>
      </w:r>
      <w:proofErr w:type="gramEnd"/>
    </w:p>
    <w:p w:rsidR="006E6908" w:rsidRPr="00CF443B" w:rsidRDefault="006E6908" w:rsidP="006E69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else</w:t>
      </w:r>
      <w:proofErr w:type="gramEnd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if b&lt;&gt; 0 then </w:t>
      </w:r>
      <w:proofErr w:type="spell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‘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</w:p>
    <w:p w:rsidR="006E6908" w:rsidRPr="00CF443B" w:rsidRDefault="006E6908" w:rsidP="0029681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else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‘x – 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</w:t>
      </w:r>
      <w:r w:rsidR="0029681E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;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6E6908" w:rsidRPr="00CF443B" w:rsidRDefault="0029681E" w:rsidP="002968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end</w:t>
      </w:r>
      <w:proofErr w:type="gramEnd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BC5913" w:rsidRDefault="00BC5913" w:rsidP="00BC5913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4"/>
          <w:szCs w:val="24"/>
          <w:lang w:eastAsia="ru-RU"/>
        </w:rPr>
      </w:pPr>
      <w:r w:rsidRPr="0022482D">
        <w:rPr>
          <w:rFonts w:ascii="Times New Roman" w:eastAsia="Times New Roman" w:hAnsi="Times New Roman" w:cs="Times New Roman"/>
          <w:color w:val="000090"/>
          <w:sz w:val="24"/>
          <w:szCs w:val="24"/>
          <w:lang w:eastAsia="ru-RU"/>
        </w:rPr>
        <w:t>Как правило, для решения одной и той же задачи можно предложить несколько алгоритмов. Убедимся в этом, записав программу решения линейного уравнения, не прибегая к вложенным ветвлениям.</w:t>
      </w:r>
    </w:p>
    <w:p w:rsidR="001C6458" w:rsidRPr="00CF443B" w:rsidRDefault="001C6458" w:rsidP="001C6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</w:pP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Program</w:t>
      </w:r>
      <w:r w:rsidRPr="008F23C2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</w:t>
      </w: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LinUravn</w:t>
      </w:r>
      <w:r w:rsidRPr="008F23C2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2</w:t>
      </w: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;</w:t>
      </w:r>
    </w:p>
    <w:p w:rsidR="001C6458" w:rsidRPr="00CF443B" w:rsidRDefault="001C6458" w:rsidP="001C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</w:pPr>
      <w:proofErr w:type="spellStart"/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var</w:t>
      </w:r>
      <w:proofErr w:type="spellEnd"/>
      <w:proofErr w:type="gramEnd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a, b, x:real;</w:t>
      </w:r>
    </w:p>
    <w:p w:rsidR="001C6458" w:rsidRPr="00EF4FA8" w:rsidRDefault="001C6458" w:rsidP="001C6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begin</w:t>
      </w:r>
      <w:proofErr w:type="gramEnd"/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1C6458" w:rsidRPr="00CF443B" w:rsidRDefault="001C6458" w:rsidP="001C64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proofErr w:type="gramEnd"/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(‘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линейного уравнения</w:t>
      </w: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’)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458" w:rsidRPr="00CF443B" w:rsidRDefault="001C6458" w:rsidP="001C64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</w:t>
      </w:r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(‘Введите коэффициенты a, b’);</w:t>
      </w:r>
    </w:p>
    <w:p w:rsidR="001C6458" w:rsidRDefault="001C6458" w:rsidP="001C64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readln</w:t>
      </w:r>
      <w:proofErr w:type="spellEnd"/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a,b</w:t>
      </w:r>
      <w:proofErr w:type="spell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);</w:t>
      </w:r>
    </w:p>
    <w:p w:rsidR="001C6458" w:rsidRPr="00CF443B" w:rsidRDefault="001C6458" w:rsidP="001C64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</w:t>
      </w:r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a &lt;&gt; 0 then</w:t>
      </w:r>
    </w:p>
    <w:p w:rsidR="001C6458" w:rsidRPr="00EF4FA8" w:rsidRDefault="001C6458" w:rsidP="001C64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ab/>
      </w: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begin</w:t>
      </w:r>
      <w:proofErr w:type="gramEnd"/>
    </w:p>
    <w:p w:rsidR="001C6458" w:rsidRPr="00EF4FA8" w:rsidRDefault="001C6458" w:rsidP="001C64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</w:t>
      </w:r>
      <w:proofErr w:type="gramEnd"/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:= -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</w:t>
      </w: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EF4F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C6458" w:rsidRPr="00CF443B" w:rsidRDefault="001C6458" w:rsidP="001C6458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proofErr w:type="gram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(‘Корень уравнения х= ’, х);</w:t>
      </w:r>
    </w:p>
    <w:p w:rsidR="001C6458" w:rsidRPr="00F25D7E" w:rsidRDefault="001C6458" w:rsidP="001C645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</w:pP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ab/>
      </w: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end</w:t>
      </w:r>
      <w:proofErr w:type="gramEnd"/>
      <w:r w:rsidR="00F25D7E" w:rsidRPr="00F25D7E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;</w:t>
      </w:r>
    </w:p>
    <w:p w:rsidR="001C6458" w:rsidRDefault="001C6458" w:rsidP="001C645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if</w:t>
      </w:r>
      <w:r w:rsidR="00F25D7E" w:rsidRPr="00F25D7E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</w:t>
      </w: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</w:t>
      </w:r>
      <w:r w:rsidR="00F25D7E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(</w:t>
      </w:r>
      <w:proofErr w:type="gramEnd"/>
      <w:r w:rsidR="00F25D7E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a = 0) and (b&lt;&gt; 0</w:t>
      </w: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then </w:t>
      </w:r>
      <w:proofErr w:type="spell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(‘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Корней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’);</w:t>
      </w:r>
    </w:p>
    <w:p w:rsidR="001C6458" w:rsidRPr="00CF443B" w:rsidRDefault="00F25D7E" w:rsidP="00F25D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if</w:t>
      </w:r>
      <w:r w:rsidRPr="00F25D7E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</w:t>
      </w: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a = 0) and (b = 0)</w:t>
      </w:r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 xml:space="preserve"> then </w:t>
      </w:r>
      <w:proofErr w:type="spellStart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writeln</w:t>
      </w:r>
      <w:proofErr w:type="spellEnd"/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(‘x – 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любое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число</w:t>
      </w:r>
      <w:r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’);</w:t>
      </w:r>
      <w:r w:rsidR="001C6458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1C6458" w:rsidRPr="00CF443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1C6458" w:rsidRPr="00CF443B" w:rsidRDefault="001C6458" w:rsidP="001C64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</w:pPr>
      <w:proofErr w:type="gramStart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val="en-US" w:eastAsia="ru-RU"/>
        </w:rPr>
        <w:t>end</w:t>
      </w:r>
      <w:proofErr w:type="gramEnd"/>
      <w:r w:rsidRPr="00CF443B">
        <w:rPr>
          <w:rFonts w:ascii="Times New Roman" w:eastAsia="Times New Roman" w:hAnsi="Times New Roman" w:cs="Times New Roman"/>
          <w:color w:val="000090"/>
          <w:sz w:val="28"/>
          <w:szCs w:val="28"/>
          <w:lang w:eastAsia="ru-RU"/>
        </w:rPr>
        <w:t>.</w:t>
      </w:r>
    </w:p>
    <w:p w:rsidR="00BC5913" w:rsidRPr="00CF443B" w:rsidRDefault="00BC5913" w:rsidP="00BC5913">
      <w:pPr>
        <w:spacing w:after="270" w:line="240" w:lineRule="auto"/>
        <w:ind w:firstLine="300"/>
        <w:jc w:val="both"/>
        <w:rPr>
          <w:rFonts w:ascii="Times New Roman" w:eastAsia="Times New Roman" w:hAnsi="Times New Roman" w:cs="Times New Roman"/>
          <w:color w:val="000090"/>
          <w:sz w:val="24"/>
          <w:szCs w:val="24"/>
          <w:lang w:eastAsia="ru-RU"/>
        </w:rPr>
      </w:pPr>
      <w:r w:rsidRPr="00CF443B">
        <w:rPr>
          <w:rFonts w:ascii="Times New Roman" w:eastAsia="Times New Roman" w:hAnsi="Times New Roman" w:cs="Times New Roman"/>
          <w:color w:val="000090"/>
          <w:sz w:val="24"/>
          <w:szCs w:val="24"/>
          <w:lang w:eastAsia="ru-RU"/>
        </w:rPr>
        <w:t>Возможно, второй вариант программы покажется более наглядным. Но и у первого варианта есть свои преимущества: в нём делается меньше проверок.</w:t>
      </w:r>
    </w:p>
    <w:p w:rsidR="00F551BC" w:rsidRPr="00E079CA" w:rsidRDefault="0065258C" w:rsidP="00652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65258C">
        <w:rPr>
          <w:rFonts w:ascii="Times New Roman" w:eastAsia="Times New Roman" w:hAnsi="Times New Roman" w:cs="Times New Roman"/>
          <w:b/>
          <w:bCs/>
          <w:iCs/>
          <w:color w:val="4A4A4A"/>
          <w:sz w:val="26"/>
          <w:szCs w:val="26"/>
          <w:bdr w:val="none" w:sz="0" w:space="0" w:color="auto" w:frame="1"/>
          <w:lang w:eastAsia="ru-RU"/>
        </w:rPr>
        <w:t>Пример</w:t>
      </w:r>
      <w:r w:rsidR="00F551BC" w:rsidRPr="0065258C">
        <w:rPr>
          <w:rFonts w:ascii="Times New Roman" w:eastAsia="Times New Roman" w:hAnsi="Times New Roman" w:cs="Times New Roman"/>
          <w:b/>
          <w:bCs/>
          <w:iCs/>
          <w:color w:val="4A4A4A"/>
          <w:sz w:val="26"/>
          <w:szCs w:val="26"/>
          <w:bdr w:val="none" w:sz="0" w:space="0" w:color="auto" w:frame="1"/>
          <w:lang w:eastAsia="ru-RU"/>
        </w:rPr>
        <w:t>.</w:t>
      </w:r>
      <w:r w:rsidR="00F551BC" w:rsidRPr="00B208E9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 </w:t>
      </w:r>
      <w:r w:rsidR="00F551BC" w:rsidRPr="00E079CA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На вход программе поступают три целых числа. Выведите наибольшее из них (программа должна вывести ровно одно число).</w:t>
      </w:r>
    </w:p>
    <w:p w:rsidR="00F551BC" w:rsidRDefault="00F551BC" w:rsidP="0065258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208E9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bdr w:val="none" w:sz="0" w:space="0" w:color="auto" w:frame="1"/>
          <w:lang w:eastAsia="ru-RU"/>
        </w:rPr>
        <w:t>Решение.</w:t>
      </w:r>
      <w:r w:rsidRPr="00B208E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решения используем вложенные условные операторы.</w:t>
      </w:r>
    </w:p>
    <w:p w:rsidR="008F23C2" w:rsidRPr="008F23C2" w:rsidRDefault="008F23C2" w:rsidP="00F55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p w:rsidR="00F551BC" w:rsidRPr="00B208E9" w:rsidRDefault="008F23C2" w:rsidP="00F551B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940425" cy="37852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2.b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85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7172" w:rsidRPr="00CF443B" w:rsidRDefault="009F7172" w:rsidP="001F51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D703D" w:rsidRPr="00CF443B" w:rsidRDefault="00CD703D" w:rsidP="00F925D7">
      <w:pPr>
        <w:pStyle w:val="a3"/>
        <w:spacing w:after="0" w:line="240" w:lineRule="auto"/>
        <w:ind w:left="0"/>
        <w:rPr>
          <w:rFonts w:ascii="Times New Roman" w:hAnsi="Times New Roman" w:cs="Times New Roman"/>
          <w:bCs/>
          <w:spacing w:val="28"/>
          <w:kern w:val="16"/>
          <w:sz w:val="16"/>
          <w:szCs w:val="16"/>
        </w:rPr>
      </w:pPr>
    </w:p>
    <w:p w:rsidR="005637FC" w:rsidRPr="00FA151A" w:rsidRDefault="005637FC" w:rsidP="005637FC">
      <w:pPr>
        <w:pStyle w:val="a3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151A">
        <w:rPr>
          <w:rFonts w:ascii="Times New Roman" w:hAnsi="Times New Roman" w:cs="Times New Roman"/>
          <w:b/>
          <w:sz w:val="24"/>
          <w:szCs w:val="24"/>
        </w:rPr>
        <w:t xml:space="preserve">Демонстрационные примеры программ, имеющих </w:t>
      </w:r>
      <w:proofErr w:type="gramStart"/>
      <w:r w:rsidRPr="00FA151A">
        <w:rPr>
          <w:rFonts w:ascii="Times New Roman" w:hAnsi="Times New Roman" w:cs="Times New Roman"/>
          <w:b/>
          <w:sz w:val="24"/>
          <w:szCs w:val="24"/>
        </w:rPr>
        <w:t>ветвящуюся  алгоритмическую</w:t>
      </w:r>
      <w:proofErr w:type="gramEnd"/>
      <w:r w:rsidRPr="00FA151A">
        <w:rPr>
          <w:rFonts w:ascii="Times New Roman" w:hAnsi="Times New Roman" w:cs="Times New Roman"/>
          <w:b/>
          <w:sz w:val="24"/>
          <w:szCs w:val="24"/>
        </w:rPr>
        <w:t xml:space="preserve"> структуру.</w:t>
      </w:r>
    </w:p>
    <w:p w:rsidR="005637FC" w:rsidRPr="00FA151A" w:rsidRDefault="005637FC" w:rsidP="005637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151A">
        <w:rPr>
          <w:rFonts w:ascii="Times New Roman" w:hAnsi="Times New Roman" w:cs="Times New Roman"/>
          <w:color w:val="000000" w:themeColor="text1"/>
          <w:sz w:val="24"/>
          <w:szCs w:val="24"/>
        </w:rPr>
        <w:t>Задание 1</w:t>
      </w:r>
    </w:p>
    <w:p w:rsidR="005637FC" w:rsidRPr="00FA151A" w:rsidRDefault="005637FC" w:rsidP="00607B40">
      <w:pPr>
        <w:rPr>
          <w:rFonts w:ascii="Times New Roman" w:hAnsi="Times New Roman" w:cs="Times New Roman"/>
          <w:sz w:val="24"/>
          <w:szCs w:val="24"/>
        </w:rPr>
      </w:pPr>
      <w:r w:rsidRPr="00FA151A">
        <w:rPr>
          <w:rFonts w:ascii="Times New Roman" w:hAnsi="Times New Roman" w:cs="Times New Roman"/>
          <w:sz w:val="24"/>
          <w:szCs w:val="24"/>
        </w:rPr>
        <w:t>Дано двузначное число. Определить, какая из его цифр больше, первая или вторая. Составить алгоритм (блок-схему) и написать программу.</w:t>
      </w:r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FA151A">
        <w:rPr>
          <w:rFonts w:ascii="Times New Roman" w:hAnsi="Times New Roman" w:cs="Times New Roman"/>
          <w:color w:val="008000"/>
          <w:sz w:val="24"/>
          <w:szCs w:val="24"/>
        </w:rPr>
        <w:t>{Дано двузначное натуральное число. Определить,}</w:t>
      </w:r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r w:rsidRPr="00FA151A">
        <w:rPr>
          <w:rFonts w:ascii="Times New Roman" w:hAnsi="Times New Roman" w:cs="Times New Roman"/>
          <w:color w:val="008000"/>
          <w:sz w:val="24"/>
          <w:szCs w:val="24"/>
        </w:rPr>
        <w:t>{какая из цифр больше, первая или вторая}</w:t>
      </w:r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program</w:t>
      </w:r>
      <w:proofErr w:type="spellEnd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A151A">
        <w:rPr>
          <w:rFonts w:ascii="Times New Roman" w:hAnsi="Times New Roman" w:cs="Times New Roman"/>
          <w:color w:val="000000"/>
          <w:sz w:val="24"/>
          <w:szCs w:val="24"/>
        </w:rPr>
        <w:t>ЦифрыЧисла2;</w:t>
      </w:r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8000"/>
          <w:sz w:val="24"/>
          <w:szCs w:val="24"/>
        </w:rPr>
      </w:pPr>
      <w:proofErr w:type="spellStart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>var</w:t>
      </w:r>
      <w:proofErr w:type="spellEnd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FA151A">
        <w:rPr>
          <w:rFonts w:ascii="Times New Roman" w:hAnsi="Times New Roman" w:cs="Times New Roman"/>
          <w:color w:val="000000"/>
          <w:sz w:val="24"/>
          <w:szCs w:val="24"/>
        </w:rPr>
        <w:t>x,a</w:t>
      </w:r>
      <w:proofErr w:type="gramEnd"/>
      <w:r w:rsidRPr="00FA151A">
        <w:rPr>
          <w:rFonts w:ascii="Times New Roman" w:hAnsi="Times New Roman" w:cs="Times New Roman"/>
          <w:color w:val="000000"/>
          <w:sz w:val="24"/>
          <w:szCs w:val="24"/>
        </w:rPr>
        <w:t>,b:</w:t>
      </w:r>
      <w:r w:rsidRPr="00FA151A">
        <w:rPr>
          <w:rFonts w:ascii="Times New Roman" w:hAnsi="Times New Roman" w:cs="Times New Roman"/>
          <w:color w:val="0000FF"/>
          <w:sz w:val="24"/>
          <w:szCs w:val="24"/>
        </w:rPr>
        <w:t>integer</w:t>
      </w:r>
      <w:proofErr w:type="spellEnd"/>
      <w:r w:rsidRPr="00FA151A">
        <w:rPr>
          <w:rFonts w:ascii="Times New Roman" w:hAnsi="Times New Roman" w:cs="Times New Roman"/>
          <w:color w:val="000000"/>
          <w:sz w:val="24"/>
          <w:szCs w:val="24"/>
        </w:rPr>
        <w:t xml:space="preserve">;     </w:t>
      </w:r>
      <w:r w:rsidRPr="00FA151A">
        <w:rPr>
          <w:rFonts w:ascii="Times New Roman" w:hAnsi="Times New Roman" w:cs="Times New Roman"/>
          <w:color w:val="008000"/>
          <w:sz w:val="24"/>
          <w:szCs w:val="24"/>
        </w:rPr>
        <w:t>{Обозначения введённого числа Х, числа десятков и единиц}</w:t>
      </w:r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A151A">
        <w:rPr>
          <w:rFonts w:ascii="Times New Roman" w:hAnsi="Times New Roman" w:cs="Times New Roman"/>
          <w:color w:val="008000"/>
          <w:sz w:val="24"/>
          <w:szCs w:val="24"/>
        </w:rPr>
        <w:t xml:space="preserve"> </w:t>
      </w:r>
      <w:proofErr w:type="gramStart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begin</w:t>
      </w:r>
      <w:proofErr w:type="gramEnd"/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   </w:t>
      </w:r>
      <w:proofErr w:type="gramStart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</w:t>
      </w:r>
      <w:proofErr w:type="gramEnd"/>
      <w:r w:rsidRPr="00FA151A">
        <w:rPr>
          <w:rFonts w:ascii="Times New Roman" w:hAnsi="Times New Roman" w:cs="Times New Roman"/>
          <w:color w:val="0000FF"/>
          <w:sz w:val="24"/>
          <w:szCs w:val="24"/>
          <w:lang w:val="en-US"/>
        </w:rPr>
        <w:t>'</w:t>
      </w:r>
      <w:r w:rsidRPr="00FA151A">
        <w:rPr>
          <w:rFonts w:ascii="Times New Roman" w:hAnsi="Times New Roman" w:cs="Times New Roman"/>
          <w:color w:val="0000FF"/>
          <w:sz w:val="24"/>
          <w:szCs w:val="24"/>
        </w:rPr>
        <w:t>х</w:t>
      </w:r>
      <w:r w:rsidRPr="00FA151A">
        <w:rPr>
          <w:rFonts w:ascii="Times New Roman" w:hAnsi="Times New Roman" w:cs="Times New Roman"/>
          <w:color w:val="0000FF"/>
          <w:sz w:val="24"/>
          <w:szCs w:val="24"/>
          <w:lang w:val="en-US"/>
        </w:rPr>
        <w:t>= '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);</w:t>
      </w:r>
      <w:proofErr w:type="spellStart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readln</w:t>
      </w:r>
      <w:proofErr w:type="spellEnd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(x); </w:t>
      </w:r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gramStart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gramEnd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:=x </w:t>
      </w:r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div </w:t>
      </w:r>
      <w:r w:rsidRPr="00FA151A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;writeln(</w:t>
      </w:r>
      <w:r w:rsidRPr="00FA151A">
        <w:rPr>
          <w:rFonts w:ascii="Times New Roman" w:hAnsi="Times New Roman" w:cs="Times New Roman"/>
          <w:color w:val="0000FF"/>
          <w:sz w:val="24"/>
          <w:szCs w:val="24"/>
          <w:lang w:val="en-US"/>
        </w:rPr>
        <w:t>'a= '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,a);</w:t>
      </w:r>
    </w:p>
    <w:p w:rsidR="00887EB2" w:rsidRPr="00FA151A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proofErr w:type="gramStart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b:</w:t>
      </w:r>
      <w:proofErr w:type="gramEnd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=(x-a*</w:t>
      </w:r>
      <w:r w:rsidRPr="00FA151A">
        <w:rPr>
          <w:rFonts w:ascii="Times New Roman" w:hAnsi="Times New Roman" w:cs="Times New Roman"/>
          <w:color w:val="006400"/>
          <w:sz w:val="24"/>
          <w:szCs w:val="24"/>
          <w:lang w:val="en-US"/>
        </w:rPr>
        <w:t>10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);writeln(</w:t>
      </w:r>
      <w:r w:rsidRPr="00FA151A">
        <w:rPr>
          <w:rFonts w:ascii="Times New Roman" w:hAnsi="Times New Roman" w:cs="Times New Roman"/>
          <w:color w:val="0000FF"/>
          <w:sz w:val="24"/>
          <w:szCs w:val="24"/>
          <w:lang w:val="en-US"/>
        </w:rPr>
        <w:t>'b= '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,b);</w:t>
      </w:r>
    </w:p>
    <w:p w:rsidR="009F5876" w:rsidRPr="009F7172" w:rsidRDefault="00887EB2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lastRenderedPageBreak/>
        <w:t xml:space="preserve">    </w:t>
      </w:r>
      <w:proofErr w:type="gramStart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if</w:t>
      </w:r>
      <w:proofErr w:type="gramEnd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a&gt;b </w:t>
      </w:r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then 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</w:t>
      </w:r>
      <w:r w:rsidRPr="00FA151A">
        <w:rPr>
          <w:rFonts w:ascii="Times New Roman" w:hAnsi="Times New Roman" w:cs="Times New Roman"/>
          <w:color w:val="0000FF"/>
          <w:sz w:val="24"/>
          <w:szCs w:val="24"/>
          <w:lang w:val="en-US"/>
        </w:rPr>
        <w:t>'a&gt;b'</w:t>
      </w: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 </w:t>
      </w:r>
    </w:p>
    <w:p w:rsidR="00887EB2" w:rsidRPr="00FA151A" w:rsidRDefault="009F5876" w:rsidP="00887E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proofErr w:type="gramStart"/>
      <w:r w:rsidR="00887EB2"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else</w:t>
      </w:r>
      <w:proofErr w:type="gramEnd"/>
      <w:r w:rsidR="00887EB2"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887EB2"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>write(</w:t>
      </w:r>
      <w:r w:rsidR="00887EB2" w:rsidRPr="00FA151A">
        <w:rPr>
          <w:rFonts w:ascii="Times New Roman" w:hAnsi="Times New Roman" w:cs="Times New Roman"/>
          <w:color w:val="0000FF"/>
          <w:sz w:val="24"/>
          <w:szCs w:val="24"/>
          <w:lang w:val="en-US"/>
        </w:rPr>
        <w:t>'b&gt;a'</w:t>
      </w:r>
      <w:r w:rsidR="00887EB2"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); </w:t>
      </w:r>
    </w:p>
    <w:p w:rsidR="00887EB2" w:rsidRPr="00FA151A" w:rsidRDefault="00887EB2" w:rsidP="00887EB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A151A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end</w:t>
      </w:r>
      <w:proofErr w:type="gramEnd"/>
      <w:r w:rsidRPr="00FA151A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  </w:t>
      </w:r>
    </w:p>
    <w:p w:rsidR="00903A51" w:rsidRPr="00D41015" w:rsidRDefault="00903A51" w:rsidP="0065258C">
      <w:pPr>
        <w:pStyle w:val="a3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b/>
        </w:rPr>
      </w:pPr>
      <w:r w:rsidRPr="006479C3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D75FAE" w:rsidRPr="00D41015">
        <w:rPr>
          <w:rFonts w:ascii="Times New Roman" w:hAnsi="Times New Roman" w:cs="Times New Roman"/>
          <w:b/>
        </w:rPr>
        <w:t xml:space="preserve">Упражнения </w:t>
      </w:r>
      <w:r w:rsidRPr="00D41015">
        <w:rPr>
          <w:rFonts w:ascii="Times New Roman" w:hAnsi="Times New Roman" w:cs="Times New Roman"/>
          <w:b/>
        </w:rPr>
        <w:t xml:space="preserve"> для</w:t>
      </w:r>
      <w:proofErr w:type="gramEnd"/>
      <w:r w:rsidRPr="00D41015">
        <w:rPr>
          <w:rFonts w:ascii="Times New Roman" w:hAnsi="Times New Roman" w:cs="Times New Roman"/>
          <w:b/>
        </w:rPr>
        <w:t xml:space="preserve"> самостоятельного выполнения.</w:t>
      </w:r>
    </w:p>
    <w:p w:rsidR="00AB152C" w:rsidRPr="00912E01" w:rsidRDefault="00AB152C" w:rsidP="006D1A5C">
      <w:pPr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color w:val="008000"/>
          <w:sz w:val="16"/>
          <w:szCs w:val="16"/>
        </w:rPr>
      </w:pPr>
    </w:p>
    <w:p w:rsidR="005378F5" w:rsidRPr="00C66702" w:rsidRDefault="00AB152C" w:rsidP="005378F5">
      <w:pPr>
        <w:ind w:right="284" w:firstLine="709"/>
        <w:rPr>
          <w:rFonts w:ascii="Times New Roman" w:hAnsi="Times New Roman" w:cs="Times New Roman"/>
        </w:rPr>
      </w:pP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Упражнение </w:t>
      </w:r>
      <w:r w:rsidR="0065258C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="00C6420C" w:rsidRPr="00C6420C">
        <w:rPr>
          <w:rFonts w:ascii="Times New Roman" w:hAnsi="Times New Roman" w:cs="Times New Roman"/>
          <w:b/>
          <w:color w:val="000000"/>
          <w:sz w:val="26"/>
          <w:szCs w:val="26"/>
        </w:rPr>
        <w:t>1.</w:t>
      </w:r>
      <w:r w:rsidRPr="00D82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378F5" w:rsidRPr="00C66702">
        <w:rPr>
          <w:rFonts w:ascii="Times New Roman" w:hAnsi="Times New Roman" w:cs="Times New Roman"/>
        </w:rPr>
        <w:t xml:space="preserve">Примеры записей проверяемых условий на языке </w:t>
      </w:r>
      <w:proofErr w:type="spellStart"/>
      <w:r w:rsidR="005378F5">
        <w:rPr>
          <w:rFonts w:ascii="Times New Roman" w:hAnsi="Times New Roman" w:cs="Times New Roman"/>
          <w:lang w:val="en-US"/>
        </w:rPr>
        <w:t>Pascak</w:t>
      </w:r>
      <w:proofErr w:type="spellEnd"/>
    </w:p>
    <w:p w:rsidR="00D75FAE" w:rsidRPr="00D8263C" w:rsidRDefault="00D75FAE" w:rsidP="006D1A5C">
      <w:pPr>
        <w:pStyle w:val="a3"/>
        <w:autoSpaceDE w:val="0"/>
        <w:autoSpaceDN w:val="0"/>
        <w:adjustRightInd w:val="0"/>
        <w:spacing w:after="0" w:line="240" w:lineRule="auto"/>
        <w:ind w:left="57"/>
        <w:rPr>
          <w:rFonts w:ascii="Times New Roman" w:hAnsi="Times New Roman" w:cs="Times New Roman"/>
          <w:color w:val="008000"/>
          <w:sz w:val="26"/>
          <w:szCs w:val="26"/>
        </w:rPr>
      </w:pPr>
    </w:p>
    <w:tbl>
      <w:tblPr>
        <w:tblStyle w:val="ae"/>
        <w:tblW w:w="9446" w:type="dxa"/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5340"/>
      </w:tblGrid>
      <w:tr w:rsidR="003761EE" w:rsidRPr="00C66702" w:rsidTr="00577B6A">
        <w:tc>
          <w:tcPr>
            <w:tcW w:w="828" w:type="dxa"/>
          </w:tcPr>
          <w:p w:rsidR="003761EE" w:rsidRPr="00C66702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78" w:type="dxa"/>
          </w:tcPr>
          <w:p w:rsidR="003761EE" w:rsidRPr="00C66702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  <w:r w:rsidRPr="00C66702">
              <w:rPr>
                <w:rFonts w:ascii="Times New Roman" w:hAnsi="Times New Roman" w:cs="Times New Roman"/>
              </w:rPr>
              <w:t xml:space="preserve">      Выражение</w:t>
            </w:r>
          </w:p>
        </w:tc>
        <w:tc>
          <w:tcPr>
            <w:tcW w:w="5340" w:type="dxa"/>
          </w:tcPr>
          <w:p w:rsidR="003761EE" w:rsidRPr="00C6420C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  <w:r w:rsidRPr="00C66702">
              <w:rPr>
                <w:rFonts w:ascii="Times New Roman" w:hAnsi="Times New Roman" w:cs="Times New Roman"/>
              </w:rPr>
              <w:t xml:space="preserve">Запись на языке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Pfscal</w:t>
            </w:r>
            <w:proofErr w:type="spellEnd"/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C66702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C6670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278" w:type="dxa"/>
            <w:vAlign w:val="center"/>
          </w:tcPr>
          <w:p w:rsidR="003761EE" w:rsidRPr="00C6420C" w:rsidRDefault="003761EE" w:rsidP="00D97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66702">
              <w:rPr>
                <w:rFonts w:ascii="Times New Roman" w:hAnsi="Times New Roman" w:cs="Times New Roman"/>
              </w:rPr>
              <w:t>(</w:t>
            </w:r>
            <w:r w:rsidRPr="00C66702">
              <w:rPr>
                <w:rFonts w:ascii="Times New Roman" w:hAnsi="Times New Roman" w:cs="Times New Roman"/>
                <w:lang w:val="en-US"/>
              </w:rPr>
              <w:t>x</w:t>
            </w:r>
            <w:r w:rsidRPr="00C6420C">
              <w:rPr>
                <w:rFonts w:ascii="Times New Roman" w:hAnsi="Times New Roman" w:cs="Times New Roman"/>
              </w:rPr>
              <w:t xml:space="preserve"> ≥ 0) </w:t>
            </w:r>
            <w:r w:rsidR="00D97565">
              <w:rPr>
                <w:rFonts w:ascii="Times New Roman" w:hAnsi="Times New Roman" w:cs="Times New Roman"/>
              </w:rPr>
              <w:t>и</w:t>
            </w:r>
            <w:r w:rsidRPr="00C66702">
              <w:rPr>
                <w:rFonts w:ascii="Times New Roman" w:hAnsi="Times New Roman" w:cs="Times New Roman"/>
              </w:rPr>
              <w:t xml:space="preserve"> </w:t>
            </w:r>
            <w:r w:rsidRPr="00C6420C">
              <w:rPr>
                <w:rFonts w:ascii="Times New Roman" w:hAnsi="Times New Roman" w:cs="Times New Roman"/>
              </w:rPr>
              <w:t>(</w:t>
            </w:r>
            <w:r w:rsidRPr="00C66702">
              <w:rPr>
                <w:rFonts w:ascii="Times New Roman" w:hAnsi="Times New Roman" w:cs="Times New Roman"/>
                <w:lang w:val="en-US"/>
              </w:rPr>
              <w:t>y</w:t>
            </w:r>
            <w:r w:rsidRPr="00C6420C">
              <w:rPr>
                <w:rFonts w:ascii="Times New Roman" w:hAnsi="Times New Roman" w:cs="Times New Roman"/>
                <w:vertAlign w:val="superscript"/>
              </w:rPr>
              <w:t>2</w:t>
            </w:r>
            <w:r w:rsidRPr="00C6420C">
              <w:rPr>
                <w:rFonts w:ascii="Times New Roman" w:hAnsi="Times New Roman" w:cs="Times New Roman"/>
              </w:rPr>
              <w:t xml:space="preserve"> ≠ 4)</w:t>
            </w:r>
          </w:p>
        </w:tc>
        <w:tc>
          <w:tcPr>
            <w:tcW w:w="5340" w:type="dxa"/>
            <w:vAlign w:val="center"/>
          </w:tcPr>
          <w:p w:rsidR="003761EE" w:rsidRPr="00C6420C" w:rsidRDefault="003761EE" w:rsidP="00577B6A">
            <w:pPr>
              <w:ind w:right="284"/>
              <w:rPr>
                <w:rFonts w:ascii="Times New Roman" w:hAnsi="Times New Roman" w:cs="Times New Roman"/>
                <w:vertAlign w:val="superscript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C66702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C6670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78" w:type="dxa"/>
            <w:vAlign w:val="center"/>
          </w:tcPr>
          <w:p w:rsidR="003761EE" w:rsidRPr="00C6420C" w:rsidRDefault="003761EE" w:rsidP="00577B6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C66702">
              <w:rPr>
                <w:rFonts w:ascii="Times New Roman" w:hAnsi="Times New Roman" w:cs="Times New Roman"/>
                <w:lang w:val="en-US"/>
              </w:rPr>
              <w:t>xy</w:t>
            </w:r>
            <w:proofErr w:type="spellEnd"/>
            <w:r w:rsidRPr="00C6420C">
              <w:rPr>
                <w:rFonts w:ascii="Times New Roman" w:hAnsi="Times New Roman" w:cs="Times New Roman"/>
              </w:rPr>
              <w:t xml:space="preserve"> ≠ 0) </w:t>
            </w:r>
            <w:r w:rsidRPr="00C66702">
              <w:rPr>
                <w:rFonts w:ascii="Times New Roman" w:hAnsi="Times New Roman" w:cs="Times New Roman"/>
              </w:rPr>
              <w:t>и (</w:t>
            </w:r>
            <w:r w:rsidRPr="00C66702">
              <w:rPr>
                <w:rFonts w:ascii="Times New Roman" w:hAnsi="Times New Roman" w:cs="Times New Roman"/>
                <w:lang w:val="en-US"/>
              </w:rPr>
              <w:t>y</w:t>
            </w:r>
            <w:r w:rsidRPr="00C6420C">
              <w:rPr>
                <w:rFonts w:ascii="Times New Roman" w:hAnsi="Times New Roman" w:cs="Times New Roman"/>
              </w:rPr>
              <w:t xml:space="preserve"> &gt; </w:t>
            </w:r>
            <w:r w:rsidRPr="00C66702">
              <w:rPr>
                <w:rFonts w:ascii="Times New Roman" w:hAnsi="Times New Roman" w:cs="Times New Roman"/>
                <w:lang w:val="en-US"/>
              </w:rPr>
              <w:t>x</w:t>
            </w:r>
            <w:r w:rsidRPr="00C642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40" w:type="dxa"/>
            <w:vAlign w:val="center"/>
          </w:tcPr>
          <w:p w:rsidR="003761EE" w:rsidRPr="00C6420C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C66702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 w:rsidRPr="00C66702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78" w:type="dxa"/>
            <w:vAlign w:val="center"/>
          </w:tcPr>
          <w:p w:rsidR="003761EE" w:rsidRPr="00C6420C" w:rsidRDefault="003761EE" w:rsidP="00577B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r w:rsidRPr="00C66702">
              <w:rPr>
                <w:rFonts w:ascii="Times New Roman" w:hAnsi="Times New Roman" w:cs="Times New Roman"/>
              </w:rPr>
              <w:t xml:space="preserve"> </w:t>
            </w:r>
            <w:r w:rsidRPr="00C6420C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66702">
              <w:rPr>
                <w:rFonts w:ascii="Times New Roman" w:hAnsi="Times New Roman" w:cs="Times New Roman"/>
                <w:lang w:val="en-US"/>
              </w:rPr>
              <w:t>xy</w:t>
            </w:r>
            <w:proofErr w:type="spellEnd"/>
            <w:r w:rsidRPr="00C6420C">
              <w:rPr>
                <w:rFonts w:ascii="Times New Roman" w:hAnsi="Times New Roman" w:cs="Times New Roman"/>
              </w:rPr>
              <w:t xml:space="preserve"> &gt;</w:t>
            </w:r>
            <w:proofErr w:type="gramEnd"/>
            <w:r w:rsidRPr="00C6420C">
              <w:rPr>
                <w:rFonts w:ascii="Times New Roman" w:hAnsi="Times New Roman" w:cs="Times New Roman"/>
              </w:rPr>
              <w:t xml:space="preserve"> 0)</w:t>
            </w:r>
            <w:r w:rsidRPr="00C6670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или</w:t>
            </w:r>
            <w:r w:rsidRPr="00C6420C">
              <w:rPr>
                <w:rFonts w:ascii="Times New Roman" w:hAnsi="Times New Roman" w:cs="Times New Roman"/>
              </w:rPr>
              <w:t xml:space="preserve"> (</w:t>
            </w:r>
            <w:r w:rsidRPr="00C66702">
              <w:rPr>
                <w:rFonts w:ascii="Times New Roman" w:hAnsi="Times New Roman" w:cs="Times New Roman"/>
                <w:lang w:val="en-US"/>
              </w:rPr>
              <w:t>y</w:t>
            </w:r>
            <w:r w:rsidRPr="00C6420C">
              <w:rPr>
                <w:rFonts w:ascii="Times New Roman" w:hAnsi="Times New Roman" w:cs="Times New Roman"/>
              </w:rPr>
              <w:t xml:space="preserve"> &gt; </w:t>
            </w:r>
            <w:r w:rsidRPr="00C66702">
              <w:rPr>
                <w:rFonts w:ascii="Times New Roman" w:hAnsi="Times New Roman" w:cs="Times New Roman"/>
                <w:lang w:val="en-US"/>
              </w:rPr>
              <w:t>x</w:t>
            </w:r>
            <w:r w:rsidRPr="00C6420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340" w:type="dxa"/>
            <w:vAlign w:val="center"/>
          </w:tcPr>
          <w:p w:rsidR="003761EE" w:rsidRPr="00C6420C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C66702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78" w:type="dxa"/>
            <w:vAlign w:val="center"/>
          </w:tcPr>
          <w:p w:rsidR="003761EE" w:rsidRPr="0026232B" w:rsidRDefault="003761EE" w:rsidP="00577B6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C6420C">
              <w:rPr>
                <w:rFonts w:ascii="Times New Roman" w:hAnsi="Times New Roman" w:cs="Times New Roman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lang w:val="en-US"/>
              </w:rPr>
              <w:t>x</w:t>
            </w:r>
            <w:r w:rsidRPr="00C6420C">
              <w:rPr>
                <w:rFonts w:ascii="Times New Roman" w:hAnsi="Times New Roman" w:cs="Times New Roman"/>
              </w:rPr>
              <w:t xml:space="preserve"> &gt;</w:t>
            </w:r>
            <w:proofErr w:type="gramEnd"/>
            <w:r w:rsidRPr="00C6420C">
              <w:rPr>
                <w:rFonts w:ascii="Times New Roman" w:hAnsi="Times New Roman" w:cs="Times New Roman"/>
              </w:rPr>
              <w:t xml:space="preserve"> 2</w:t>
            </w:r>
            <w:r>
              <w:rPr>
                <w:rFonts w:ascii="Times New Roman" w:hAnsi="Times New Roman" w:cs="Times New Roman"/>
                <w:lang w:val="en-US"/>
              </w:rPr>
              <w:t xml:space="preserve">)  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  <w:lang w:val="en-US"/>
              </w:rPr>
              <w:t xml:space="preserve">  (y &gt; 3)</w:t>
            </w:r>
          </w:p>
        </w:tc>
        <w:tc>
          <w:tcPr>
            <w:tcW w:w="5340" w:type="dxa"/>
            <w:vAlign w:val="center"/>
          </w:tcPr>
          <w:p w:rsidR="003761EE" w:rsidRPr="00C66702" w:rsidRDefault="003761EE" w:rsidP="00577B6A">
            <w:pPr>
              <w:ind w:right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C66702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3278" w:type="dxa"/>
            <w:vAlign w:val="center"/>
          </w:tcPr>
          <w:p w:rsidR="003761EE" w:rsidRPr="00671C11" w:rsidRDefault="003761EE" w:rsidP="00577B6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(x &gt; 1) </w:t>
            </w:r>
            <w:r>
              <w:rPr>
                <w:rFonts w:ascii="Times New Roman" w:hAnsi="Times New Roman" w:cs="Times New Roman"/>
              </w:rPr>
              <w:t>или</w:t>
            </w:r>
            <w:r>
              <w:rPr>
                <w:rFonts w:ascii="Times New Roman" w:hAnsi="Times New Roman" w:cs="Times New Roman"/>
                <w:lang w:val="en-US"/>
              </w:rPr>
              <w:t xml:space="preserve"> (y &gt; -2)</w:t>
            </w:r>
          </w:p>
        </w:tc>
        <w:tc>
          <w:tcPr>
            <w:tcW w:w="5340" w:type="dxa"/>
            <w:vAlign w:val="center"/>
          </w:tcPr>
          <w:p w:rsidR="003761EE" w:rsidRPr="00C66702" w:rsidRDefault="003761EE" w:rsidP="00577B6A">
            <w:pPr>
              <w:ind w:right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C66702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3278" w:type="dxa"/>
            <w:vAlign w:val="center"/>
          </w:tcPr>
          <w:p w:rsidR="003761EE" w:rsidRPr="00671C11" w:rsidRDefault="003761EE" w:rsidP="00577B6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Неверно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что </w:t>
            </w:r>
            <w:r>
              <w:rPr>
                <w:rFonts w:ascii="Times New Roman" w:hAnsi="Times New Roman" w:cs="Times New Roman"/>
                <w:lang w:val="en-US"/>
              </w:rPr>
              <w:t>x &gt; 2</w:t>
            </w:r>
          </w:p>
        </w:tc>
        <w:tc>
          <w:tcPr>
            <w:tcW w:w="5340" w:type="dxa"/>
            <w:vAlign w:val="center"/>
          </w:tcPr>
          <w:p w:rsidR="003761EE" w:rsidRPr="00C66702" w:rsidRDefault="003761EE" w:rsidP="00577B6A">
            <w:pPr>
              <w:ind w:right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671C11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7.</w:t>
            </w:r>
          </w:p>
        </w:tc>
        <w:tc>
          <w:tcPr>
            <w:tcW w:w="3278" w:type="dxa"/>
            <w:vAlign w:val="center"/>
          </w:tcPr>
          <w:p w:rsidR="003761EE" w:rsidRDefault="003761EE" w:rsidP="00577B6A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 &lt; x ≤ 20</w:t>
            </w:r>
          </w:p>
        </w:tc>
        <w:tc>
          <w:tcPr>
            <w:tcW w:w="5340" w:type="dxa"/>
            <w:vAlign w:val="center"/>
          </w:tcPr>
          <w:p w:rsidR="003761EE" w:rsidRPr="00C66702" w:rsidRDefault="003761EE" w:rsidP="00577B6A">
            <w:pPr>
              <w:ind w:right="284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671C11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8.</w:t>
            </w:r>
          </w:p>
        </w:tc>
        <w:tc>
          <w:tcPr>
            <w:tcW w:w="3278" w:type="dxa"/>
            <w:vAlign w:val="center"/>
          </w:tcPr>
          <w:p w:rsidR="003761EE" w:rsidRPr="004D6C14" w:rsidRDefault="003761EE" w:rsidP="00577B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Только одно из чисел А и В чётное</w:t>
            </w:r>
          </w:p>
        </w:tc>
        <w:tc>
          <w:tcPr>
            <w:tcW w:w="5340" w:type="dxa"/>
            <w:vAlign w:val="center"/>
          </w:tcPr>
          <w:p w:rsidR="003761EE" w:rsidRPr="004D6C14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671C11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9.</w:t>
            </w:r>
          </w:p>
        </w:tc>
        <w:tc>
          <w:tcPr>
            <w:tcW w:w="3278" w:type="dxa"/>
            <w:vAlign w:val="center"/>
          </w:tcPr>
          <w:p w:rsidR="003761EE" w:rsidRPr="004D6C14" w:rsidRDefault="003761EE" w:rsidP="00577B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Каждое из чисел А, В,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кратно трём </w:t>
            </w:r>
          </w:p>
        </w:tc>
        <w:tc>
          <w:tcPr>
            <w:tcW w:w="5340" w:type="dxa"/>
            <w:vAlign w:val="center"/>
          </w:tcPr>
          <w:p w:rsidR="003761EE" w:rsidRPr="004D6C14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671C11" w:rsidRDefault="003761EE" w:rsidP="00577B6A">
            <w:pPr>
              <w:ind w:right="284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10.</w:t>
            </w:r>
          </w:p>
        </w:tc>
        <w:tc>
          <w:tcPr>
            <w:tcW w:w="3278" w:type="dxa"/>
            <w:vAlign w:val="center"/>
          </w:tcPr>
          <w:p w:rsidR="003761EE" w:rsidRPr="003761EE" w:rsidRDefault="003761EE" w:rsidP="00577B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Только одно из чисел А, В, С отрицательное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340" w:type="dxa"/>
            <w:vAlign w:val="center"/>
          </w:tcPr>
          <w:p w:rsidR="003761EE" w:rsidRPr="003761EE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  <w:tr w:rsidR="003761EE" w:rsidRPr="00C66702" w:rsidTr="00577B6A">
        <w:trPr>
          <w:trHeight w:val="20"/>
        </w:trPr>
        <w:tc>
          <w:tcPr>
            <w:tcW w:w="828" w:type="dxa"/>
            <w:vAlign w:val="center"/>
          </w:tcPr>
          <w:p w:rsidR="003761EE" w:rsidRPr="00671C11" w:rsidRDefault="003761EE" w:rsidP="00577B6A">
            <w:pPr>
              <w:ind w:right="284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11.</w:t>
            </w:r>
          </w:p>
        </w:tc>
        <w:tc>
          <w:tcPr>
            <w:tcW w:w="3278" w:type="dxa"/>
            <w:vAlign w:val="center"/>
          </w:tcPr>
          <w:p w:rsidR="003761EE" w:rsidRPr="003761EE" w:rsidRDefault="003761EE" w:rsidP="00577B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Целое А не кратно трём и оканчивается нулём</w:t>
            </w:r>
          </w:p>
        </w:tc>
        <w:tc>
          <w:tcPr>
            <w:tcW w:w="5340" w:type="dxa"/>
            <w:vAlign w:val="center"/>
          </w:tcPr>
          <w:p w:rsidR="003761EE" w:rsidRPr="003761EE" w:rsidRDefault="003761EE" w:rsidP="00577B6A">
            <w:pPr>
              <w:ind w:right="284"/>
              <w:rPr>
                <w:rFonts w:ascii="Times New Roman" w:hAnsi="Times New Roman" w:cs="Times New Roman"/>
              </w:rPr>
            </w:pPr>
          </w:p>
        </w:tc>
      </w:tr>
    </w:tbl>
    <w:p w:rsidR="00D75FAE" w:rsidRPr="00D8263C" w:rsidRDefault="00D75FAE" w:rsidP="006D1A5C">
      <w:pPr>
        <w:pStyle w:val="a3"/>
        <w:spacing w:after="0" w:line="240" w:lineRule="auto"/>
        <w:ind w:left="57" w:firstLine="709"/>
        <w:rPr>
          <w:rFonts w:ascii="Times New Roman" w:hAnsi="Times New Roman" w:cs="Times New Roman"/>
          <w:sz w:val="26"/>
          <w:szCs w:val="26"/>
        </w:rPr>
      </w:pPr>
    </w:p>
    <w:p w:rsidR="006D1A5C" w:rsidRDefault="00C164AE" w:rsidP="006D1A5C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Упражнение </w:t>
      </w:r>
      <w:r w:rsidR="0065258C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="00C6420C" w:rsidRPr="00A2486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>2.</w:t>
      </w:r>
      <w:r w:rsidR="006D1A5C" w:rsidRPr="00D82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486A">
        <w:rPr>
          <w:rFonts w:ascii="Times New Roman" w:hAnsi="Times New Roman" w:cs="Times New Roman"/>
          <w:color w:val="000000"/>
          <w:sz w:val="26"/>
          <w:szCs w:val="26"/>
        </w:rPr>
        <w:t xml:space="preserve">Известна длина окружности. Найти площадь круга, ограниченного этой окружностью. </w:t>
      </w:r>
      <w:r w:rsidR="006D1A5C" w:rsidRPr="00D8263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6D1A5C" w:rsidRPr="00D8263C">
        <w:rPr>
          <w:rFonts w:ascii="Times New Roman" w:hAnsi="Times New Roman" w:cs="Times New Roman"/>
          <w:sz w:val="26"/>
          <w:szCs w:val="26"/>
        </w:rPr>
        <w:t xml:space="preserve">оздать блок-схему алгоритма решения и написать программу на языке </w:t>
      </w:r>
      <w:r w:rsidR="006D1A5C" w:rsidRPr="00D8263C">
        <w:rPr>
          <w:rFonts w:ascii="Times New Roman" w:hAnsi="Times New Roman" w:cs="Times New Roman"/>
          <w:sz w:val="26"/>
          <w:szCs w:val="26"/>
          <w:lang w:val="en-US"/>
        </w:rPr>
        <w:t>Pascal</w:t>
      </w:r>
      <w:r w:rsidR="006D1A5C" w:rsidRPr="00D8263C">
        <w:rPr>
          <w:rFonts w:ascii="Times New Roman" w:hAnsi="Times New Roman" w:cs="Times New Roman"/>
          <w:sz w:val="26"/>
          <w:szCs w:val="26"/>
        </w:rPr>
        <w:t>.</w:t>
      </w:r>
    </w:p>
    <w:p w:rsidR="00A2486A" w:rsidRDefault="00A2486A" w:rsidP="006D1A5C">
      <w:pPr>
        <w:spacing w:after="0" w:line="240" w:lineRule="auto"/>
        <w:ind w:left="57"/>
        <w:rPr>
          <w:rFonts w:ascii="Times New Roman" w:hAnsi="Times New Roman" w:cs="Times New Roman"/>
          <w:sz w:val="26"/>
          <w:szCs w:val="26"/>
        </w:rPr>
      </w:pP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Упражнение </w:t>
      </w:r>
      <w:r w:rsidR="0065258C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A2486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3</w:t>
      </w: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C6535E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Дано целое число. Определить оканчивается ли оно цифрой семь. </w:t>
      </w:r>
      <w:r w:rsidR="00C6535E" w:rsidRPr="00D8263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C6535E" w:rsidRPr="00D8263C">
        <w:rPr>
          <w:rFonts w:ascii="Times New Roman" w:hAnsi="Times New Roman" w:cs="Times New Roman"/>
          <w:sz w:val="26"/>
          <w:szCs w:val="26"/>
        </w:rPr>
        <w:t xml:space="preserve">оздать блок-схему алгоритма решения и написать программу на языке </w:t>
      </w:r>
      <w:r w:rsidR="00C6535E" w:rsidRPr="00D8263C">
        <w:rPr>
          <w:rFonts w:ascii="Times New Roman" w:hAnsi="Times New Roman" w:cs="Times New Roman"/>
          <w:sz w:val="26"/>
          <w:szCs w:val="26"/>
          <w:lang w:val="en-US"/>
        </w:rPr>
        <w:t>Pascal</w:t>
      </w:r>
      <w:r w:rsidR="00C6535E" w:rsidRPr="00D8263C">
        <w:rPr>
          <w:rFonts w:ascii="Times New Roman" w:hAnsi="Times New Roman" w:cs="Times New Roman"/>
          <w:sz w:val="26"/>
          <w:szCs w:val="26"/>
        </w:rPr>
        <w:t>.</w:t>
      </w:r>
    </w:p>
    <w:p w:rsidR="00C6535E" w:rsidRPr="00E079CA" w:rsidRDefault="00C6535E" w:rsidP="006D1A5C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6"/>
          <w:szCs w:val="26"/>
        </w:rPr>
      </w:pP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Упражнение </w:t>
      </w:r>
      <w:r w:rsidR="0065258C">
        <w:rPr>
          <w:rFonts w:ascii="Times New Roman" w:hAnsi="Times New Roman" w:cs="Times New Roman"/>
          <w:b/>
          <w:color w:val="000000"/>
          <w:sz w:val="26"/>
          <w:szCs w:val="26"/>
        </w:rPr>
        <w:t>5</w:t>
      </w:r>
      <w:r w:rsidRPr="00A2486A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4</w:t>
      </w:r>
      <w:r w:rsidRPr="00D8263C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C6535E">
        <w:rPr>
          <w:rFonts w:ascii="Times New Roman" w:hAnsi="Times New Roman" w:cs="Times New Roman"/>
          <w:color w:val="000000"/>
          <w:sz w:val="26"/>
          <w:szCs w:val="26"/>
        </w:rPr>
        <w:t xml:space="preserve">Определить, имеется ли среди </w:t>
      </w:r>
      <w:proofErr w:type="gramStart"/>
      <w:r w:rsidRPr="00C6535E">
        <w:rPr>
          <w:rFonts w:ascii="Times New Roman" w:hAnsi="Times New Roman" w:cs="Times New Roman"/>
          <w:color w:val="000000"/>
          <w:sz w:val="26"/>
          <w:szCs w:val="26"/>
        </w:rPr>
        <w:t>чисел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m:oMath>
        <m:r>
          <m:rPr>
            <m:sty m:val="bi"/>
          </m:rPr>
          <w:rPr>
            <w:rFonts w:ascii="Cambria Math" w:hAnsi="Cambria Math" w:cs="Times New Roman"/>
            <w:color w:val="000000"/>
            <w:sz w:val="26"/>
            <w:szCs w:val="26"/>
          </w:rPr>
          <m:t>a, b, c</m:t>
        </m:r>
      </m:oMath>
      <w:r w:rsidR="00E079CA" w:rsidRPr="00E079CA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</w:t>
      </w:r>
      <w:r w:rsidR="00E079CA">
        <w:rPr>
          <w:rFonts w:ascii="Times New Roman" w:eastAsiaTheme="minorEastAsia" w:hAnsi="Times New Roman" w:cs="Times New Roman"/>
          <w:color w:val="000000"/>
          <w:sz w:val="26"/>
          <w:szCs w:val="26"/>
        </w:rPr>
        <w:t>хотя</w:t>
      </w:r>
      <w:proofErr w:type="gramEnd"/>
      <w:r w:rsidR="00E079CA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бы одна </w:t>
      </w:r>
      <w:r w:rsidR="00E079CA" w:rsidRPr="00E079CA">
        <w:t>пара</w:t>
      </w:r>
      <w:r w:rsidR="00E079CA">
        <w:t xml:space="preserve"> </w:t>
      </w:r>
      <w:r w:rsidR="00E079CA" w:rsidRPr="00E079CA">
        <w:rPr>
          <w:rFonts w:ascii="Times New Roman" w:hAnsi="Times New Roman" w:cs="Times New Roman"/>
          <w:sz w:val="26"/>
          <w:szCs w:val="26"/>
        </w:rPr>
        <w:t>взаимно</w:t>
      </w:r>
      <w:r w:rsidR="00E079CA" w:rsidRPr="00E079CA">
        <w:rPr>
          <w:rFonts w:ascii="Times New Roman" w:eastAsiaTheme="minorEastAsia" w:hAnsi="Times New Roman" w:cs="Times New Roman"/>
          <w:color w:val="000000"/>
          <w:sz w:val="26"/>
          <w:szCs w:val="26"/>
        </w:rPr>
        <w:t xml:space="preserve"> </w:t>
      </w:r>
      <w:r w:rsidR="00E079CA">
        <w:rPr>
          <w:rFonts w:ascii="Times New Roman" w:eastAsiaTheme="minorEastAsia" w:hAnsi="Times New Roman" w:cs="Times New Roman"/>
          <w:color w:val="000000"/>
          <w:sz w:val="26"/>
          <w:szCs w:val="26"/>
        </w:rPr>
        <w:t>противоположных чисел.</w:t>
      </w:r>
      <w:r w:rsidR="00E079CA" w:rsidRPr="00E079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079CA" w:rsidRPr="00D8263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E079CA" w:rsidRPr="00D8263C">
        <w:rPr>
          <w:rFonts w:ascii="Times New Roman" w:hAnsi="Times New Roman" w:cs="Times New Roman"/>
          <w:sz w:val="26"/>
          <w:szCs w:val="26"/>
        </w:rPr>
        <w:t xml:space="preserve">оздать блок-схему алгоритма решения и написать программу на языке </w:t>
      </w:r>
      <w:r w:rsidR="00E079CA" w:rsidRPr="00D8263C">
        <w:rPr>
          <w:rFonts w:ascii="Times New Roman" w:hAnsi="Times New Roman" w:cs="Times New Roman"/>
          <w:sz w:val="26"/>
          <w:szCs w:val="26"/>
          <w:lang w:val="en-US"/>
        </w:rPr>
        <w:t>Pascal</w:t>
      </w:r>
      <w:r w:rsidR="00E079CA" w:rsidRPr="00D8263C">
        <w:rPr>
          <w:rFonts w:ascii="Times New Roman" w:hAnsi="Times New Roman" w:cs="Times New Roman"/>
          <w:sz w:val="26"/>
          <w:szCs w:val="26"/>
        </w:rPr>
        <w:t>.</w:t>
      </w:r>
    </w:p>
    <w:p w:rsidR="00092C6B" w:rsidRPr="00E079CA" w:rsidRDefault="00C6535E" w:rsidP="006D1A5C">
      <w:pPr>
        <w:spacing w:after="0" w:line="240" w:lineRule="auto"/>
        <w:ind w:left="57"/>
        <w:rPr>
          <w:rFonts w:ascii="Times New Roman" w:hAnsi="Times New Roman" w:cs="Times New Roman"/>
          <w:color w:val="000000"/>
          <w:sz w:val="26"/>
          <w:szCs w:val="26"/>
        </w:rPr>
      </w:pPr>
      <w:r w:rsidRPr="00E079C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A45C6" w:rsidRDefault="00FA45C6" w:rsidP="006D1A5C">
      <w:pPr>
        <w:spacing w:after="0" w:line="240" w:lineRule="auto"/>
        <w:ind w:left="57"/>
        <w:rPr>
          <w:rFonts w:ascii="Times New Roman" w:hAnsi="Times New Roman" w:cs="Times New Roman"/>
          <w:b/>
          <w:sz w:val="24"/>
          <w:szCs w:val="24"/>
        </w:rPr>
      </w:pPr>
    </w:p>
    <w:p w:rsidR="00FA45C6" w:rsidRDefault="00FA45C6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02F" w:rsidRDefault="00C2602F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02F" w:rsidRDefault="00C2602F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02F" w:rsidRDefault="00C2602F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02F" w:rsidRDefault="00C2602F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02F" w:rsidRDefault="00C2602F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02F" w:rsidRDefault="00C2602F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58C" w:rsidRDefault="0065258C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58C" w:rsidRDefault="0065258C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5258C" w:rsidRDefault="0065258C" w:rsidP="00FA4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5258C" w:rsidSect="00C53FB4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647" w:rsidRDefault="005E3647" w:rsidP="0024227C">
      <w:pPr>
        <w:spacing w:after="0" w:line="240" w:lineRule="auto"/>
      </w:pPr>
      <w:r>
        <w:separator/>
      </w:r>
    </w:p>
  </w:endnote>
  <w:endnote w:type="continuationSeparator" w:id="0">
    <w:p w:rsidR="005E3647" w:rsidRDefault="005E3647" w:rsidP="00242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647" w:rsidRDefault="005E3647" w:rsidP="0024227C">
      <w:pPr>
        <w:spacing w:after="0" w:line="240" w:lineRule="auto"/>
      </w:pPr>
      <w:r>
        <w:separator/>
      </w:r>
    </w:p>
  </w:footnote>
  <w:footnote w:type="continuationSeparator" w:id="0">
    <w:p w:rsidR="005E3647" w:rsidRDefault="005E3647" w:rsidP="00242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23135"/>
    </w:sdtPr>
    <w:sdtEndPr/>
    <w:sdtContent>
      <w:p w:rsidR="00F551BC" w:rsidRDefault="00F551BC">
        <w:pPr>
          <w:pStyle w:val="a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69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551BC" w:rsidRDefault="00F551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E0401"/>
    <w:multiLevelType w:val="hybridMultilevel"/>
    <w:tmpl w:val="4A122C5A"/>
    <w:lvl w:ilvl="0" w:tplc="32122D0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7C36C88"/>
    <w:multiLevelType w:val="hybridMultilevel"/>
    <w:tmpl w:val="CA88384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035EC9"/>
    <w:multiLevelType w:val="hybridMultilevel"/>
    <w:tmpl w:val="8EB0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45E0D"/>
    <w:multiLevelType w:val="hybridMultilevel"/>
    <w:tmpl w:val="E2B037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695B92"/>
    <w:multiLevelType w:val="multilevel"/>
    <w:tmpl w:val="9198D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5B6DB0"/>
    <w:multiLevelType w:val="hybridMultilevel"/>
    <w:tmpl w:val="AF746F9A"/>
    <w:lvl w:ilvl="0" w:tplc="D5F470A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6" w15:restartNumberingAfterBreak="0">
    <w:nsid w:val="21184F24"/>
    <w:multiLevelType w:val="hybridMultilevel"/>
    <w:tmpl w:val="B6E8512C"/>
    <w:lvl w:ilvl="0" w:tplc="7706C0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 w15:restartNumberingAfterBreak="0">
    <w:nsid w:val="259F6D2E"/>
    <w:multiLevelType w:val="hybridMultilevel"/>
    <w:tmpl w:val="24204292"/>
    <w:lvl w:ilvl="0" w:tplc="A6D0EA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 w15:restartNumberingAfterBreak="0">
    <w:nsid w:val="34530871"/>
    <w:multiLevelType w:val="hybridMultilevel"/>
    <w:tmpl w:val="216452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FB063A"/>
    <w:multiLevelType w:val="hybridMultilevel"/>
    <w:tmpl w:val="3A5AE30A"/>
    <w:lvl w:ilvl="0" w:tplc="4AAC24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A34A62"/>
    <w:multiLevelType w:val="hybridMultilevel"/>
    <w:tmpl w:val="8EB0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40C15"/>
    <w:multiLevelType w:val="hybridMultilevel"/>
    <w:tmpl w:val="FABCCB7A"/>
    <w:lvl w:ilvl="0" w:tplc="6E320A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7170D82"/>
    <w:multiLevelType w:val="hybridMultilevel"/>
    <w:tmpl w:val="CA88384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596675"/>
    <w:multiLevelType w:val="hybridMultilevel"/>
    <w:tmpl w:val="E0C481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440D73"/>
    <w:multiLevelType w:val="multilevel"/>
    <w:tmpl w:val="3E8C0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3D4734"/>
    <w:multiLevelType w:val="hybridMultilevel"/>
    <w:tmpl w:val="9FF28F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58639AF"/>
    <w:multiLevelType w:val="hybridMultilevel"/>
    <w:tmpl w:val="65FE17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037B01"/>
    <w:multiLevelType w:val="multilevel"/>
    <w:tmpl w:val="5992A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9D3781"/>
    <w:multiLevelType w:val="hybridMultilevel"/>
    <w:tmpl w:val="8EB0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46E85"/>
    <w:multiLevelType w:val="multilevel"/>
    <w:tmpl w:val="64F6A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A74AD7"/>
    <w:multiLevelType w:val="hybridMultilevel"/>
    <w:tmpl w:val="8EB07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15"/>
  </w:num>
  <w:num w:numId="4">
    <w:abstractNumId w:val="3"/>
  </w:num>
  <w:num w:numId="5">
    <w:abstractNumId w:val="8"/>
  </w:num>
  <w:num w:numId="6">
    <w:abstractNumId w:val="13"/>
  </w:num>
  <w:num w:numId="7">
    <w:abstractNumId w:val="16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  <w:num w:numId="13">
    <w:abstractNumId w:val="2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4"/>
  </w:num>
  <w:num w:numId="19">
    <w:abstractNumId w:val="14"/>
  </w:num>
  <w:num w:numId="20">
    <w:abstractNumId w:val="17"/>
  </w:num>
  <w:num w:numId="21">
    <w:abstractNumId w:val="9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AF"/>
    <w:rsid w:val="00023DD0"/>
    <w:rsid w:val="00031738"/>
    <w:rsid w:val="000548B1"/>
    <w:rsid w:val="00092C6B"/>
    <w:rsid w:val="000B61D4"/>
    <w:rsid w:val="000B797F"/>
    <w:rsid w:val="000C2DB8"/>
    <w:rsid w:val="000E76C3"/>
    <w:rsid w:val="000F53B6"/>
    <w:rsid w:val="00103217"/>
    <w:rsid w:val="00125B1F"/>
    <w:rsid w:val="00142804"/>
    <w:rsid w:val="00165B74"/>
    <w:rsid w:val="001660E4"/>
    <w:rsid w:val="00175AA3"/>
    <w:rsid w:val="001870B0"/>
    <w:rsid w:val="00187B02"/>
    <w:rsid w:val="001A6EB3"/>
    <w:rsid w:val="001C1EC5"/>
    <w:rsid w:val="001C6458"/>
    <w:rsid w:val="001D286C"/>
    <w:rsid w:val="001F51AF"/>
    <w:rsid w:val="00212161"/>
    <w:rsid w:val="0022482D"/>
    <w:rsid w:val="0024227C"/>
    <w:rsid w:val="0026232B"/>
    <w:rsid w:val="00274DAE"/>
    <w:rsid w:val="002759BB"/>
    <w:rsid w:val="00294255"/>
    <w:rsid w:val="0029681E"/>
    <w:rsid w:val="002A032B"/>
    <w:rsid w:val="002C72F0"/>
    <w:rsid w:val="00304407"/>
    <w:rsid w:val="00310972"/>
    <w:rsid w:val="003455EE"/>
    <w:rsid w:val="003761EE"/>
    <w:rsid w:val="00382736"/>
    <w:rsid w:val="003911BC"/>
    <w:rsid w:val="003D18FB"/>
    <w:rsid w:val="003D6C65"/>
    <w:rsid w:val="003F458E"/>
    <w:rsid w:val="0045459D"/>
    <w:rsid w:val="00466983"/>
    <w:rsid w:val="004742F9"/>
    <w:rsid w:val="00493E9B"/>
    <w:rsid w:val="004D6C14"/>
    <w:rsid w:val="004E23C1"/>
    <w:rsid w:val="004F1E50"/>
    <w:rsid w:val="005378F5"/>
    <w:rsid w:val="005637FC"/>
    <w:rsid w:val="00577B6A"/>
    <w:rsid w:val="00593DE3"/>
    <w:rsid w:val="005945CA"/>
    <w:rsid w:val="005B2A56"/>
    <w:rsid w:val="005E3647"/>
    <w:rsid w:val="00607B40"/>
    <w:rsid w:val="00625789"/>
    <w:rsid w:val="00636573"/>
    <w:rsid w:val="006479C3"/>
    <w:rsid w:val="0065258C"/>
    <w:rsid w:val="00654B91"/>
    <w:rsid w:val="0066206C"/>
    <w:rsid w:val="00671C11"/>
    <w:rsid w:val="00671D2F"/>
    <w:rsid w:val="00673BE7"/>
    <w:rsid w:val="006B63B6"/>
    <w:rsid w:val="006C35FA"/>
    <w:rsid w:val="006C7CAE"/>
    <w:rsid w:val="006D1A5C"/>
    <w:rsid w:val="006E6908"/>
    <w:rsid w:val="006F4C83"/>
    <w:rsid w:val="0070421D"/>
    <w:rsid w:val="00716C30"/>
    <w:rsid w:val="00763AE4"/>
    <w:rsid w:val="00767C10"/>
    <w:rsid w:val="00797653"/>
    <w:rsid w:val="007B17D8"/>
    <w:rsid w:val="007E401D"/>
    <w:rsid w:val="007E6771"/>
    <w:rsid w:val="0082038B"/>
    <w:rsid w:val="0086171F"/>
    <w:rsid w:val="00870F0F"/>
    <w:rsid w:val="00883F50"/>
    <w:rsid w:val="00887EB2"/>
    <w:rsid w:val="008B0DE2"/>
    <w:rsid w:val="008C0BAC"/>
    <w:rsid w:val="008D5C6E"/>
    <w:rsid w:val="008F23C2"/>
    <w:rsid w:val="008F4C3D"/>
    <w:rsid w:val="008F4D4E"/>
    <w:rsid w:val="00903A51"/>
    <w:rsid w:val="00912E01"/>
    <w:rsid w:val="00917E0E"/>
    <w:rsid w:val="009323E2"/>
    <w:rsid w:val="009651C4"/>
    <w:rsid w:val="00971590"/>
    <w:rsid w:val="009760A5"/>
    <w:rsid w:val="00987645"/>
    <w:rsid w:val="00995010"/>
    <w:rsid w:val="009A7E9E"/>
    <w:rsid w:val="009F5876"/>
    <w:rsid w:val="009F7172"/>
    <w:rsid w:val="00A0332A"/>
    <w:rsid w:val="00A2327D"/>
    <w:rsid w:val="00A2486A"/>
    <w:rsid w:val="00A54BA7"/>
    <w:rsid w:val="00A82874"/>
    <w:rsid w:val="00A9183D"/>
    <w:rsid w:val="00AB152C"/>
    <w:rsid w:val="00B02A5E"/>
    <w:rsid w:val="00B22191"/>
    <w:rsid w:val="00B3007B"/>
    <w:rsid w:val="00B50F04"/>
    <w:rsid w:val="00B663E1"/>
    <w:rsid w:val="00B75BFC"/>
    <w:rsid w:val="00B83F1C"/>
    <w:rsid w:val="00B93BA8"/>
    <w:rsid w:val="00BB1514"/>
    <w:rsid w:val="00BC5913"/>
    <w:rsid w:val="00BE6EE6"/>
    <w:rsid w:val="00BF0CEB"/>
    <w:rsid w:val="00C164AE"/>
    <w:rsid w:val="00C2602F"/>
    <w:rsid w:val="00C53FB4"/>
    <w:rsid w:val="00C6420C"/>
    <w:rsid w:val="00C6535E"/>
    <w:rsid w:val="00C66702"/>
    <w:rsid w:val="00C723E9"/>
    <w:rsid w:val="00CB2C05"/>
    <w:rsid w:val="00CD703D"/>
    <w:rsid w:val="00CF443B"/>
    <w:rsid w:val="00D03433"/>
    <w:rsid w:val="00D04FA1"/>
    <w:rsid w:val="00D061C9"/>
    <w:rsid w:val="00D3722C"/>
    <w:rsid w:val="00D41015"/>
    <w:rsid w:val="00D537AF"/>
    <w:rsid w:val="00D644AF"/>
    <w:rsid w:val="00D65361"/>
    <w:rsid w:val="00D737E3"/>
    <w:rsid w:val="00D75FAE"/>
    <w:rsid w:val="00D8263C"/>
    <w:rsid w:val="00D97565"/>
    <w:rsid w:val="00DB29A3"/>
    <w:rsid w:val="00DB4199"/>
    <w:rsid w:val="00DF2AA9"/>
    <w:rsid w:val="00E079CA"/>
    <w:rsid w:val="00E27029"/>
    <w:rsid w:val="00E57951"/>
    <w:rsid w:val="00E717C3"/>
    <w:rsid w:val="00E9445A"/>
    <w:rsid w:val="00EB5D99"/>
    <w:rsid w:val="00EB7BF4"/>
    <w:rsid w:val="00EE68D7"/>
    <w:rsid w:val="00EE7B1C"/>
    <w:rsid w:val="00EF3DFC"/>
    <w:rsid w:val="00EF4FA8"/>
    <w:rsid w:val="00F03490"/>
    <w:rsid w:val="00F25D7E"/>
    <w:rsid w:val="00F4235F"/>
    <w:rsid w:val="00F423FB"/>
    <w:rsid w:val="00F551BC"/>
    <w:rsid w:val="00F925D7"/>
    <w:rsid w:val="00F95A77"/>
    <w:rsid w:val="00FA151A"/>
    <w:rsid w:val="00FA2951"/>
    <w:rsid w:val="00FA2B78"/>
    <w:rsid w:val="00F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17DA1-7036-4017-8822-3A5BAB2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1A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34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738"/>
    <w:pPr>
      <w:ind w:left="708"/>
    </w:pPr>
  </w:style>
  <w:style w:type="paragraph" w:styleId="a4">
    <w:name w:val="Subtitle"/>
    <w:basedOn w:val="a"/>
    <w:next w:val="a"/>
    <w:link w:val="a5"/>
    <w:qFormat/>
    <w:rsid w:val="00274DAE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274DAE"/>
    <w:rPr>
      <w:rFonts w:ascii="Cambria" w:eastAsia="Times New Roman" w:hAnsi="Cambria" w:cs="Times New Roman"/>
      <w:sz w:val="24"/>
      <w:szCs w:val="24"/>
    </w:rPr>
  </w:style>
  <w:style w:type="paragraph" w:styleId="a6">
    <w:name w:val="Body Text"/>
    <w:basedOn w:val="a"/>
    <w:link w:val="a7"/>
    <w:rsid w:val="00F925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925D7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2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227C"/>
    <w:rPr>
      <w:rFonts w:ascii="Tahoma" w:eastAsiaTheme="minorHAnsi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24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4227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semiHidden/>
    <w:unhideWhenUsed/>
    <w:rsid w:val="002422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4227C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e">
    <w:name w:val="Table Grid"/>
    <w:basedOn w:val="a1"/>
    <w:rsid w:val="00FA45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6D1A5C"/>
    <w:rPr>
      <w:color w:val="808080"/>
    </w:rPr>
  </w:style>
  <w:style w:type="character" w:customStyle="1" w:styleId="30">
    <w:name w:val="Заголовок 3 Знак"/>
    <w:basedOn w:val="a0"/>
    <w:link w:val="3"/>
    <w:rsid w:val="00F03490"/>
    <w:rPr>
      <w:rFonts w:ascii="Arial" w:hAnsi="Arial" w:cs="Arial"/>
      <w:b/>
      <w:bCs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593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93DE3"/>
    <w:rPr>
      <w:b/>
      <w:bCs/>
    </w:rPr>
  </w:style>
  <w:style w:type="character" w:styleId="af2">
    <w:name w:val="Emphasis"/>
    <w:basedOn w:val="a0"/>
    <w:uiPriority w:val="20"/>
    <w:qFormat/>
    <w:rsid w:val="00593DE3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593D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3DE3"/>
    <w:rPr>
      <w:rFonts w:ascii="Courier New" w:hAnsi="Courier New" w:cs="Courier New"/>
    </w:rPr>
  </w:style>
  <w:style w:type="character" w:customStyle="1" w:styleId="word-def">
    <w:name w:val="word-def"/>
    <w:basedOn w:val="a0"/>
    <w:rsid w:val="00D06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informatics-lesson.ru/pascal/expressions-operations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home</cp:lastModifiedBy>
  <cp:revision>27</cp:revision>
  <cp:lastPrinted>2020-04-09T13:20:00Z</cp:lastPrinted>
  <dcterms:created xsi:type="dcterms:W3CDTF">2020-04-01T22:14:00Z</dcterms:created>
  <dcterms:modified xsi:type="dcterms:W3CDTF">2020-04-09T21:15:00Z</dcterms:modified>
</cp:coreProperties>
</file>