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D5C" w:rsidRPr="0095189C" w:rsidRDefault="009A5D5C" w:rsidP="009A5D5C">
      <w:pPr>
        <w:tabs>
          <w:tab w:val="left" w:pos="3684"/>
          <w:tab w:val="left" w:pos="6513"/>
        </w:tabs>
        <w:spacing w:after="0"/>
        <w:jc w:val="center"/>
        <w:rPr>
          <w:rFonts w:ascii="Times New Roman" w:eastAsia="Times New Roman" w:hAnsi="Times New Roman" w:cs="Times New Roman"/>
          <w:sz w:val="28"/>
          <w:szCs w:val="28"/>
          <w:lang w:eastAsia="ru-RU"/>
        </w:rPr>
      </w:pPr>
      <w:r w:rsidRPr="0095189C">
        <w:rPr>
          <w:rFonts w:ascii="Times New Roman" w:eastAsia="Times New Roman" w:hAnsi="Times New Roman" w:cs="Times New Roman"/>
          <w:sz w:val="28"/>
          <w:szCs w:val="28"/>
          <w:lang w:eastAsia="ru-RU"/>
        </w:rPr>
        <w:t xml:space="preserve">Практическое (тренажерное) занятие </w:t>
      </w:r>
      <w:r>
        <w:rPr>
          <w:rFonts w:ascii="Times New Roman" w:eastAsia="Times New Roman" w:hAnsi="Times New Roman" w:cs="Times New Roman"/>
          <w:sz w:val="28"/>
          <w:szCs w:val="28"/>
          <w:lang w:eastAsia="ru-RU"/>
        </w:rPr>
        <w:t xml:space="preserve"> </w:t>
      </w:r>
      <w:r w:rsidRPr="009A5D5C">
        <w:rPr>
          <w:rFonts w:ascii="Times New Roman" w:eastAsia="Times New Roman" w:hAnsi="Times New Roman" w:cs="Times New Roman"/>
          <w:sz w:val="28"/>
          <w:szCs w:val="28"/>
          <w:highlight w:val="yellow"/>
          <w:lang w:eastAsia="ru-RU"/>
        </w:rPr>
        <w:t>13.04 – 19.04.2020</w:t>
      </w:r>
    </w:p>
    <w:p w:rsidR="009A5D5C" w:rsidRPr="0095189C" w:rsidRDefault="009A5D5C" w:rsidP="009A5D5C">
      <w:pPr>
        <w:tabs>
          <w:tab w:val="left" w:pos="3684"/>
          <w:tab w:val="left" w:pos="6513"/>
        </w:tabs>
        <w:spacing w:after="0"/>
        <w:jc w:val="both"/>
        <w:rPr>
          <w:rFonts w:ascii="Times New Roman" w:eastAsia="Times New Roman" w:hAnsi="Times New Roman" w:cs="Times New Roman"/>
          <w:sz w:val="28"/>
          <w:szCs w:val="28"/>
          <w:u w:val="single"/>
          <w:lang w:eastAsia="ru-RU"/>
        </w:rPr>
      </w:pPr>
      <w:r w:rsidRPr="0095189C">
        <w:rPr>
          <w:rFonts w:ascii="Times New Roman" w:eastAsia="Times New Roman" w:hAnsi="Times New Roman" w:cs="Times New Roman"/>
          <w:sz w:val="28"/>
          <w:szCs w:val="28"/>
          <w:u w:val="single"/>
          <w:lang w:eastAsia="ru-RU"/>
        </w:rPr>
        <w:t>Анализ и оценка различных гипотез происхождения жизни и человека.</w:t>
      </w:r>
    </w:p>
    <w:p w:rsidR="009A5D5C" w:rsidRPr="0095189C" w:rsidRDefault="009A5D5C" w:rsidP="009A5D5C">
      <w:pPr>
        <w:tabs>
          <w:tab w:val="left" w:pos="3684"/>
          <w:tab w:val="left" w:pos="6513"/>
        </w:tabs>
        <w:spacing w:after="0"/>
        <w:jc w:val="center"/>
        <w:rPr>
          <w:rFonts w:ascii="Times New Roman" w:eastAsia="Times New Roman" w:hAnsi="Times New Roman" w:cs="Times New Roman"/>
          <w:sz w:val="28"/>
          <w:szCs w:val="28"/>
          <w:u w:val="single"/>
          <w:lang w:eastAsia="ru-RU"/>
        </w:rPr>
      </w:pPr>
    </w:p>
    <w:p w:rsidR="009A5D5C" w:rsidRPr="00C40D37" w:rsidRDefault="009A5D5C" w:rsidP="009A5D5C">
      <w:pPr>
        <w:tabs>
          <w:tab w:val="left" w:pos="3684"/>
          <w:tab w:val="left" w:pos="6513"/>
        </w:tabs>
        <w:spacing w:after="0"/>
        <w:jc w:val="both"/>
        <w:rPr>
          <w:rFonts w:ascii="Times New Roman" w:eastAsia="Times New Roman" w:hAnsi="Times New Roman" w:cs="Times New Roman"/>
          <w:sz w:val="28"/>
          <w:szCs w:val="28"/>
          <w:highlight w:val="yellow"/>
          <w:lang w:eastAsia="ru-RU"/>
        </w:rPr>
      </w:pPr>
      <w:r w:rsidRPr="00C40D37">
        <w:rPr>
          <w:rFonts w:ascii="Times New Roman" w:eastAsia="Times New Roman" w:hAnsi="Times New Roman" w:cs="Times New Roman"/>
          <w:sz w:val="28"/>
          <w:szCs w:val="28"/>
          <w:highlight w:val="yellow"/>
          <w:lang w:eastAsia="ru-RU"/>
        </w:rPr>
        <w:t xml:space="preserve">Курсанты выполняют </w:t>
      </w:r>
      <w:proofErr w:type="spellStart"/>
      <w:r w:rsidRPr="00C40D37">
        <w:rPr>
          <w:rFonts w:ascii="Times New Roman" w:eastAsia="Times New Roman" w:hAnsi="Times New Roman" w:cs="Times New Roman"/>
          <w:sz w:val="28"/>
          <w:szCs w:val="28"/>
          <w:highlight w:val="yellow"/>
          <w:lang w:eastAsia="ru-RU"/>
        </w:rPr>
        <w:t>практичекое</w:t>
      </w:r>
      <w:proofErr w:type="spellEnd"/>
      <w:r w:rsidRPr="00C40D37">
        <w:rPr>
          <w:rFonts w:ascii="Times New Roman" w:eastAsia="Times New Roman" w:hAnsi="Times New Roman" w:cs="Times New Roman"/>
          <w:sz w:val="28"/>
          <w:szCs w:val="28"/>
          <w:highlight w:val="yellow"/>
          <w:lang w:eastAsia="ru-RU"/>
        </w:rPr>
        <w:t xml:space="preserve"> занятие в тетради письменно.</w:t>
      </w:r>
    </w:p>
    <w:p w:rsidR="009A5D5C" w:rsidRPr="00C40D37" w:rsidRDefault="009A5D5C" w:rsidP="009A5D5C">
      <w:pPr>
        <w:tabs>
          <w:tab w:val="left" w:pos="3684"/>
          <w:tab w:val="left" w:pos="6513"/>
        </w:tabs>
        <w:spacing w:after="0"/>
        <w:jc w:val="both"/>
        <w:rPr>
          <w:rFonts w:ascii="Times New Roman" w:eastAsia="Times New Roman" w:hAnsi="Times New Roman" w:cs="Times New Roman"/>
          <w:sz w:val="28"/>
          <w:szCs w:val="28"/>
          <w:highlight w:val="yellow"/>
          <w:lang w:eastAsia="ru-RU"/>
        </w:rPr>
      </w:pPr>
      <w:r w:rsidRPr="00C40D37">
        <w:rPr>
          <w:rFonts w:ascii="Times New Roman" w:eastAsia="Times New Roman" w:hAnsi="Times New Roman" w:cs="Times New Roman"/>
          <w:sz w:val="28"/>
          <w:szCs w:val="28"/>
          <w:highlight w:val="yellow"/>
          <w:lang w:eastAsia="ru-RU"/>
        </w:rPr>
        <w:t xml:space="preserve">Порядок выполнения: </w:t>
      </w:r>
    </w:p>
    <w:p w:rsidR="009A5D5C" w:rsidRPr="00C40D37" w:rsidRDefault="009A5D5C" w:rsidP="009A5D5C">
      <w:pPr>
        <w:pStyle w:val="a3"/>
        <w:numPr>
          <w:ilvl w:val="0"/>
          <w:numId w:val="1"/>
        </w:numPr>
        <w:tabs>
          <w:tab w:val="left" w:pos="3684"/>
          <w:tab w:val="left" w:pos="6513"/>
        </w:tabs>
        <w:spacing w:after="0"/>
        <w:jc w:val="both"/>
        <w:rPr>
          <w:rFonts w:ascii="Times New Roman" w:eastAsia="Times New Roman" w:hAnsi="Times New Roman" w:cs="Times New Roman"/>
          <w:sz w:val="28"/>
          <w:szCs w:val="28"/>
          <w:highlight w:val="yellow"/>
          <w:lang w:eastAsia="ru-RU"/>
        </w:rPr>
      </w:pPr>
      <w:r w:rsidRPr="00C40D37">
        <w:rPr>
          <w:rFonts w:ascii="Times New Roman" w:eastAsia="Times New Roman" w:hAnsi="Times New Roman" w:cs="Times New Roman"/>
          <w:sz w:val="28"/>
          <w:szCs w:val="28"/>
          <w:highlight w:val="yellow"/>
          <w:lang w:eastAsia="ru-RU"/>
        </w:rPr>
        <w:t>Прочитать теоретический материал (</w:t>
      </w:r>
      <w:r w:rsidRPr="00C40D37">
        <w:rPr>
          <w:rFonts w:ascii="Times New Roman" w:eastAsia="Times New Roman" w:hAnsi="Times New Roman" w:cs="Times New Roman"/>
          <w:b/>
          <w:sz w:val="28"/>
          <w:szCs w:val="28"/>
          <w:highlight w:val="yellow"/>
          <w:lang w:eastAsia="ru-RU"/>
        </w:rPr>
        <w:t>лекция 3.4</w:t>
      </w:r>
      <w:r w:rsidRPr="00C40D37">
        <w:rPr>
          <w:rFonts w:ascii="Times New Roman" w:eastAsia="Times New Roman" w:hAnsi="Times New Roman" w:cs="Times New Roman"/>
          <w:sz w:val="28"/>
          <w:szCs w:val="28"/>
          <w:highlight w:val="yellow"/>
          <w:lang w:eastAsia="ru-RU"/>
        </w:rPr>
        <w:t xml:space="preserve"> – Эволюционное учение, прочитать </w:t>
      </w:r>
      <w:r w:rsidR="00C40D37" w:rsidRPr="00C40D37">
        <w:rPr>
          <w:rFonts w:ascii="Times New Roman" w:eastAsia="Times New Roman" w:hAnsi="Times New Roman" w:cs="Times New Roman"/>
          <w:sz w:val="28"/>
          <w:szCs w:val="28"/>
          <w:highlight w:val="yellow"/>
          <w:lang w:eastAsia="ru-RU"/>
        </w:rPr>
        <w:t xml:space="preserve">краткое содержание </w:t>
      </w:r>
      <w:r w:rsidR="00C40D37" w:rsidRPr="00C40D37">
        <w:rPr>
          <w:rFonts w:ascii="Times New Roman" w:eastAsia="Times New Roman" w:hAnsi="Times New Roman" w:cs="Times New Roman"/>
          <w:b/>
          <w:sz w:val="28"/>
          <w:szCs w:val="28"/>
          <w:highlight w:val="yellow"/>
          <w:lang w:eastAsia="ru-RU"/>
        </w:rPr>
        <w:t>п.2</w:t>
      </w:r>
      <w:r w:rsidRPr="00C40D37">
        <w:rPr>
          <w:rFonts w:ascii="Times New Roman" w:eastAsia="Times New Roman" w:hAnsi="Times New Roman" w:cs="Times New Roman"/>
          <w:sz w:val="28"/>
          <w:szCs w:val="28"/>
          <w:highlight w:val="yellow"/>
          <w:lang w:eastAsia="ru-RU"/>
        </w:rPr>
        <w:t xml:space="preserve"> в данном практическом занятии)</w:t>
      </w:r>
    </w:p>
    <w:p w:rsidR="009A5D5C" w:rsidRPr="00C40D37" w:rsidRDefault="009A5D5C" w:rsidP="009A5D5C">
      <w:pPr>
        <w:pStyle w:val="a3"/>
        <w:numPr>
          <w:ilvl w:val="0"/>
          <w:numId w:val="1"/>
        </w:numPr>
        <w:tabs>
          <w:tab w:val="left" w:pos="3684"/>
          <w:tab w:val="left" w:pos="6513"/>
        </w:tabs>
        <w:spacing w:after="0"/>
        <w:jc w:val="both"/>
        <w:rPr>
          <w:rFonts w:ascii="Times New Roman" w:eastAsia="Times New Roman" w:hAnsi="Times New Roman" w:cs="Times New Roman"/>
          <w:sz w:val="20"/>
          <w:szCs w:val="20"/>
          <w:highlight w:val="yellow"/>
          <w:lang w:eastAsia="ru-RU"/>
        </w:rPr>
      </w:pPr>
      <w:r w:rsidRPr="00C40D37">
        <w:rPr>
          <w:rFonts w:ascii="Times New Roman" w:eastAsia="Times New Roman" w:hAnsi="Times New Roman" w:cs="Times New Roman"/>
          <w:sz w:val="28"/>
          <w:szCs w:val="28"/>
          <w:highlight w:val="yellow"/>
          <w:lang w:eastAsia="ru-RU"/>
        </w:rPr>
        <w:t xml:space="preserve">Заполнить таблицу, данную в конце этого файла </w:t>
      </w:r>
      <w:r w:rsidRPr="00C40D37">
        <w:rPr>
          <w:rFonts w:ascii="Times New Roman" w:eastAsia="Times New Roman" w:hAnsi="Times New Roman" w:cs="Times New Roman"/>
          <w:b/>
          <w:sz w:val="28"/>
          <w:szCs w:val="28"/>
          <w:highlight w:val="yellow"/>
          <w:lang w:eastAsia="ru-RU"/>
        </w:rPr>
        <w:t>п.3</w:t>
      </w:r>
      <w:r w:rsidRPr="00C40D37">
        <w:rPr>
          <w:rFonts w:ascii="Times New Roman" w:eastAsia="Times New Roman" w:hAnsi="Times New Roman" w:cs="Times New Roman"/>
          <w:sz w:val="28"/>
          <w:szCs w:val="28"/>
          <w:highlight w:val="yellow"/>
          <w:lang w:eastAsia="ru-RU"/>
        </w:rPr>
        <w:t xml:space="preserve"> </w:t>
      </w:r>
      <w:r w:rsidRPr="00C40D37">
        <w:rPr>
          <w:rFonts w:ascii="Times New Roman" w:eastAsia="Times New Roman" w:hAnsi="Times New Roman" w:cs="Times New Roman"/>
          <w:sz w:val="20"/>
          <w:szCs w:val="20"/>
          <w:highlight w:val="yellow"/>
          <w:lang w:eastAsia="ru-RU"/>
        </w:rPr>
        <w:t>(Практическое заняти</w:t>
      </w:r>
      <w:r w:rsidR="00C40D37" w:rsidRPr="00C40D37">
        <w:rPr>
          <w:rFonts w:ascii="Times New Roman" w:eastAsia="Times New Roman" w:hAnsi="Times New Roman" w:cs="Times New Roman"/>
          <w:sz w:val="20"/>
          <w:szCs w:val="20"/>
          <w:highlight w:val="yellow"/>
          <w:lang w:eastAsia="ru-RU"/>
        </w:rPr>
        <w:t>е</w:t>
      </w:r>
      <w:r w:rsidRPr="00C40D37">
        <w:rPr>
          <w:rFonts w:ascii="Times New Roman" w:eastAsia="Times New Roman" w:hAnsi="Times New Roman" w:cs="Times New Roman"/>
          <w:sz w:val="20"/>
          <w:szCs w:val="20"/>
          <w:highlight w:val="yellow"/>
          <w:lang w:eastAsia="ru-RU"/>
        </w:rPr>
        <w:t xml:space="preserve"> «</w:t>
      </w:r>
      <w:r w:rsidRPr="00C40D37">
        <w:rPr>
          <w:rFonts w:ascii="Times New Roman" w:eastAsia="Times New Roman" w:hAnsi="Times New Roman" w:cs="Times New Roman"/>
          <w:sz w:val="20"/>
          <w:szCs w:val="20"/>
          <w:highlight w:val="yellow"/>
          <w:lang w:eastAsia="ru-RU"/>
        </w:rPr>
        <w:t>Анализ и оценка различных гипотез</w:t>
      </w:r>
      <w:r w:rsidRPr="00C40D37">
        <w:rPr>
          <w:rFonts w:ascii="Times New Roman" w:eastAsia="Times New Roman" w:hAnsi="Times New Roman" w:cs="Times New Roman"/>
          <w:sz w:val="20"/>
          <w:szCs w:val="20"/>
          <w:highlight w:val="yellow"/>
          <w:lang w:eastAsia="ru-RU"/>
        </w:rPr>
        <w:t xml:space="preserve"> происхождения жизни и человека»)</w:t>
      </w:r>
    </w:p>
    <w:p w:rsidR="009A5D5C" w:rsidRPr="00C40D37" w:rsidRDefault="009A5D5C" w:rsidP="009A5D5C">
      <w:pPr>
        <w:pStyle w:val="a3"/>
        <w:numPr>
          <w:ilvl w:val="0"/>
          <w:numId w:val="1"/>
        </w:numPr>
        <w:tabs>
          <w:tab w:val="left" w:pos="3684"/>
          <w:tab w:val="left" w:pos="6513"/>
        </w:tabs>
        <w:spacing w:after="0"/>
        <w:jc w:val="both"/>
        <w:rPr>
          <w:rFonts w:ascii="Times New Roman" w:eastAsia="Times New Roman" w:hAnsi="Times New Roman" w:cs="Times New Roman"/>
          <w:sz w:val="20"/>
          <w:szCs w:val="20"/>
          <w:highlight w:val="yellow"/>
          <w:lang w:eastAsia="ru-RU"/>
        </w:rPr>
      </w:pPr>
      <w:r w:rsidRPr="00C40D37">
        <w:rPr>
          <w:rFonts w:ascii="Times New Roman" w:eastAsia="Times New Roman" w:hAnsi="Times New Roman" w:cs="Times New Roman"/>
          <w:sz w:val="28"/>
          <w:szCs w:val="28"/>
          <w:highlight w:val="yellow"/>
          <w:lang w:eastAsia="ru-RU"/>
        </w:rPr>
        <w:t xml:space="preserve">Ответить на вопросы, данные в конце этого файла </w:t>
      </w:r>
      <w:r w:rsidRPr="00C40D37">
        <w:rPr>
          <w:rFonts w:ascii="Times New Roman" w:eastAsia="Times New Roman" w:hAnsi="Times New Roman" w:cs="Times New Roman"/>
          <w:b/>
          <w:sz w:val="28"/>
          <w:szCs w:val="28"/>
          <w:highlight w:val="yellow"/>
          <w:lang w:eastAsia="ru-RU"/>
        </w:rPr>
        <w:t>п.4</w:t>
      </w:r>
      <w:r w:rsidRPr="00C40D37">
        <w:rPr>
          <w:rFonts w:ascii="Times New Roman" w:eastAsia="Times New Roman" w:hAnsi="Times New Roman" w:cs="Times New Roman"/>
          <w:sz w:val="28"/>
          <w:szCs w:val="28"/>
          <w:highlight w:val="yellow"/>
          <w:lang w:eastAsia="ru-RU"/>
        </w:rPr>
        <w:t xml:space="preserve"> </w:t>
      </w:r>
      <w:r w:rsidR="00C40D37" w:rsidRPr="00C40D37">
        <w:rPr>
          <w:rFonts w:ascii="Times New Roman" w:eastAsia="Times New Roman" w:hAnsi="Times New Roman" w:cs="Times New Roman"/>
          <w:sz w:val="20"/>
          <w:szCs w:val="20"/>
          <w:highlight w:val="yellow"/>
          <w:lang w:eastAsia="ru-RU"/>
        </w:rPr>
        <w:t xml:space="preserve">(Практическое </w:t>
      </w:r>
      <w:proofErr w:type="spellStart"/>
      <w:r w:rsidR="00C40D37" w:rsidRPr="00C40D37">
        <w:rPr>
          <w:rFonts w:ascii="Times New Roman" w:eastAsia="Times New Roman" w:hAnsi="Times New Roman" w:cs="Times New Roman"/>
          <w:sz w:val="20"/>
          <w:szCs w:val="20"/>
          <w:highlight w:val="yellow"/>
          <w:lang w:eastAsia="ru-RU"/>
        </w:rPr>
        <w:t>занятие</w:t>
      </w:r>
      <w:proofErr w:type="gramStart"/>
      <w:r w:rsidRPr="00C40D37">
        <w:rPr>
          <w:rFonts w:ascii="Times New Roman" w:eastAsia="Times New Roman" w:hAnsi="Times New Roman" w:cs="Times New Roman"/>
          <w:sz w:val="20"/>
          <w:szCs w:val="20"/>
          <w:highlight w:val="yellow"/>
          <w:lang w:eastAsia="ru-RU"/>
        </w:rPr>
        <w:t>«А</w:t>
      </w:r>
      <w:proofErr w:type="gramEnd"/>
      <w:r w:rsidRPr="00C40D37">
        <w:rPr>
          <w:rFonts w:ascii="Times New Roman" w:eastAsia="Times New Roman" w:hAnsi="Times New Roman" w:cs="Times New Roman"/>
          <w:sz w:val="20"/>
          <w:szCs w:val="20"/>
          <w:highlight w:val="yellow"/>
          <w:lang w:eastAsia="ru-RU"/>
        </w:rPr>
        <w:t>нализ</w:t>
      </w:r>
      <w:proofErr w:type="spellEnd"/>
      <w:r w:rsidRPr="00C40D37">
        <w:rPr>
          <w:rFonts w:ascii="Times New Roman" w:eastAsia="Times New Roman" w:hAnsi="Times New Roman" w:cs="Times New Roman"/>
          <w:sz w:val="20"/>
          <w:szCs w:val="20"/>
          <w:highlight w:val="yellow"/>
          <w:lang w:eastAsia="ru-RU"/>
        </w:rPr>
        <w:t xml:space="preserve"> и оценка различных гипотез происхождения жизни и человека»)</w:t>
      </w:r>
    </w:p>
    <w:p w:rsidR="009A5D5C" w:rsidRPr="009A5D5C" w:rsidRDefault="009A5D5C" w:rsidP="009A5D5C">
      <w:pPr>
        <w:pStyle w:val="a3"/>
        <w:tabs>
          <w:tab w:val="left" w:pos="3684"/>
          <w:tab w:val="left" w:pos="6513"/>
        </w:tabs>
        <w:spacing w:after="0"/>
        <w:jc w:val="both"/>
        <w:rPr>
          <w:rFonts w:ascii="Times New Roman" w:eastAsia="Times New Roman" w:hAnsi="Times New Roman" w:cs="Times New Roman"/>
          <w:sz w:val="28"/>
          <w:szCs w:val="28"/>
          <w:highlight w:val="yellow"/>
          <w:u w:val="single"/>
          <w:lang w:eastAsia="ru-RU"/>
        </w:rPr>
      </w:pPr>
    </w:p>
    <w:p w:rsidR="009A5D5C" w:rsidRPr="0095189C" w:rsidRDefault="009A5D5C" w:rsidP="009A5D5C">
      <w:pPr>
        <w:tabs>
          <w:tab w:val="left" w:pos="3684"/>
          <w:tab w:val="left" w:pos="6513"/>
        </w:tabs>
        <w:spacing w:after="0"/>
        <w:jc w:val="center"/>
        <w:rPr>
          <w:rFonts w:ascii="Times New Roman" w:eastAsia="Times New Roman" w:hAnsi="Times New Roman" w:cs="Times New Roman"/>
          <w:sz w:val="28"/>
          <w:szCs w:val="28"/>
          <w:u w:val="single"/>
          <w:lang w:eastAsia="ru-RU"/>
        </w:rPr>
      </w:pPr>
    </w:p>
    <w:p w:rsidR="009A5D5C" w:rsidRPr="0095189C" w:rsidRDefault="009A5D5C" w:rsidP="009A5D5C">
      <w:pPr>
        <w:tabs>
          <w:tab w:val="left" w:pos="3684"/>
          <w:tab w:val="left" w:pos="6513"/>
        </w:tabs>
        <w:spacing w:after="0"/>
        <w:jc w:val="both"/>
        <w:rPr>
          <w:rFonts w:ascii="Times New Roman" w:eastAsia="Times New Roman" w:hAnsi="Times New Roman" w:cs="Times New Roman"/>
          <w:sz w:val="28"/>
          <w:szCs w:val="28"/>
          <w:lang w:eastAsia="ru-RU"/>
        </w:rPr>
      </w:pPr>
      <w:r w:rsidRPr="009A5D5C">
        <w:rPr>
          <w:rFonts w:ascii="Times New Roman" w:eastAsia="Times New Roman" w:hAnsi="Times New Roman" w:cs="Times New Roman"/>
          <w:sz w:val="28"/>
          <w:szCs w:val="28"/>
          <w:lang w:eastAsia="ru-RU"/>
        </w:rPr>
        <w:t>1. Цель работы:</w:t>
      </w:r>
      <w:r w:rsidRPr="0095189C">
        <w:rPr>
          <w:rFonts w:ascii="Times New Roman" w:eastAsia="Times New Roman" w:hAnsi="Times New Roman" w:cs="Times New Roman"/>
          <w:sz w:val="28"/>
          <w:szCs w:val="28"/>
          <w:lang w:eastAsia="ru-RU"/>
        </w:rPr>
        <w:t xml:space="preserve"> </w:t>
      </w:r>
    </w:p>
    <w:p w:rsidR="009A5D5C" w:rsidRPr="0095189C" w:rsidRDefault="009A5D5C" w:rsidP="009A5D5C">
      <w:pPr>
        <w:tabs>
          <w:tab w:val="left" w:pos="1134"/>
          <w:tab w:val="left" w:pos="6513"/>
        </w:tabs>
        <w:spacing w:after="0"/>
        <w:jc w:val="both"/>
        <w:rPr>
          <w:rFonts w:ascii="Times New Roman" w:eastAsia="Times New Roman" w:hAnsi="Times New Roman" w:cs="Times New Roman"/>
          <w:spacing w:val="-1"/>
          <w:sz w:val="28"/>
          <w:szCs w:val="28"/>
          <w:lang w:eastAsia="ru-RU"/>
        </w:rPr>
      </w:pPr>
      <w:r w:rsidRPr="0095189C">
        <w:rPr>
          <w:rFonts w:ascii="Times New Roman" w:eastAsia="Times New Roman" w:hAnsi="Times New Roman" w:cs="Times New Roman"/>
          <w:sz w:val="28"/>
          <w:szCs w:val="28"/>
          <w:lang w:eastAsia="ru-RU"/>
        </w:rPr>
        <w:t xml:space="preserve">оценить различные гипотезы происхождения жизни на Земле и </w:t>
      </w:r>
      <w:proofErr w:type="spellStart"/>
      <w:r w:rsidRPr="0095189C">
        <w:rPr>
          <w:rFonts w:ascii="Times New Roman" w:eastAsia="Times New Roman" w:hAnsi="Times New Roman" w:cs="Times New Roman"/>
          <w:sz w:val="28"/>
          <w:szCs w:val="28"/>
          <w:lang w:eastAsia="ru-RU"/>
        </w:rPr>
        <w:t>гипотезвы</w:t>
      </w:r>
      <w:proofErr w:type="spellEnd"/>
      <w:r w:rsidRPr="0095189C">
        <w:rPr>
          <w:rFonts w:ascii="Times New Roman" w:eastAsia="Times New Roman" w:hAnsi="Times New Roman" w:cs="Times New Roman"/>
          <w:sz w:val="28"/>
          <w:szCs w:val="28"/>
          <w:lang w:eastAsia="ru-RU"/>
        </w:rPr>
        <w:t xml:space="preserve"> происхождения человека</w:t>
      </w:r>
      <w:r w:rsidRPr="0095189C">
        <w:rPr>
          <w:rFonts w:ascii="Times New Roman" w:eastAsia="Times New Roman" w:hAnsi="Times New Roman" w:cs="Times New Roman"/>
          <w:spacing w:val="-1"/>
          <w:sz w:val="28"/>
          <w:szCs w:val="28"/>
          <w:lang w:eastAsia="ru-RU"/>
        </w:rPr>
        <w:t xml:space="preserve">; </w:t>
      </w:r>
    </w:p>
    <w:p w:rsidR="009A5D5C" w:rsidRPr="0095189C" w:rsidRDefault="009A5D5C" w:rsidP="009A5D5C">
      <w:pPr>
        <w:tabs>
          <w:tab w:val="left" w:pos="1134"/>
          <w:tab w:val="left" w:pos="6513"/>
        </w:tabs>
        <w:spacing w:after="0"/>
        <w:jc w:val="both"/>
        <w:rPr>
          <w:rFonts w:ascii="Times New Roman" w:eastAsia="Times New Roman" w:hAnsi="Times New Roman" w:cs="Times New Roman"/>
          <w:color w:val="000000"/>
          <w:spacing w:val="3"/>
          <w:sz w:val="28"/>
          <w:szCs w:val="28"/>
          <w:lang w:eastAsia="ru-RU"/>
        </w:rPr>
      </w:pPr>
      <w:r w:rsidRPr="0095189C">
        <w:rPr>
          <w:rFonts w:ascii="Times New Roman" w:eastAsia="Times New Roman" w:hAnsi="Times New Roman" w:cs="Times New Roman"/>
          <w:color w:val="000000"/>
          <w:sz w:val="28"/>
          <w:szCs w:val="28"/>
          <w:lang w:eastAsia="ru-RU"/>
        </w:rPr>
        <w:t>обобщение, систематизация,</w:t>
      </w:r>
      <w:r w:rsidRPr="0095189C">
        <w:rPr>
          <w:rFonts w:ascii="Times New Roman" w:eastAsia="Times New Roman" w:hAnsi="Times New Roman" w:cs="Times New Roman"/>
          <w:color w:val="000000"/>
          <w:spacing w:val="3"/>
          <w:sz w:val="28"/>
          <w:szCs w:val="28"/>
          <w:lang w:eastAsia="ru-RU"/>
        </w:rPr>
        <w:t xml:space="preserve"> углубление и расширение </w:t>
      </w:r>
      <w:r w:rsidRPr="0095189C">
        <w:rPr>
          <w:rFonts w:ascii="Times New Roman" w:eastAsia="Times New Roman" w:hAnsi="Times New Roman" w:cs="Times New Roman"/>
          <w:color w:val="000000"/>
          <w:sz w:val="28"/>
          <w:szCs w:val="28"/>
          <w:lang w:eastAsia="ru-RU"/>
        </w:rPr>
        <w:t>по</w:t>
      </w:r>
      <w:r w:rsidRPr="0095189C">
        <w:rPr>
          <w:rFonts w:ascii="Times New Roman" w:eastAsia="Times New Roman" w:hAnsi="Times New Roman" w:cs="Times New Roman"/>
          <w:color w:val="000000"/>
          <w:spacing w:val="2"/>
          <w:sz w:val="28"/>
          <w:szCs w:val="28"/>
          <w:lang w:eastAsia="ru-RU"/>
        </w:rPr>
        <w:t>лученных</w:t>
      </w:r>
      <w:r w:rsidRPr="0095189C">
        <w:rPr>
          <w:rFonts w:ascii="Times New Roman" w:eastAsia="Times New Roman" w:hAnsi="Times New Roman" w:cs="Times New Roman"/>
          <w:color w:val="000000"/>
          <w:spacing w:val="3"/>
          <w:sz w:val="28"/>
          <w:szCs w:val="28"/>
          <w:lang w:eastAsia="ru-RU"/>
        </w:rPr>
        <w:t xml:space="preserve"> теоретических знаний; </w:t>
      </w:r>
    </w:p>
    <w:p w:rsidR="009A5D5C" w:rsidRPr="0095189C" w:rsidRDefault="009A5D5C" w:rsidP="009A5D5C">
      <w:pPr>
        <w:tabs>
          <w:tab w:val="left" w:pos="1134"/>
          <w:tab w:val="left" w:pos="6513"/>
        </w:tabs>
        <w:spacing w:after="0"/>
        <w:jc w:val="both"/>
        <w:rPr>
          <w:rFonts w:ascii="Times New Roman" w:eastAsia="Times New Roman" w:hAnsi="Times New Roman" w:cs="Times New Roman"/>
          <w:color w:val="000000"/>
          <w:spacing w:val="4"/>
          <w:sz w:val="28"/>
          <w:szCs w:val="28"/>
          <w:lang w:eastAsia="ru-RU"/>
        </w:rPr>
      </w:pPr>
      <w:r w:rsidRPr="0095189C">
        <w:rPr>
          <w:rFonts w:ascii="Times New Roman" w:eastAsia="Times New Roman" w:hAnsi="Times New Roman" w:cs="Times New Roman"/>
          <w:color w:val="000000"/>
          <w:spacing w:val="1"/>
          <w:sz w:val="28"/>
          <w:szCs w:val="28"/>
          <w:lang w:eastAsia="ru-RU"/>
        </w:rPr>
        <w:t xml:space="preserve">формирование умений </w:t>
      </w:r>
      <w:r w:rsidRPr="0095189C">
        <w:rPr>
          <w:rFonts w:ascii="Times New Roman" w:eastAsia="Times New Roman" w:hAnsi="Times New Roman" w:cs="Times New Roman"/>
          <w:color w:val="000000"/>
          <w:spacing w:val="3"/>
          <w:sz w:val="28"/>
          <w:szCs w:val="28"/>
          <w:lang w:eastAsia="ru-RU"/>
        </w:rPr>
        <w:t xml:space="preserve">применять полученные теоретические знания на </w:t>
      </w:r>
      <w:r w:rsidRPr="0095189C">
        <w:rPr>
          <w:rFonts w:ascii="Times New Roman" w:eastAsia="Times New Roman" w:hAnsi="Times New Roman" w:cs="Times New Roman"/>
          <w:color w:val="000000"/>
          <w:spacing w:val="1"/>
          <w:sz w:val="28"/>
          <w:szCs w:val="28"/>
          <w:lang w:eastAsia="ru-RU"/>
        </w:rPr>
        <w:t>практике</w:t>
      </w:r>
      <w:r w:rsidRPr="0095189C">
        <w:rPr>
          <w:rFonts w:ascii="Times New Roman" w:eastAsia="Times New Roman" w:hAnsi="Times New Roman" w:cs="Times New Roman"/>
          <w:color w:val="000000"/>
          <w:spacing w:val="3"/>
          <w:sz w:val="28"/>
          <w:szCs w:val="28"/>
          <w:lang w:eastAsia="ru-RU"/>
        </w:rPr>
        <w:t>;</w:t>
      </w:r>
      <w:r w:rsidRPr="0095189C">
        <w:rPr>
          <w:rFonts w:ascii="Times New Roman" w:eastAsia="Times New Roman" w:hAnsi="Times New Roman" w:cs="Times New Roman"/>
          <w:color w:val="000000"/>
          <w:spacing w:val="4"/>
          <w:sz w:val="28"/>
          <w:szCs w:val="28"/>
          <w:lang w:eastAsia="ru-RU"/>
        </w:rPr>
        <w:t xml:space="preserve"> </w:t>
      </w:r>
    </w:p>
    <w:p w:rsidR="009A5D5C" w:rsidRPr="0095189C" w:rsidRDefault="009A5D5C" w:rsidP="009A5D5C">
      <w:pPr>
        <w:tabs>
          <w:tab w:val="left" w:pos="1134"/>
          <w:tab w:val="left" w:pos="6513"/>
        </w:tabs>
        <w:spacing w:after="0"/>
        <w:jc w:val="both"/>
        <w:rPr>
          <w:rFonts w:ascii="Times New Roman" w:eastAsia="Times New Roman" w:hAnsi="Times New Roman" w:cs="Times New Roman"/>
          <w:color w:val="000000"/>
          <w:spacing w:val="2"/>
          <w:sz w:val="28"/>
          <w:szCs w:val="28"/>
          <w:lang w:eastAsia="ru-RU"/>
        </w:rPr>
      </w:pPr>
      <w:r w:rsidRPr="0095189C">
        <w:rPr>
          <w:rFonts w:ascii="Times New Roman" w:eastAsia="Times New Roman" w:hAnsi="Times New Roman" w:cs="Times New Roman"/>
          <w:color w:val="000000"/>
          <w:spacing w:val="4"/>
          <w:sz w:val="28"/>
          <w:szCs w:val="28"/>
          <w:lang w:eastAsia="ru-RU"/>
        </w:rPr>
        <w:t>выработка при решении поставленных задач таких про</w:t>
      </w:r>
      <w:r w:rsidRPr="0095189C">
        <w:rPr>
          <w:rFonts w:ascii="Times New Roman" w:eastAsia="Times New Roman" w:hAnsi="Times New Roman" w:cs="Times New Roman"/>
          <w:color w:val="000000"/>
          <w:spacing w:val="1"/>
          <w:sz w:val="28"/>
          <w:szCs w:val="28"/>
          <w:lang w:eastAsia="ru-RU"/>
        </w:rPr>
        <w:t>фессионально значимых качеств, как самостоятельность, ответ</w:t>
      </w:r>
      <w:r w:rsidRPr="0095189C">
        <w:rPr>
          <w:rFonts w:ascii="Times New Roman" w:eastAsia="Times New Roman" w:hAnsi="Times New Roman" w:cs="Times New Roman"/>
          <w:color w:val="000000"/>
          <w:spacing w:val="5"/>
          <w:sz w:val="28"/>
          <w:szCs w:val="28"/>
          <w:lang w:eastAsia="ru-RU"/>
        </w:rPr>
        <w:t>ственность, точность</w:t>
      </w:r>
      <w:r w:rsidRPr="0095189C">
        <w:rPr>
          <w:rFonts w:ascii="Times New Roman" w:eastAsia="Times New Roman" w:hAnsi="Times New Roman" w:cs="Times New Roman"/>
          <w:color w:val="000000"/>
          <w:spacing w:val="2"/>
          <w:sz w:val="28"/>
          <w:szCs w:val="28"/>
          <w:lang w:eastAsia="ru-RU"/>
        </w:rPr>
        <w:t xml:space="preserve">; </w:t>
      </w:r>
    </w:p>
    <w:p w:rsidR="009A5D5C" w:rsidRPr="0095189C" w:rsidRDefault="009A5D5C" w:rsidP="009A5D5C">
      <w:pPr>
        <w:tabs>
          <w:tab w:val="left" w:pos="1134"/>
          <w:tab w:val="left" w:pos="6513"/>
        </w:tabs>
        <w:spacing w:after="0"/>
        <w:jc w:val="both"/>
        <w:rPr>
          <w:rFonts w:ascii="Times New Roman" w:eastAsia="Times New Roman" w:hAnsi="Times New Roman" w:cs="Times New Roman"/>
          <w:color w:val="000000"/>
          <w:spacing w:val="-1"/>
          <w:sz w:val="28"/>
          <w:szCs w:val="28"/>
          <w:lang w:eastAsia="ru-RU"/>
        </w:rPr>
      </w:pPr>
      <w:r w:rsidRPr="0095189C">
        <w:rPr>
          <w:rFonts w:ascii="Times New Roman" w:eastAsia="Times New Roman" w:hAnsi="Times New Roman" w:cs="Times New Roman"/>
          <w:color w:val="000000"/>
          <w:spacing w:val="3"/>
          <w:sz w:val="28"/>
          <w:szCs w:val="28"/>
          <w:lang w:eastAsia="ru-RU"/>
        </w:rPr>
        <w:t xml:space="preserve">развитие познавательных способностей и активности </w:t>
      </w:r>
      <w:r w:rsidRPr="0095189C">
        <w:rPr>
          <w:rFonts w:ascii="Times New Roman" w:eastAsia="Times New Roman" w:hAnsi="Times New Roman" w:cs="Times New Roman"/>
          <w:color w:val="000000"/>
          <w:spacing w:val="1"/>
          <w:sz w:val="28"/>
          <w:szCs w:val="28"/>
          <w:lang w:eastAsia="ru-RU"/>
        </w:rPr>
        <w:t>курса</w:t>
      </w:r>
      <w:r w:rsidRPr="0095189C">
        <w:rPr>
          <w:rFonts w:ascii="Times New Roman" w:eastAsia="Times New Roman" w:hAnsi="Times New Roman" w:cs="Times New Roman"/>
          <w:color w:val="000000"/>
          <w:spacing w:val="-1"/>
          <w:sz w:val="28"/>
          <w:szCs w:val="28"/>
          <w:lang w:eastAsia="ru-RU"/>
        </w:rPr>
        <w:t xml:space="preserve">нтов: творческой инициативы, самостоятельности, ответственности и организованности; </w:t>
      </w:r>
    </w:p>
    <w:p w:rsidR="009A5D5C" w:rsidRPr="0095189C" w:rsidRDefault="009A5D5C" w:rsidP="009A5D5C">
      <w:pPr>
        <w:tabs>
          <w:tab w:val="left" w:pos="1134"/>
          <w:tab w:val="left" w:pos="6513"/>
        </w:tabs>
        <w:spacing w:after="0"/>
        <w:jc w:val="both"/>
        <w:rPr>
          <w:rFonts w:ascii="Times New Roman" w:eastAsia="Times New Roman" w:hAnsi="Times New Roman" w:cs="Times New Roman"/>
          <w:sz w:val="28"/>
          <w:szCs w:val="28"/>
          <w:lang w:eastAsia="ru-RU"/>
        </w:rPr>
      </w:pPr>
      <w:r w:rsidRPr="0095189C">
        <w:rPr>
          <w:rFonts w:ascii="Times New Roman" w:eastAsia="Times New Roman" w:hAnsi="Times New Roman" w:cs="Times New Roman"/>
          <w:color w:val="000000"/>
          <w:spacing w:val="2"/>
          <w:sz w:val="28"/>
          <w:szCs w:val="28"/>
          <w:lang w:eastAsia="ru-RU"/>
        </w:rPr>
        <w:t>формирование самостоятельности мышления, способнос</w:t>
      </w:r>
      <w:r w:rsidRPr="0095189C">
        <w:rPr>
          <w:rFonts w:ascii="Times New Roman" w:eastAsia="Times New Roman" w:hAnsi="Times New Roman" w:cs="Times New Roman"/>
          <w:color w:val="000000"/>
          <w:spacing w:val="-1"/>
          <w:sz w:val="28"/>
          <w:szCs w:val="28"/>
          <w:lang w:eastAsia="ru-RU"/>
        </w:rPr>
        <w:t>тей к саморазвитию, самосовершенствованию и самореализации</w:t>
      </w:r>
      <w:r w:rsidRPr="0095189C">
        <w:rPr>
          <w:rFonts w:ascii="Times New Roman" w:eastAsia="Times New Roman" w:hAnsi="Times New Roman" w:cs="Times New Roman"/>
          <w:color w:val="000000"/>
          <w:spacing w:val="2"/>
          <w:sz w:val="28"/>
          <w:szCs w:val="28"/>
          <w:lang w:eastAsia="ru-RU"/>
        </w:rPr>
        <w:t>.</w:t>
      </w:r>
    </w:p>
    <w:p w:rsidR="009A5D5C" w:rsidRPr="0095189C" w:rsidRDefault="009A5D5C" w:rsidP="009A5D5C">
      <w:pPr>
        <w:tabs>
          <w:tab w:val="left" w:pos="3684"/>
          <w:tab w:val="left" w:pos="6513"/>
        </w:tabs>
        <w:spacing w:after="0"/>
        <w:jc w:val="both"/>
        <w:rPr>
          <w:rFonts w:ascii="Times New Roman" w:eastAsia="Times New Roman" w:hAnsi="Times New Roman" w:cs="Times New Roman"/>
          <w:sz w:val="28"/>
          <w:szCs w:val="28"/>
          <w:lang w:eastAsia="ru-RU"/>
        </w:rPr>
      </w:pPr>
      <w:r w:rsidRPr="0095189C">
        <w:rPr>
          <w:rFonts w:ascii="Times New Roman" w:eastAsia="Times New Roman" w:hAnsi="Times New Roman" w:cs="Times New Roman"/>
          <w:sz w:val="28"/>
          <w:szCs w:val="28"/>
          <w:lang w:eastAsia="ru-RU"/>
        </w:rPr>
        <w:t>2.  Общие сведения (краткое содержание выполняемой работы):</w:t>
      </w:r>
    </w:p>
    <w:p w:rsidR="009A5D5C" w:rsidRPr="0095189C" w:rsidRDefault="009A5D5C" w:rsidP="009A5D5C">
      <w:pPr>
        <w:tabs>
          <w:tab w:val="left" w:pos="3684"/>
          <w:tab w:val="left" w:pos="6513"/>
        </w:tabs>
        <w:spacing w:after="0"/>
        <w:jc w:val="both"/>
        <w:rPr>
          <w:rFonts w:ascii="Times New Roman" w:eastAsia="Times New Roman" w:hAnsi="Times New Roman" w:cs="Times New Roman"/>
          <w:sz w:val="28"/>
          <w:szCs w:val="28"/>
          <w:lang w:eastAsia="ru-RU"/>
        </w:rPr>
      </w:pPr>
    </w:p>
    <w:p w:rsidR="009A5D5C" w:rsidRPr="0095189C" w:rsidRDefault="009A5D5C" w:rsidP="009A5D5C">
      <w:pPr>
        <w:spacing w:after="0"/>
        <w:ind w:firstLine="709"/>
        <w:jc w:val="both"/>
        <w:rPr>
          <w:rFonts w:ascii="Times New Roman" w:eastAsia="Times New Roman" w:hAnsi="Times New Roman" w:cs="Times New Roman"/>
          <w:sz w:val="28"/>
          <w:szCs w:val="28"/>
          <w:lang w:eastAsia="ru-RU"/>
        </w:rPr>
      </w:pPr>
      <w:r w:rsidRPr="0095189C">
        <w:rPr>
          <w:rFonts w:ascii="Times New Roman" w:eastAsia="Times New Roman" w:hAnsi="Times New Roman" w:cs="Times New Roman"/>
          <w:sz w:val="28"/>
          <w:szCs w:val="28"/>
          <w:lang w:eastAsia="ru-RU"/>
        </w:rPr>
        <w:t xml:space="preserve">Возникновение жизни или абиогенез — процесс превращения </w:t>
      </w:r>
      <w:hyperlink r:id="rId6" w:anchor=".D0.9D.D0.B5.D0.B6.D0.B8.D0.B2.D0.B0.D1.8F_.D0.BF.D1.80.D0.B8.D1.80.D0.BE.D0.B4.D0.B0" w:tooltip="Природа" w:history="1">
        <w:r w:rsidRPr="0095189C">
          <w:rPr>
            <w:rFonts w:ascii="Times New Roman" w:eastAsia="Times New Roman" w:hAnsi="Times New Roman" w:cs="Times New Roman"/>
            <w:color w:val="006699"/>
            <w:sz w:val="28"/>
            <w:szCs w:val="28"/>
            <w:u w:val="single"/>
            <w:lang w:eastAsia="ru-RU"/>
          </w:rPr>
          <w:t>неживой</w:t>
        </w:r>
      </w:hyperlink>
      <w:r w:rsidRPr="0095189C">
        <w:rPr>
          <w:rFonts w:ascii="Times New Roman" w:eastAsia="Times New Roman" w:hAnsi="Times New Roman" w:cs="Times New Roman"/>
          <w:sz w:val="28"/>
          <w:szCs w:val="28"/>
          <w:lang w:eastAsia="ru-RU"/>
        </w:rPr>
        <w:t xml:space="preserve"> </w:t>
      </w:r>
      <w:hyperlink r:id="rId7" w:tooltip="Материя (физика)" w:history="1">
        <w:r w:rsidRPr="0095189C">
          <w:rPr>
            <w:rFonts w:ascii="Times New Roman" w:eastAsia="Times New Roman" w:hAnsi="Times New Roman" w:cs="Times New Roman"/>
            <w:color w:val="006699"/>
            <w:sz w:val="28"/>
            <w:szCs w:val="28"/>
            <w:u w:val="single"/>
            <w:lang w:eastAsia="ru-RU"/>
          </w:rPr>
          <w:t>природы</w:t>
        </w:r>
      </w:hyperlink>
      <w:r w:rsidRPr="0095189C">
        <w:rPr>
          <w:rFonts w:ascii="Times New Roman" w:eastAsia="Times New Roman" w:hAnsi="Times New Roman" w:cs="Times New Roman"/>
          <w:sz w:val="28"/>
          <w:szCs w:val="28"/>
          <w:lang w:eastAsia="ru-RU"/>
        </w:rPr>
        <w:t xml:space="preserve"> в </w:t>
      </w:r>
      <w:hyperlink r:id="rId8" w:anchor=".D0.96.D0.B8.D0.B2.D0.B0.D1.8F_.D0.BF.D1.80.D0.B8.D1.80.D0.BE.D0.B4.D0.B0" w:tooltip="Природа" w:history="1">
        <w:proofErr w:type="gramStart"/>
        <w:r w:rsidRPr="0095189C">
          <w:rPr>
            <w:rFonts w:ascii="Times New Roman" w:eastAsia="Times New Roman" w:hAnsi="Times New Roman" w:cs="Times New Roman"/>
            <w:color w:val="006699"/>
            <w:sz w:val="28"/>
            <w:szCs w:val="28"/>
            <w:u w:val="single"/>
            <w:lang w:eastAsia="ru-RU"/>
          </w:rPr>
          <w:t>живую</w:t>
        </w:r>
        <w:proofErr w:type="gramEnd"/>
      </w:hyperlink>
      <w:r w:rsidRPr="0095189C">
        <w:rPr>
          <w:rFonts w:ascii="Times New Roman" w:eastAsia="Times New Roman" w:hAnsi="Times New Roman" w:cs="Times New Roman"/>
          <w:sz w:val="28"/>
          <w:szCs w:val="28"/>
          <w:lang w:eastAsia="ru-RU"/>
        </w:rPr>
        <w:t xml:space="preserve">. В узком смысле слова под абиогенезом понимают образование </w:t>
      </w:r>
      <w:hyperlink r:id="rId9" w:tooltip="Органические соединения" w:history="1">
        <w:r w:rsidRPr="0095189C">
          <w:rPr>
            <w:rFonts w:ascii="Times New Roman" w:eastAsia="Times New Roman" w:hAnsi="Times New Roman" w:cs="Times New Roman"/>
            <w:color w:val="006699"/>
            <w:sz w:val="28"/>
            <w:szCs w:val="28"/>
            <w:u w:val="single"/>
            <w:lang w:eastAsia="ru-RU"/>
          </w:rPr>
          <w:t>органических соединений</w:t>
        </w:r>
      </w:hyperlink>
      <w:r w:rsidRPr="0095189C">
        <w:rPr>
          <w:rFonts w:ascii="Times New Roman" w:eastAsia="Times New Roman" w:hAnsi="Times New Roman" w:cs="Times New Roman"/>
          <w:sz w:val="28"/>
          <w:szCs w:val="28"/>
          <w:lang w:eastAsia="ru-RU"/>
        </w:rPr>
        <w:t xml:space="preserve">, распространённых в </w:t>
      </w:r>
      <w:hyperlink r:id="rId10" w:tooltip="Живая природа" w:history="1">
        <w:r w:rsidRPr="0095189C">
          <w:rPr>
            <w:rFonts w:ascii="Times New Roman" w:eastAsia="Times New Roman" w:hAnsi="Times New Roman" w:cs="Times New Roman"/>
            <w:color w:val="006699"/>
            <w:sz w:val="28"/>
            <w:szCs w:val="28"/>
            <w:u w:val="single"/>
            <w:lang w:eastAsia="ru-RU"/>
          </w:rPr>
          <w:t>живой природе</w:t>
        </w:r>
      </w:hyperlink>
      <w:r w:rsidRPr="0095189C">
        <w:rPr>
          <w:rFonts w:ascii="Times New Roman" w:eastAsia="Times New Roman" w:hAnsi="Times New Roman" w:cs="Times New Roman"/>
          <w:sz w:val="28"/>
          <w:szCs w:val="28"/>
          <w:lang w:eastAsia="ru-RU"/>
        </w:rPr>
        <w:t xml:space="preserve">, вне </w:t>
      </w:r>
      <w:hyperlink r:id="rId11" w:tooltip="Организм" w:history="1">
        <w:r w:rsidRPr="0095189C">
          <w:rPr>
            <w:rFonts w:ascii="Times New Roman" w:eastAsia="Times New Roman" w:hAnsi="Times New Roman" w:cs="Times New Roman"/>
            <w:color w:val="006699"/>
            <w:sz w:val="28"/>
            <w:szCs w:val="28"/>
            <w:u w:val="single"/>
            <w:lang w:eastAsia="ru-RU"/>
          </w:rPr>
          <w:t>организма</w:t>
        </w:r>
      </w:hyperlink>
      <w:r w:rsidRPr="0095189C">
        <w:rPr>
          <w:rFonts w:ascii="Times New Roman" w:eastAsia="Times New Roman" w:hAnsi="Times New Roman" w:cs="Times New Roman"/>
          <w:sz w:val="28"/>
          <w:szCs w:val="28"/>
          <w:lang w:eastAsia="ru-RU"/>
        </w:rPr>
        <w:t xml:space="preserve"> без участия </w:t>
      </w:r>
      <w:hyperlink r:id="rId12" w:tooltip="Фермент" w:history="1">
        <w:r w:rsidRPr="0095189C">
          <w:rPr>
            <w:rFonts w:ascii="Times New Roman" w:eastAsia="Times New Roman" w:hAnsi="Times New Roman" w:cs="Times New Roman"/>
            <w:color w:val="006699"/>
            <w:sz w:val="28"/>
            <w:szCs w:val="28"/>
            <w:u w:val="single"/>
            <w:lang w:eastAsia="ru-RU"/>
          </w:rPr>
          <w:t>ферментов</w:t>
        </w:r>
      </w:hyperlink>
      <w:r w:rsidRPr="0095189C">
        <w:rPr>
          <w:rFonts w:ascii="Times New Roman" w:eastAsia="Times New Roman" w:hAnsi="Times New Roman" w:cs="Times New Roman"/>
          <w:sz w:val="28"/>
          <w:szCs w:val="28"/>
          <w:lang w:eastAsia="ru-RU"/>
        </w:rPr>
        <w:t xml:space="preserve">. Альтернативой абиогенеза в этом смысле является </w:t>
      </w:r>
      <w:hyperlink r:id="rId13" w:tooltip="Панспермия" w:history="1">
        <w:r w:rsidRPr="0095189C">
          <w:rPr>
            <w:rFonts w:ascii="Times New Roman" w:eastAsia="Times New Roman" w:hAnsi="Times New Roman" w:cs="Times New Roman"/>
            <w:color w:val="006699"/>
            <w:sz w:val="28"/>
            <w:szCs w:val="28"/>
            <w:u w:val="single"/>
            <w:lang w:eastAsia="ru-RU"/>
          </w:rPr>
          <w:t>панспермия</w:t>
        </w:r>
      </w:hyperlink>
      <w:r w:rsidRPr="0095189C">
        <w:rPr>
          <w:rFonts w:ascii="Times New Roman" w:eastAsia="Times New Roman" w:hAnsi="Times New Roman" w:cs="Times New Roman"/>
          <w:sz w:val="28"/>
          <w:szCs w:val="28"/>
          <w:lang w:eastAsia="ru-RU"/>
        </w:rPr>
        <w:t>.</w:t>
      </w:r>
    </w:p>
    <w:p w:rsidR="009A5D5C" w:rsidRPr="0095189C" w:rsidRDefault="009A5D5C" w:rsidP="009A5D5C">
      <w:pPr>
        <w:spacing w:after="0"/>
        <w:ind w:firstLine="709"/>
        <w:jc w:val="both"/>
        <w:rPr>
          <w:rFonts w:ascii="Times New Roman" w:eastAsia="Times New Roman" w:hAnsi="Times New Roman" w:cs="Times New Roman"/>
          <w:sz w:val="28"/>
          <w:szCs w:val="28"/>
          <w:lang w:eastAsia="ru-RU"/>
        </w:rPr>
      </w:pPr>
      <w:r w:rsidRPr="0095189C">
        <w:rPr>
          <w:rFonts w:ascii="Times New Roman" w:eastAsia="Times New Roman" w:hAnsi="Times New Roman" w:cs="Times New Roman"/>
          <w:sz w:val="28"/>
          <w:szCs w:val="28"/>
          <w:lang w:eastAsia="ru-RU"/>
        </w:rPr>
        <w:t xml:space="preserve">В разное время относительно возникновения </w:t>
      </w:r>
      <w:hyperlink r:id="rId14" w:tooltip="Жизнь" w:history="1">
        <w:r w:rsidRPr="0095189C">
          <w:rPr>
            <w:rFonts w:ascii="Times New Roman" w:eastAsia="Times New Roman" w:hAnsi="Times New Roman" w:cs="Times New Roman"/>
            <w:color w:val="006699"/>
            <w:sz w:val="28"/>
            <w:szCs w:val="28"/>
            <w:u w:val="single"/>
            <w:lang w:eastAsia="ru-RU"/>
          </w:rPr>
          <w:t>жизни</w:t>
        </w:r>
      </w:hyperlink>
      <w:r w:rsidRPr="0095189C">
        <w:rPr>
          <w:rFonts w:ascii="Times New Roman" w:eastAsia="Times New Roman" w:hAnsi="Times New Roman" w:cs="Times New Roman"/>
          <w:sz w:val="28"/>
          <w:szCs w:val="28"/>
          <w:lang w:eastAsia="ru-RU"/>
        </w:rPr>
        <w:t xml:space="preserve"> на </w:t>
      </w:r>
      <w:hyperlink r:id="rId15" w:tooltip="Земля" w:history="1">
        <w:r w:rsidRPr="0095189C">
          <w:rPr>
            <w:rFonts w:ascii="Times New Roman" w:eastAsia="Times New Roman" w:hAnsi="Times New Roman" w:cs="Times New Roman"/>
            <w:color w:val="006699"/>
            <w:sz w:val="28"/>
            <w:szCs w:val="28"/>
            <w:u w:val="single"/>
            <w:lang w:eastAsia="ru-RU"/>
          </w:rPr>
          <w:t>Земле</w:t>
        </w:r>
      </w:hyperlink>
      <w:r w:rsidRPr="0095189C">
        <w:rPr>
          <w:rFonts w:ascii="Times New Roman" w:eastAsia="Times New Roman" w:hAnsi="Times New Roman" w:cs="Times New Roman"/>
          <w:sz w:val="28"/>
          <w:szCs w:val="28"/>
          <w:lang w:eastAsia="ru-RU"/>
        </w:rPr>
        <w:t xml:space="preserve"> выдвигались следующие гипотезы:</w:t>
      </w:r>
    </w:p>
    <w:p w:rsidR="009A5D5C" w:rsidRPr="0095189C" w:rsidRDefault="009A5D5C" w:rsidP="009A5D5C">
      <w:pPr>
        <w:spacing w:after="0"/>
        <w:ind w:firstLine="709"/>
        <w:jc w:val="both"/>
        <w:rPr>
          <w:rFonts w:ascii="Times New Roman" w:eastAsia="Times New Roman" w:hAnsi="Times New Roman" w:cs="Times New Roman"/>
          <w:sz w:val="28"/>
          <w:szCs w:val="28"/>
          <w:lang w:eastAsia="ru-RU"/>
        </w:rPr>
      </w:pPr>
      <w:r w:rsidRPr="0095189C">
        <w:rPr>
          <w:rFonts w:ascii="Times New Roman" w:eastAsia="Times New Roman" w:hAnsi="Times New Roman" w:cs="Times New Roman"/>
          <w:sz w:val="28"/>
          <w:szCs w:val="28"/>
          <w:lang w:eastAsia="ru-RU"/>
        </w:rPr>
        <w:t xml:space="preserve">- </w:t>
      </w:r>
      <w:hyperlink r:id="rId16" w:anchor=".D0.A2.D0.B5.D0.BE.D1.80.D0.B8.D1.8F_.D1.81.D1.82.D0.B0.D1.86.D0.B8.D0.BE.D0.BD.D0.B0.D1.80.D0.BD.D0.BE.D0.B3.D0.BE_.D1.81.D0.BE.D1.81.D1.82.D0.BE.D1.8F.D0.BD.D0.B8.D1.8F" w:history="1">
        <w:r w:rsidRPr="0095189C">
          <w:rPr>
            <w:rFonts w:ascii="Times New Roman" w:eastAsia="Times New Roman" w:hAnsi="Times New Roman" w:cs="Times New Roman"/>
            <w:color w:val="006699"/>
            <w:sz w:val="28"/>
            <w:szCs w:val="28"/>
            <w:u w:val="single"/>
            <w:lang w:eastAsia="ru-RU"/>
          </w:rPr>
          <w:t>Гипотеза стационарного состояния жизни</w:t>
        </w:r>
      </w:hyperlink>
    </w:p>
    <w:p w:rsidR="009A5D5C" w:rsidRPr="0095189C" w:rsidRDefault="009A5D5C" w:rsidP="009A5D5C">
      <w:pPr>
        <w:spacing w:after="0"/>
        <w:ind w:firstLine="709"/>
        <w:jc w:val="both"/>
        <w:rPr>
          <w:rFonts w:ascii="Times New Roman" w:eastAsia="Times New Roman" w:hAnsi="Times New Roman" w:cs="Times New Roman"/>
          <w:sz w:val="28"/>
          <w:szCs w:val="28"/>
          <w:lang w:eastAsia="ru-RU"/>
        </w:rPr>
      </w:pPr>
      <w:r w:rsidRPr="0095189C">
        <w:rPr>
          <w:rFonts w:ascii="Times New Roman" w:eastAsia="Times New Roman" w:hAnsi="Times New Roman" w:cs="Times New Roman"/>
          <w:sz w:val="28"/>
          <w:szCs w:val="28"/>
          <w:lang w:eastAsia="ru-RU"/>
        </w:rPr>
        <w:t xml:space="preserve">- </w:t>
      </w:r>
      <w:hyperlink r:id="rId17" w:anchor=".D0.A1.D0.B0.D0.BC.D0.BE.D0.B7.D0.B0.D1.80.D0.BE.D0.B6.D0.B4.D0.B5.D0.BD.D0.B8.D0.B5_.D0.B6.D0.B8.D0.B7.D0.BD.D0.B8" w:history="1">
        <w:r w:rsidRPr="0095189C">
          <w:rPr>
            <w:rFonts w:ascii="Times New Roman" w:eastAsia="Times New Roman" w:hAnsi="Times New Roman" w:cs="Times New Roman"/>
            <w:color w:val="006699"/>
            <w:sz w:val="28"/>
            <w:szCs w:val="28"/>
            <w:u w:val="single"/>
            <w:lang w:eastAsia="ru-RU"/>
          </w:rPr>
          <w:t>Гипотеза самозарождения</w:t>
        </w:r>
      </w:hyperlink>
    </w:p>
    <w:p w:rsidR="009A5D5C" w:rsidRPr="0095189C" w:rsidRDefault="009A5D5C" w:rsidP="009A5D5C">
      <w:pPr>
        <w:spacing w:after="0"/>
        <w:ind w:firstLine="709"/>
        <w:jc w:val="both"/>
        <w:rPr>
          <w:rFonts w:ascii="Times New Roman" w:eastAsia="Times New Roman" w:hAnsi="Times New Roman" w:cs="Times New Roman"/>
          <w:sz w:val="28"/>
          <w:szCs w:val="28"/>
          <w:lang w:eastAsia="ru-RU"/>
        </w:rPr>
      </w:pPr>
      <w:r w:rsidRPr="0095189C">
        <w:rPr>
          <w:rFonts w:ascii="Times New Roman" w:eastAsia="Times New Roman" w:hAnsi="Times New Roman" w:cs="Times New Roman"/>
          <w:sz w:val="28"/>
          <w:szCs w:val="28"/>
          <w:lang w:eastAsia="ru-RU"/>
        </w:rPr>
        <w:t xml:space="preserve">- Гипотеза </w:t>
      </w:r>
      <w:hyperlink r:id="rId18" w:tooltip="Первичный бульон" w:history="1">
        <w:r w:rsidRPr="0095189C">
          <w:rPr>
            <w:rFonts w:ascii="Times New Roman" w:eastAsia="Times New Roman" w:hAnsi="Times New Roman" w:cs="Times New Roman"/>
            <w:color w:val="006699"/>
            <w:sz w:val="28"/>
            <w:szCs w:val="28"/>
            <w:u w:val="single"/>
            <w:lang w:eastAsia="ru-RU"/>
          </w:rPr>
          <w:t>«первичного бульона»</w:t>
        </w:r>
      </w:hyperlink>
    </w:p>
    <w:p w:rsidR="009A5D5C" w:rsidRPr="0095189C" w:rsidRDefault="009A5D5C" w:rsidP="009A5D5C">
      <w:pPr>
        <w:spacing w:after="0"/>
        <w:ind w:firstLine="709"/>
        <w:jc w:val="both"/>
        <w:rPr>
          <w:rFonts w:ascii="Times New Roman" w:eastAsia="Times New Roman" w:hAnsi="Times New Roman" w:cs="Times New Roman"/>
          <w:sz w:val="28"/>
          <w:szCs w:val="28"/>
          <w:lang w:eastAsia="ru-RU"/>
        </w:rPr>
      </w:pPr>
      <w:r w:rsidRPr="0095189C">
        <w:rPr>
          <w:rFonts w:ascii="Times New Roman" w:eastAsia="Times New Roman" w:hAnsi="Times New Roman" w:cs="Times New Roman"/>
          <w:sz w:val="28"/>
          <w:szCs w:val="28"/>
          <w:lang w:eastAsia="ru-RU"/>
        </w:rPr>
        <w:t>- Самозарождение жизни</w:t>
      </w:r>
    </w:p>
    <w:p w:rsidR="009A5D5C" w:rsidRPr="0095189C" w:rsidRDefault="009A5D5C" w:rsidP="009A5D5C">
      <w:pPr>
        <w:spacing w:after="0"/>
        <w:ind w:firstLine="709"/>
        <w:jc w:val="both"/>
        <w:rPr>
          <w:rFonts w:ascii="Times New Roman" w:eastAsia="Times New Roman" w:hAnsi="Times New Roman" w:cs="Times New Roman"/>
          <w:sz w:val="28"/>
          <w:szCs w:val="28"/>
          <w:lang w:eastAsia="ru-RU"/>
        </w:rPr>
      </w:pPr>
    </w:p>
    <w:p w:rsidR="009A5D5C" w:rsidRPr="0095189C" w:rsidRDefault="009A5D5C" w:rsidP="009A5D5C">
      <w:pPr>
        <w:spacing w:after="0"/>
        <w:ind w:firstLine="709"/>
        <w:jc w:val="both"/>
        <w:rPr>
          <w:rFonts w:ascii="Times New Roman" w:eastAsia="Times New Roman" w:hAnsi="Times New Roman" w:cs="Times New Roman"/>
          <w:b/>
          <w:sz w:val="28"/>
          <w:szCs w:val="28"/>
          <w:lang w:eastAsia="ru-RU"/>
        </w:rPr>
      </w:pPr>
      <w:hyperlink r:id="rId19" w:tooltip="Самозарождение" w:history="1">
        <w:r w:rsidRPr="0095189C">
          <w:rPr>
            <w:rFonts w:ascii="Times New Roman" w:eastAsia="Times New Roman" w:hAnsi="Times New Roman" w:cs="Times New Roman"/>
            <w:b/>
            <w:color w:val="006699"/>
            <w:sz w:val="28"/>
            <w:szCs w:val="28"/>
            <w:u w:val="single"/>
            <w:lang w:eastAsia="ru-RU"/>
          </w:rPr>
          <w:t>Самозарождение</w:t>
        </w:r>
      </w:hyperlink>
      <w:r w:rsidRPr="0095189C">
        <w:rPr>
          <w:rFonts w:ascii="Times New Roman" w:eastAsia="Times New Roman" w:hAnsi="Times New Roman" w:cs="Times New Roman"/>
          <w:b/>
          <w:sz w:val="28"/>
          <w:szCs w:val="28"/>
          <w:lang w:eastAsia="ru-RU"/>
        </w:rPr>
        <w:t>.</w:t>
      </w:r>
    </w:p>
    <w:p w:rsidR="009A5D5C" w:rsidRPr="0095189C" w:rsidRDefault="009A5D5C" w:rsidP="009A5D5C">
      <w:pPr>
        <w:spacing w:after="0"/>
        <w:ind w:firstLine="709"/>
        <w:jc w:val="both"/>
        <w:rPr>
          <w:rFonts w:ascii="Times New Roman" w:eastAsia="Times New Roman" w:hAnsi="Times New Roman" w:cs="Times New Roman"/>
          <w:sz w:val="28"/>
          <w:szCs w:val="28"/>
          <w:lang w:eastAsia="ru-RU"/>
        </w:rPr>
      </w:pPr>
      <w:r w:rsidRPr="0095189C">
        <w:rPr>
          <w:rFonts w:ascii="Times New Roman" w:eastAsia="Times New Roman" w:hAnsi="Times New Roman" w:cs="Times New Roman"/>
          <w:sz w:val="28"/>
          <w:szCs w:val="28"/>
          <w:lang w:eastAsia="ru-RU"/>
        </w:rPr>
        <w:t xml:space="preserve">Эта теория была распространена в Древнем </w:t>
      </w:r>
      <w:hyperlink r:id="rId20" w:tooltip="Китай" w:history="1">
        <w:r w:rsidRPr="0095189C">
          <w:rPr>
            <w:rFonts w:ascii="Times New Roman" w:eastAsia="Times New Roman" w:hAnsi="Times New Roman" w:cs="Times New Roman"/>
            <w:color w:val="006699"/>
            <w:sz w:val="28"/>
            <w:szCs w:val="28"/>
            <w:u w:val="single"/>
            <w:lang w:eastAsia="ru-RU"/>
          </w:rPr>
          <w:t>Китае</w:t>
        </w:r>
      </w:hyperlink>
      <w:r w:rsidRPr="0095189C">
        <w:rPr>
          <w:rFonts w:ascii="Times New Roman" w:eastAsia="Times New Roman" w:hAnsi="Times New Roman" w:cs="Times New Roman"/>
          <w:sz w:val="28"/>
          <w:szCs w:val="28"/>
          <w:lang w:eastAsia="ru-RU"/>
        </w:rPr>
        <w:t xml:space="preserve">, </w:t>
      </w:r>
      <w:hyperlink r:id="rId21" w:tooltip="Вавилон" w:history="1">
        <w:r w:rsidRPr="0095189C">
          <w:rPr>
            <w:rFonts w:ascii="Times New Roman" w:eastAsia="Times New Roman" w:hAnsi="Times New Roman" w:cs="Times New Roman"/>
            <w:color w:val="006699"/>
            <w:sz w:val="28"/>
            <w:szCs w:val="28"/>
            <w:u w:val="single"/>
            <w:lang w:eastAsia="ru-RU"/>
          </w:rPr>
          <w:t>Вавилоне</w:t>
        </w:r>
      </w:hyperlink>
      <w:r w:rsidRPr="0095189C">
        <w:rPr>
          <w:rFonts w:ascii="Times New Roman" w:eastAsia="Times New Roman" w:hAnsi="Times New Roman" w:cs="Times New Roman"/>
          <w:sz w:val="28"/>
          <w:szCs w:val="28"/>
          <w:lang w:eastAsia="ru-RU"/>
        </w:rPr>
        <w:t xml:space="preserve"> и </w:t>
      </w:r>
      <w:hyperlink r:id="rId22" w:tooltip="Древний Египет" w:history="1">
        <w:r w:rsidRPr="0095189C">
          <w:rPr>
            <w:rFonts w:ascii="Times New Roman" w:eastAsia="Times New Roman" w:hAnsi="Times New Roman" w:cs="Times New Roman"/>
            <w:color w:val="006699"/>
            <w:sz w:val="28"/>
            <w:szCs w:val="28"/>
            <w:u w:val="single"/>
            <w:lang w:eastAsia="ru-RU"/>
          </w:rPr>
          <w:t>Древнем Египте</w:t>
        </w:r>
      </w:hyperlink>
      <w:r w:rsidRPr="0095189C">
        <w:rPr>
          <w:rFonts w:ascii="Times New Roman" w:eastAsia="Times New Roman" w:hAnsi="Times New Roman" w:cs="Times New Roman"/>
          <w:sz w:val="28"/>
          <w:szCs w:val="28"/>
          <w:lang w:eastAsia="ru-RU"/>
        </w:rPr>
        <w:t xml:space="preserve"> в качестве альтернативы </w:t>
      </w:r>
      <w:hyperlink r:id="rId23" w:tooltip="Креационизм" w:history="1">
        <w:r w:rsidRPr="0095189C">
          <w:rPr>
            <w:rFonts w:ascii="Times New Roman" w:eastAsia="Times New Roman" w:hAnsi="Times New Roman" w:cs="Times New Roman"/>
            <w:color w:val="006699"/>
            <w:sz w:val="28"/>
            <w:szCs w:val="28"/>
            <w:u w:val="single"/>
            <w:lang w:eastAsia="ru-RU"/>
          </w:rPr>
          <w:t>креационизму</w:t>
        </w:r>
      </w:hyperlink>
      <w:r w:rsidRPr="0095189C">
        <w:rPr>
          <w:rFonts w:ascii="Times New Roman" w:eastAsia="Times New Roman" w:hAnsi="Times New Roman" w:cs="Times New Roman"/>
          <w:sz w:val="28"/>
          <w:szCs w:val="28"/>
          <w:lang w:eastAsia="ru-RU"/>
        </w:rPr>
        <w:t xml:space="preserve">, с которым она сосуществовала. </w:t>
      </w:r>
      <w:hyperlink r:id="rId24" w:tooltip="Аристотель" w:history="1">
        <w:r w:rsidRPr="0095189C">
          <w:rPr>
            <w:rFonts w:ascii="Times New Roman" w:eastAsia="Times New Roman" w:hAnsi="Times New Roman" w:cs="Times New Roman"/>
            <w:color w:val="006699"/>
            <w:sz w:val="28"/>
            <w:szCs w:val="28"/>
            <w:u w:val="single"/>
            <w:lang w:eastAsia="ru-RU"/>
          </w:rPr>
          <w:t>Аристотель</w:t>
        </w:r>
      </w:hyperlink>
      <w:r w:rsidRPr="0095189C">
        <w:rPr>
          <w:rFonts w:ascii="Times New Roman" w:eastAsia="Times New Roman" w:hAnsi="Times New Roman" w:cs="Times New Roman"/>
          <w:sz w:val="28"/>
          <w:szCs w:val="28"/>
          <w:lang w:eastAsia="ru-RU"/>
        </w:rPr>
        <w:t xml:space="preserve"> (384—322 гг. до н. э.), которого часто провозглашают основателем биологии, придерживался теории спонтанного зарождения жизни. Согласно этой гипотезе, определённые «частицы» вещества содержат некое «активное начало», которое при подходящих условиях может создать живой организм. Аристотель был прав, считая, что это активное начало содержится в оплодотворенном яйце, но ошибочно полагал, что оно присутствует также в солнечном </w:t>
      </w:r>
      <w:hyperlink r:id="rId25" w:tooltip="Свет" w:history="1">
        <w:r w:rsidRPr="0095189C">
          <w:rPr>
            <w:rFonts w:ascii="Times New Roman" w:eastAsia="Times New Roman" w:hAnsi="Times New Roman" w:cs="Times New Roman"/>
            <w:color w:val="006699"/>
            <w:sz w:val="28"/>
            <w:szCs w:val="28"/>
            <w:u w:val="single"/>
            <w:lang w:eastAsia="ru-RU"/>
          </w:rPr>
          <w:t>свете</w:t>
        </w:r>
      </w:hyperlink>
      <w:r w:rsidRPr="0095189C">
        <w:rPr>
          <w:rFonts w:ascii="Times New Roman" w:eastAsia="Times New Roman" w:hAnsi="Times New Roman" w:cs="Times New Roman"/>
          <w:sz w:val="28"/>
          <w:szCs w:val="28"/>
          <w:lang w:eastAsia="ru-RU"/>
        </w:rPr>
        <w:t>, тине и гниющем мясе.</w:t>
      </w:r>
    </w:p>
    <w:p w:rsidR="009A5D5C" w:rsidRPr="0095189C" w:rsidRDefault="009A5D5C" w:rsidP="009A5D5C">
      <w:pPr>
        <w:spacing w:after="0"/>
        <w:ind w:firstLine="709"/>
        <w:jc w:val="both"/>
        <w:rPr>
          <w:rFonts w:ascii="Times New Roman" w:eastAsia="Times New Roman" w:hAnsi="Times New Roman" w:cs="Times New Roman"/>
          <w:sz w:val="28"/>
          <w:szCs w:val="28"/>
          <w:lang w:eastAsia="ru-RU"/>
        </w:rPr>
      </w:pPr>
      <w:r w:rsidRPr="0095189C">
        <w:rPr>
          <w:rFonts w:ascii="Times New Roman" w:eastAsia="Times New Roman" w:hAnsi="Times New Roman" w:cs="Times New Roman"/>
          <w:sz w:val="28"/>
          <w:szCs w:val="28"/>
          <w:lang w:eastAsia="ru-RU"/>
        </w:rPr>
        <w:t xml:space="preserve">С распространением </w:t>
      </w:r>
      <w:hyperlink r:id="rId26" w:tooltip="Христианство" w:history="1">
        <w:r w:rsidRPr="0095189C">
          <w:rPr>
            <w:rFonts w:ascii="Times New Roman" w:eastAsia="Times New Roman" w:hAnsi="Times New Roman" w:cs="Times New Roman"/>
            <w:color w:val="006699"/>
            <w:sz w:val="28"/>
            <w:szCs w:val="28"/>
            <w:u w:val="single"/>
            <w:lang w:eastAsia="ru-RU"/>
          </w:rPr>
          <w:t>христианства</w:t>
        </w:r>
      </w:hyperlink>
      <w:r w:rsidRPr="0095189C">
        <w:rPr>
          <w:rFonts w:ascii="Times New Roman" w:eastAsia="Times New Roman" w:hAnsi="Times New Roman" w:cs="Times New Roman"/>
          <w:sz w:val="28"/>
          <w:szCs w:val="28"/>
          <w:lang w:eastAsia="ru-RU"/>
        </w:rPr>
        <w:t xml:space="preserve"> теория спонтанного зарождения жизни оказалась не в чести, но эта идея все продолжала существовать где-то на заднем плане в течение ещё многих веков.</w:t>
      </w:r>
    </w:p>
    <w:p w:rsidR="009A5D5C" w:rsidRPr="0095189C" w:rsidRDefault="009A5D5C" w:rsidP="009A5D5C">
      <w:pPr>
        <w:spacing w:after="0"/>
        <w:ind w:firstLine="709"/>
        <w:jc w:val="both"/>
        <w:rPr>
          <w:rFonts w:ascii="Times New Roman" w:eastAsia="Times New Roman" w:hAnsi="Times New Roman" w:cs="Times New Roman"/>
          <w:sz w:val="28"/>
          <w:szCs w:val="28"/>
          <w:lang w:eastAsia="ru-RU"/>
        </w:rPr>
      </w:pPr>
      <w:r w:rsidRPr="0095189C">
        <w:rPr>
          <w:rFonts w:ascii="Times New Roman" w:eastAsia="Times New Roman" w:hAnsi="Times New Roman" w:cs="Times New Roman"/>
          <w:sz w:val="28"/>
          <w:szCs w:val="28"/>
          <w:lang w:eastAsia="ru-RU"/>
        </w:rPr>
        <w:t xml:space="preserve">Известный учёный </w:t>
      </w:r>
      <w:hyperlink r:id="rId27" w:tooltip="Ван Гельмонт" w:history="1">
        <w:r w:rsidRPr="0095189C">
          <w:rPr>
            <w:rFonts w:ascii="Times New Roman" w:eastAsia="Times New Roman" w:hAnsi="Times New Roman" w:cs="Times New Roman"/>
            <w:color w:val="006699"/>
            <w:sz w:val="28"/>
            <w:szCs w:val="28"/>
            <w:u w:val="single"/>
            <w:lang w:eastAsia="ru-RU"/>
          </w:rPr>
          <w:t xml:space="preserve">Ван </w:t>
        </w:r>
        <w:proofErr w:type="spellStart"/>
        <w:r w:rsidRPr="0095189C">
          <w:rPr>
            <w:rFonts w:ascii="Times New Roman" w:eastAsia="Times New Roman" w:hAnsi="Times New Roman" w:cs="Times New Roman"/>
            <w:color w:val="006699"/>
            <w:sz w:val="28"/>
            <w:szCs w:val="28"/>
            <w:u w:val="single"/>
            <w:lang w:eastAsia="ru-RU"/>
          </w:rPr>
          <w:t>Гельмонт</w:t>
        </w:r>
        <w:proofErr w:type="spellEnd"/>
      </w:hyperlink>
      <w:r w:rsidRPr="0095189C">
        <w:rPr>
          <w:rFonts w:ascii="Times New Roman" w:eastAsia="Times New Roman" w:hAnsi="Times New Roman" w:cs="Times New Roman"/>
          <w:sz w:val="28"/>
          <w:szCs w:val="28"/>
          <w:lang w:eastAsia="ru-RU"/>
        </w:rPr>
        <w:t xml:space="preserve"> описал эксперимент, в котором он за три недели якобы создал мышей. Для этого нужны были грязная рубашка, тёмный шкаф и горсть пшеницы. Активным началом в процессе зарождения мыши Ван </w:t>
      </w:r>
      <w:proofErr w:type="spellStart"/>
      <w:r w:rsidRPr="0095189C">
        <w:rPr>
          <w:rFonts w:ascii="Times New Roman" w:eastAsia="Times New Roman" w:hAnsi="Times New Roman" w:cs="Times New Roman"/>
          <w:sz w:val="28"/>
          <w:szCs w:val="28"/>
          <w:lang w:eastAsia="ru-RU"/>
        </w:rPr>
        <w:t>Гельмонт</w:t>
      </w:r>
      <w:proofErr w:type="spellEnd"/>
      <w:r w:rsidRPr="0095189C">
        <w:rPr>
          <w:rFonts w:ascii="Times New Roman" w:eastAsia="Times New Roman" w:hAnsi="Times New Roman" w:cs="Times New Roman"/>
          <w:sz w:val="28"/>
          <w:szCs w:val="28"/>
          <w:lang w:eastAsia="ru-RU"/>
        </w:rPr>
        <w:t xml:space="preserve"> считал человеческий пот.</w:t>
      </w:r>
    </w:p>
    <w:p w:rsidR="009A5D5C" w:rsidRPr="0095189C" w:rsidRDefault="009A5D5C" w:rsidP="009A5D5C">
      <w:pPr>
        <w:spacing w:after="0"/>
        <w:ind w:firstLine="709"/>
        <w:jc w:val="both"/>
        <w:rPr>
          <w:rFonts w:ascii="Times New Roman" w:eastAsia="Times New Roman" w:hAnsi="Times New Roman" w:cs="Times New Roman"/>
          <w:sz w:val="28"/>
          <w:szCs w:val="28"/>
          <w:lang w:eastAsia="ru-RU"/>
        </w:rPr>
      </w:pPr>
      <w:r w:rsidRPr="0095189C">
        <w:rPr>
          <w:rFonts w:ascii="Times New Roman" w:eastAsia="Times New Roman" w:hAnsi="Times New Roman" w:cs="Times New Roman"/>
          <w:sz w:val="28"/>
          <w:szCs w:val="28"/>
          <w:lang w:eastAsia="ru-RU"/>
        </w:rPr>
        <w:t xml:space="preserve">В </w:t>
      </w:r>
      <w:hyperlink r:id="rId28" w:tooltip="1688 год" w:history="1">
        <w:r w:rsidRPr="0095189C">
          <w:rPr>
            <w:rFonts w:ascii="Times New Roman" w:eastAsia="Times New Roman" w:hAnsi="Times New Roman" w:cs="Times New Roman"/>
            <w:color w:val="006699"/>
            <w:sz w:val="28"/>
            <w:szCs w:val="28"/>
            <w:u w:val="single"/>
            <w:lang w:eastAsia="ru-RU"/>
          </w:rPr>
          <w:t>1688 году</w:t>
        </w:r>
      </w:hyperlink>
      <w:r w:rsidRPr="0095189C">
        <w:rPr>
          <w:rFonts w:ascii="Times New Roman" w:eastAsia="Times New Roman" w:hAnsi="Times New Roman" w:cs="Times New Roman"/>
          <w:sz w:val="28"/>
          <w:szCs w:val="28"/>
          <w:lang w:eastAsia="ru-RU"/>
        </w:rPr>
        <w:t xml:space="preserve"> итальянский биолог и врач </w:t>
      </w:r>
      <w:hyperlink r:id="rId29" w:tooltip="Реди" w:history="1">
        <w:r w:rsidRPr="0095189C">
          <w:rPr>
            <w:rFonts w:ascii="Times New Roman" w:eastAsia="Times New Roman" w:hAnsi="Times New Roman" w:cs="Times New Roman"/>
            <w:color w:val="006699"/>
            <w:sz w:val="28"/>
            <w:szCs w:val="28"/>
            <w:u w:val="single"/>
            <w:lang w:eastAsia="ru-RU"/>
          </w:rPr>
          <w:t xml:space="preserve">Франческо </w:t>
        </w:r>
        <w:proofErr w:type="spellStart"/>
        <w:r w:rsidRPr="0095189C">
          <w:rPr>
            <w:rFonts w:ascii="Times New Roman" w:eastAsia="Times New Roman" w:hAnsi="Times New Roman" w:cs="Times New Roman"/>
            <w:color w:val="006699"/>
            <w:sz w:val="28"/>
            <w:szCs w:val="28"/>
            <w:u w:val="single"/>
            <w:lang w:eastAsia="ru-RU"/>
          </w:rPr>
          <w:t>Реди</w:t>
        </w:r>
        <w:proofErr w:type="spellEnd"/>
      </w:hyperlink>
      <w:r w:rsidRPr="0095189C">
        <w:rPr>
          <w:rFonts w:ascii="Times New Roman" w:eastAsia="Times New Roman" w:hAnsi="Times New Roman" w:cs="Times New Roman"/>
          <w:sz w:val="28"/>
          <w:szCs w:val="28"/>
          <w:lang w:eastAsia="ru-RU"/>
        </w:rPr>
        <w:t xml:space="preserve"> подошёл к проблеме возникновения жизни более строго и подверг сомнению теорию спонтанного зарождения. </w:t>
      </w:r>
      <w:proofErr w:type="spellStart"/>
      <w:r w:rsidRPr="0095189C">
        <w:rPr>
          <w:rFonts w:ascii="Times New Roman" w:eastAsia="Times New Roman" w:hAnsi="Times New Roman" w:cs="Times New Roman"/>
          <w:sz w:val="28"/>
          <w:szCs w:val="28"/>
          <w:lang w:eastAsia="ru-RU"/>
        </w:rPr>
        <w:t>Реди</w:t>
      </w:r>
      <w:proofErr w:type="spellEnd"/>
      <w:r w:rsidRPr="0095189C">
        <w:rPr>
          <w:rFonts w:ascii="Times New Roman" w:eastAsia="Times New Roman" w:hAnsi="Times New Roman" w:cs="Times New Roman"/>
          <w:sz w:val="28"/>
          <w:szCs w:val="28"/>
          <w:lang w:eastAsia="ru-RU"/>
        </w:rPr>
        <w:t xml:space="preserve"> установил, что маленькие белые червячки, появляющиеся на гниющем мясе, — это личинки </w:t>
      </w:r>
      <w:hyperlink r:id="rId30" w:tooltip="Муха" w:history="1">
        <w:r w:rsidRPr="0095189C">
          <w:rPr>
            <w:rFonts w:ascii="Times New Roman" w:eastAsia="Times New Roman" w:hAnsi="Times New Roman" w:cs="Times New Roman"/>
            <w:color w:val="006699"/>
            <w:sz w:val="28"/>
            <w:szCs w:val="28"/>
            <w:u w:val="single"/>
            <w:lang w:eastAsia="ru-RU"/>
          </w:rPr>
          <w:t>мух</w:t>
        </w:r>
      </w:hyperlink>
      <w:r w:rsidRPr="0095189C">
        <w:rPr>
          <w:rFonts w:ascii="Times New Roman" w:eastAsia="Times New Roman" w:hAnsi="Times New Roman" w:cs="Times New Roman"/>
          <w:sz w:val="28"/>
          <w:szCs w:val="28"/>
          <w:lang w:eastAsia="ru-RU"/>
        </w:rPr>
        <w:t xml:space="preserve">. Проведя ряд </w:t>
      </w:r>
      <w:hyperlink r:id="rId31" w:tooltip="Эксперимент" w:history="1">
        <w:r w:rsidRPr="0095189C">
          <w:rPr>
            <w:rFonts w:ascii="Times New Roman" w:eastAsia="Times New Roman" w:hAnsi="Times New Roman" w:cs="Times New Roman"/>
            <w:color w:val="006699"/>
            <w:sz w:val="28"/>
            <w:szCs w:val="28"/>
            <w:u w:val="single"/>
            <w:lang w:eastAsia="ru-RU"/>
          </w:rPr>
          <w:t>экспериментов</w:t>
        </w:r>
      </w:hyperlink>
      <w:r w:rsidRPr="0095189C">
        <w:rPr>
          <w:rFonts w:ascii="Times New Roman" w:eastAsia="Times New Roman" w:hAnsi="Times New Roman" w:cs="Times New Roman"/>
          <w:sz w:val="28"/>
          <w:szCs w:val="28"/>
          <w:lang w:eastAsia="ru-RU"/>
        </w:rPr>
        <w:t xml:space="preserve">, он получил данные, подтверждающие мысль о том, что жизнь может возникнуть только из предшествующей жизни (концепция </w:t>
      </w:r>
      <w:hyperlink r:id="rId32" w:tooltip="Биогенез" w:history="1">
        <w:r w:rsidRPr="0095189C">
          <w:rPr>
            <w:rFonts w:ascii="Times New Roman" w:eastAsia="Times New Roman" w:hAnsi="Times New Roman" w:cs="Times New Roman"/>
            <w:color w:val="006699"/>
            <w:sz w:val="28"/>
            <w:szCs w:val="28"/>
            <w:u w:val="single"/>
            <w:lang w:eastAsia="ru-RU"/>
          </w:rPr>
          <w:t>биогенеза</w:t>
        </w:r>
      </w:hyperlink>
      <w:r w:rsidRPr="0095189C">
        <w:rPr>
          <w:rFonts w:ascii="Times New Roman" w:eastAsia="Times New Roman" w:hAnsi="Times New Roman" w:cs="Times New Roman"/>
          <w:sz w:val="28"/>
          <w:szCs w:val="28"/>
          <w:lang w:eastAsia="ru-RU"/>
        </w:rPr>
        <w:t>).</w:t>
      </w:r>
    </w:p>
    <w:p w:rsidR="009A5D5C" w:rsidRPr="0095189C" w:rsidRDefault="009A5D5C" w:rsidP="009A5D5C">
      <w:pPr>
        <w:spacing w:after="0"/>
        <w:ind w:firstLine="709"/>
        <w:jc w:val="both"/>
        <w:rPr>
          <w:rFonts w:ascii="Times New Roman" w:eastAsia="Times New Roman" w:hAnsi="Times New Roman" w:cs="Times New Roman"/>
          <w:sz w:val="28"/>
          <w:szCs w:val="28"/>
          <w:lang w:eastAsia="ru-RU"/>
        </w:rPr>
      </w:pPr>
      <w:r w:rsidRPr="0095189C">
        <w:rPr>
          <w:rFonts w:ascii="Times New Roman" w:eastAsia="Times New Roman" w:hAnsi="Times New Roman" w:cs="Times New Roman"/>
          <w:sz w:val="28"/>
          <w:szCs w:val="28"/>
          <w:lang w:eastAsia="ru-RU"/>
        </w:rPr>
        <w:t>Эти эксперименты, однако, не привели к отказу от идеи самозарождения, и хотя эта идея несколько отошла на задний план, она продолжала оставаться главной версией зарождения жизни.</w:t>
      </w:r>
    </w:p>
    <w:p w:rsidR="009A5D5C" w:rsidRPr="0095189C" w:rsidRDefault="009A5D5C" w:rsidP="009A5D5C">
      <w:pPr>
        <w:spacing w:after="0"/>
        <w:ind w:firstLine="709"/>
        <w:jc w:val="both"/>
        <w:rPr>
          <w:rFonts w:ascii="Times New Roman" w:eastAsia="Times New Roman" w:hAnsi="Times New Roman" w:cs="Times New Roman"/>
          <w:sz w:val="28"/>
          <w:szCs w:val="28"/>
          <w:lang w:eastAsia="ru-RU"/>
        </w:rPr>
      </w:pPr>
      <w:r w:rsidRPr="0095189C">
        <w:rPr>
          <w:rFonts w:ascii="Times New Roman" w:eastAsia="Times New Roman" w:hAnsi="Times New Roman" w:cs="Times New Roman"/>
          <w:sz w:val="28"/>
          <w:szCs w:val="28"/>
          <w:lang w:eastAsia="ru-RU"/>
        </w:rPr>
        <w:t xml:space="preserve">В то время как эксперименты </w:t>
      </w:r>
      <w:proofErr w:type="spellStart"/>
      <w:r w:rsidRPr="0095189C">
        <w:rPr>
          <w:rFonts w:ascii="Times New Roman" w:eastAsia="Times New Roman" w:hAnsi="Times New Roman" w:cs="Times New Roman"/>
          <w:sz w:val="28"/>
          <w:szCs w:val="28"/>
          <w:lang w:eastAsia="ru-RU"/>
        </w:rPr>
        <w:t>Реди</w:t>
      </w:r>
      <w:proofErr w:type="spellEnd"/>
      <w:r w:rsidRPr="0095189C">
        <w:rPr>
          <w:rFonts w:ascii="Times New Roman" w:eastAsia="Times New Roman" w:hAnsi="Times New Roman" w:cs="Times New Roman"/>
          <w:sz w:val="28"/>
          <w:szCs w:val="28"/>
          <w:lang w:eastAsia="ru-RU"/>
        </w:rPr>
        <w:t xml:space="preserve">, казалось бы, опровергли спонтанное зарождение мух, первые </w:t>
      </w:r>
      <w:hyperlink r:id="rId33" w:tooltip="Микроскоп" w:history="1">
        <w:r w:rsidRPr="0095189C">
          <w:rPr>
            <w:rFonts w:ascii="Times New Roman" w:eastAsia="Times New Roman" w:hAnsi="Times New Roman" w:cs="Times New Roman"/>
            <w:color w:val="006699"/>
            <w:sz w:val="28"/>
            <w:szCs w:val="28"/>
            <w:u w:val="single"/>
            <w:lang w:eastAsia="ru-RU"/>
          </w:rPr>
          <w:t>микроскопические</w:t>
        </w:r>
      </w:hyperlink>
      <w:r w:rsidRPr="0095189C">
        <w:rPr>
          <w:rFonts w:ascii="Times New Roman" w:eastAsia="Times New Roman" w:hAnsi="Times New Roman" w:cs="Times New Roman"/>
          <w:sz w:val="28"/>
          <w:szCs w:val="28"/>
          <w:lang w:eastAsia="ru-RU"/>
        </w:rPr>
        <w:t xml:space="preserve"> исследования </w:t>
      </w:r>
      <w:hyperlink r:id="rId34" w:tooltip="Левенгук, Антони ван" w:history="1">
        <w:r w:rsidRPr="0095189C">
          <w:rPr>
            <w:rFonts w:ascii="Times New Roman" w:eastAsia="Times New Roman" w:hAnsi="Times New Roman" w:cs="Times New Roman"/>
            <w:color w:val="006699"/>
            <w:sz w:val="28"/>
            <w:szCs w:val="28"/>
            <w:u w:val="single"/>
            <w:lang w:eastAsia="ru-RU"/>
          </w:rPr>
          <w:t xml:space="preserve">Антони </w:t>
        </w:r>
        <w:proofErr w:type="spellStart"/>
        <w:r w:rsidRPr="0095189C">
          <w:rPr>
            <w:rFonts w:ascii="Times New Roman" w:eastAsia="Times New Roman" w:hAnsi="Times New Roman" w:cs="Times New Roman"/>
            <w:color w:val="006699"/>
            <w:sz w:val="28"/>
            <w:szCs w:val="28"/>
            <w:u w:val="single"/>
            <w:lang w:eastAsia="ru-RU"/>
          </w:rPr>
          <w:t>ван</w:t>
        </w:r>
        <w:proofErr w:type="spellEnd"/>
        <w:r w:rsidRPr="0095189C">
          <w:rPr>
            <w:rFonts w:ascii="Times New Roman" w:eastAsia="Times New Roman" w:hAnsi="Times New Roman" w:cs="Times New Roman"/>
            <w:color w:val="006699"/>
            <w:sz w:val="28"/>
            <w:szCs w:val="28"/>
            <w:u w:val="single"/>
            <w:lang w:eastAsia="ru-RU"/>
          </w:rPr>
          <w:t xml:space="preserve"> Левенгука</w:t>
        </w:r>
      </w:hyperlink>
      <w:r w:rsidRPr="0095189C">
        <w:rPr>
          <w:rFonts w:ascii="Times New Roman" w:eastAsia="Times New Roman" w:hAnsi="Times New Roman" w:cs="Times New Roman"/>
          <w:sz w:val="28"/>
          <w:szCs w:val="28"/>
          <w:lang w:eastAsia="ru-RU"/>
        </w:rPr>
        <w:t xml:space="preserve"> усилили эту теорию применительно к </w:t>
      </w:r>
      <w:hyperlink r:id="rId35" w:tooltip="Микроорганизмы" w:history="1">
        <w:r w:rsidRPr="0095189C">
          <w:rPr>
            <w:rFonts w:ascii="Times New Roman" w:eastAsia="Times New Roman" w:hAnsi="Times New Roman" w:cs="Times New Roman"/>
            <w:color w:val="006699"/>
            <w:sz w:val="28"/>
            <w:szCs w:val="28"/>
            <w:u w:val="single"/>
            <w:lang w:eastAsia="ru-RU"/>
          </w:rPr>
          <w:t>микроорганизмам</w:t>
        </w:r>
      </w:hyperlink>
      <w:r w:rsidRPr="0095189C">
        <w:rPr>
          <w:rFonts w:ascii="Times New Roman" w:eastAsia="Times New Roman" w:hAnsi="Times New Roman" w:cs="Times New Roman"/>
          <w:sz w:val="28"/>
          <w:szCs w:val="28"/>
          <w:lang w:eastAsia="ru-RU"/>
        </w:rPr>
        <w:t>. Сам Левенгук не вступал в споры между сторонниками биогенеза и спонтанного зарождения, однако его наблюдения под микроскопом давали пищу обеим теориям.</w:t>
      </w:r>
    </w:p>
    <w:p w:rsidR="009A5D5C" w:rsidRPr="0095189C" w:rsidRDefault="009A5D5C" w:rsidP="009A5D5C">
      <w:pPr>
        <w:spacing w:after="0"/>
        <w:ind w:firstLine="709"/>
        <w:jc w:val="both"/>
        <w:rPr>
          <w:rFonts w:ascii="Times New Roman" w:eastAsia="Times New Roman" w:hAnsi="Times New Roman" w:cs="Times New Roman"/>
          <w:sz w:val="28"/>
          <w:szCs w:val="28"/>
          <w:lang w:eastAsia="ru-RU"/>
        </w:rPr>
      </w:pPr>
      <w:r w:rsidRPr="0095189C">
        <w:rPr>
          <w:rFonts w:ascii="Times New Roman" w:eastAsia="Times New Roman" w:hAnsi="Times New Roman" w:cs="Times New Roman"/>
          <w:sz w:val="28"/>
          <w:szCs w:val="28"/>
          <w:lang w:eastAsia="ru-RU"/>
        </w:rPr>
        <w:t xml:space="preserve">В </w:t>
      </w:r>
      <w:hyperlink r:id="rId36" w:tooltip="1860 год" w:history="1">
        <w:r w:rsidRPr="0095189C">
          <w:rPr>
            <w:rFonts w:ascii="Times New Roman" w:eastAsia="Times New Roman" w:hAnsi="Times New Roman" w:cs="Times New Roman"/>
            <w:color w:val="006699"/>
            <w:sz w:val="28"/>
            <w:szCs w:val="28"/>
            <w:u w:val="single"/>
            <w:lang w:eastAsia="ru-RU"/>
          </w:rPr>
          <w:t>1860 году</w:t>
        </w:r>
      </w:hyperlink>
      <w:r w:rsidRPr="0095189C">
        <w:rPr>
          <w:rFonts w:ascii="Times New Roman" w:eastAsia="Times New Roman" w:hAnsi="Times New Roman" w:cs="Times New Roman"/>
          <w:sz w:val="28"/>
          <w:szCs w:val="28"/>
          <w:lang w:eastAsia="ru-RU"/>
        </w:rPr>
        <w:t xml:space="preserve"> проблемой происхождения жизни занялся французский химик </w:t>
      </w:r>
      <w:hyperlink r:id="rId37" w:tooltip="Пастер, Луи" w:history="1">
        <w:r w:rsidRPr="0095189C">
          <w:rPr>
            <w:rFonts w:ascii="Times New Roman" w:eastAsia="Times New Roman" w:hAnsi="Times New Roman" w:cs="Times New Roman"/>
            <w:color w:val="006699"/>
            <w:sz w:val="28"/>
            <w:szCs w:val="28"/>
            <w:u w:val="single"/>
            <w:lang w:eastAsia="ru-RU"/>
          </w:rPr>
          <w:t>Луи Пастер</w:t>
        </w:r>
      </w:hyperlink>
      <w:r w:rsidRPr="0095189C">
        <w:rPr>
          <w:rFonts w:ascii="Times New Roman" w:eastAsia="Times New Roman" w:hAnsi="Times New Roman" w:cs="Times New Roman"/>
          <w:sz w:val="28"/>
          <w:szCs w:val="28"/>
          <w:lang w:eastAsia="ru-RU"/>
        </w:rPr>
        <w:t xml:space="preserve">. Своими опытами он доказал, что </w:t>
      </w:r>
      <w:hyperlink r:id="rId38" w:tooltip="Бактерии" w:history="1">
        <w:r w:rsidRPr="0095189C">
          <w:rPr>
            <w:rFonts w:ascii="Times New Roman" w:eastAsia="Times New Roman" w:hAnsi="Times New Roman" w:cs="Times New Roman"/>
            <w:color w:val="006699"/>
            <w:sz w:val="28"/>
            <w:szCs w:val="28"/>
            <w:u w:val="single"/>
            <w:lang w:eastAsia="ru-RU"/>
          </w:rPr>
          <w:t>бактерии</w:t>
        </w:r>
      </w:hyperlink>
      <w:r w:rsidRPr="0095189C">
        <w:rPr>
          <w:rFonts w:ascii="Times New Roman" w:eastAsia="Times New Roman" w:hAnsi="Times New Roman" w:cs="Times New Roman"/>
          <w:sz w:val="28"/>
          <w:szCs w:val="28"/>
          <w:lang w:eastAsia="ru-RU"/>
        </w:rPr>
        <w:t xml:space="preserve"> вездесущи, и что неживые материалы легко могут быть заражены живыми существами, если их не стерилизовать должным образом. Учёный кипятил в воде </w:t>
      </w:r>
      <w:r w:rsidRPr="0095189C">
        <w:rPr>
          <w:rFonts w:ascii="Times New Roman" w:eastAsia="Times New Roman" w:hAnsi="Times New Roman" w:cs="Times New Roman"/>
          <w:sz w:val="28"/>
          <w:szCs w:val="28"/>
          <w:lang w:eastAsia="ru-RU"/>
        </w:rPr>
        <w:lastRenderedPageBreak/>
        <w:t>различные среды, в которых могли бы образоваться микроорганизмы. При дополнительном кипячении микроорганизмы и их споры погибали. Пастер присоединил к S-образной трубке запаянную колбу со свободным концом. Споры микроорганизмов оседали на изогнутой трубке и не могли проникнуть в питательную среду. Хорошо прокипячённая питательная среда оставалась стерильной, в ней не обнаруживалось зарождения жизни, несмотря на то, что доступ воздуха был обеспечен.</w:t>
      </w:r>
    </w:p>
    <w:p w:rsidR="009A5D5C" w:rsidRPr="0095189C" w:rsidRDefault="009A5D5C" w:rsidP="009A5D5C">
      <w:pPr>
        <w:spacing w:after="0"/>
        <w:ind w:firstLine="709"/>
        <w:jc w:val="both"/>
        <w:rPr>
          <w:rFonts w:ascii="Times New Roman" w:eastAsia="Times New Roman" w:hAnsi="Times New Roman" w:cs="Times New Roman"/>
          <w:sz w:val="28"/>
          <w:szCs w:val="28"/>
          <w:lang w:eastAsia="ru-RU"/>
        </w:rPr>
      </w:pPr>
      <w:r w:rsidRPr="0095189C">
        <w:rPr>
          <w:rFonts w:ascii="Times New Roman" w:eastAsia="Times New Roman" w:hAnsi="Times New Roman" w:cs="Times New Roman"/>
          <w:sz w:val="28"/>
          <w:szCs w:val="28"/>
          <w:lang w:eastAsia="ru-RU"/>
        </w:rPr>
        <w:t>В результате ряда экспериментов Пастер доказал справедливость теории биогенеза и окончательно опроверг теорию спонтанного зарождения.</w:t>
      </w:r>
    </w:p>
    <w:p w:rsidR="009A5D5C" w:rsidRPr="0095189C" w:rsidRDefault="009A5D5C" w:rsidP="009A5D5C">
      <w:pPr>
        <w:spacing w:after="0"/>
        <w:ind w:firstLine="709"/>
        <w:jc w:val="both"/>
        <w:rPr>
          <w:rFonts w:ascii="Times New Roman" w:eastAsia="Times New Roman" w:hAnsi="Times New Roman" w:cs="Times New Roman"/>
          <w:b/>
          <w:sz w:val="28"/>
          <w:szCs w:val="28"/>
          <w:lang w:eastAsia="ru-RU"/>
        </w:rPr>
      </w:pPr>
    </w:p>
    <w:p w:rsidR="009A5D5C" w:rsidRPr="0095189C" w:rsidRDefault="009A5D5C" w:rsidP="009A5D5C">
      <w:pPr>
        <w:spacing w:after="0"/>
        <w:ind w:firstLine="709"/>
        <w:jc w:val="both"/>
        <w:rPr>
          <w:rFonts w:ascii="Times New Roman" w:eastAsia="Times New Roman" w:hAnsi="Times New Roman" w:cs="Times New Roman"/>
          <w:b/>
          <w:sz w:val="28"/>
          <w:szCs w:val="28"/>
          <w:lang w:eastAsia="ru-RU"/>
        </w:rPr>
      </w:pPr>
      <w:r w:rsidRPr="0095189C">
        <w:rPr>
          <w:rFonts w:ascii="Times New Roman" w:eastAsia="Times New Roman" w:hAnsi="Times New Roman" w:cs="Times New Roman"/>
          <w:b/>
          <w:sz w:val="28"/>
          <w:szCs w:val="28"/>
          <w:lang w:eastAsia="ru-RU"/>
        </w:rPr>
        <w:t>Теория стационарного состояния</w:t>
      </w:r>
    </w:p>
    <w:p w:rsidR="009A5D5C" w:rsidRPr="0095189C" w:rsidRDefault="009A5D5C" w:rsidP="009A5D5C">
      <w:pPr>
        <w:spacing w:after="0"/>
        <w:ind w:firstLine="709"/>
        <w:jc w:val="both"/>
        <w:rPr>
          <w:rFonts w:ascii="Times New Roman" w:eastAsia="Times New Roman" w:hAnsi="Times New Roman" w:cs="Times New Roman"/>
          <w:sz w:val="28"/>
          <w:szCs w:val="28"/>
          <w:lang w:eastAsia="ru-RU"/>
        </w:rPr>
      </w:pPr>
      <w:r w:rsidRPr="0095189C">
        <w:rPr>
          <w:rFonts w:ascii="Times New Roman" w:eastAsia="Times New Roman" w:hAnsi="Times New Roman" w:cs="Times New Roman"/>
          <w:sz w:val="28"/>
          <w:szCs w:val="28"/>
          <w:lang w:eastAsia="ru-RU"/>
        </w:rPr>
        <w:t xml:space="preserve">Согласно теории стационарного состояния, Земля никогда не возникала, а существовала вечно; она всегда была способна поддерживать жизнь, а если и изменялась, то очень незначительно. Согласно этой версии, </w:t>
      </w:r>
      <w:hyperlink r:id="rId39" w:tooltip="Вид (биология)" w:history="1">
        <w:r w:rsidRPr="0095189C">
          <w:rPr>
            <w:rFonts w:ascii="Times New Roman" w:eastAsia="Times New Roman" w:hAnsi="Times New Roman" w:cs="Times New Roman"/>
            <w:color w:val="006699"/>
            <w:sz w:val="28"/>
            <w:szCs w:val="28"/>
            <w:u w:val="single"/>
            <w:lang w:eastAsia="ru-RU"/>
          </w:rPr>
          <w:t>виды</w:t>
        </w:r>
      </w:hyperlink>
      <w:r w:rsidRPr="0095189C">
        <w:rPr>
          <w:rFonts w:ascii="Times New Roman" w:eastAsia="Times New Roman" w:hAnsi="Times New Roman" w:cs="Times New Roman"/>
          <w:sz w:val="28"/>
          <w:szCs w:val="28"/>
          <w:lang w:eastAsia="ru-RU"/>
        </w:rPr>
        <w:t xml:space="preserve"> также никогда не возникали, они существовали всегда, и у каждого вида есть лишь две возможности — либо изменение численности, либо вымирание.</w:t>
      </w:r>
    </w:p>
    <w:p w:rsidR="009A5D5C" w:rsidRPr="0095189C" w:rsidRDefault="009A5D5C" w:rsidP="009A5D5C">
      <w:pPr>
        <w:spacing w:after="0"/>
        <w:ind w:firstLine="709"/>
        <w:jc w:val="both"/>
        <w:rPr>
          <w:rFonts w:ascii="Times New Roman" w:eastAsia="Times New Roman" w:hAnsi="Times New Roman" w:cs="Times New Roman"/>
          <w:sz w:val="28"/>
          <w:szCs w:val="28"/>
          <w:lang w:eastAsia="ru-RU"/>
        </w:rPr>
      </w:pPr>
      <w:r w:rsidRPr="0095189C">
        <w:rPr>
          <w:rFonts w:ascii="Times New Roman" w:eastAsia="Times New Roman" w:hAnsi="Times New Roman" w:cs="Times New Roman"/>
          <w:sz w:val="28"/>
          <w:szCs w:val="28"/>
          <w:lang w:eastAsia="ru-RU"/>
        </w:rPr>
        <w:t xml:space="preserve">Однако гипотеза стационарного состояния в корне противоречит данным современной </w:t>
      </w:r>
      <w:hyperlink r:id="rId40" w:tooltip="Астрономия" w:history="1">
        <w:r w:rsidRPr="0095189C">
          <w:rPr>
            <w:rFonts w:ascii="Times New Roman" w:eastAsia="Times New Roman" w:hAnsi="Times New Roman" w:cs="Times New Roman"/>
            <w:color w:val="006699"/>
            <w:sz w:val="28"/>
            <w:szCs w:val="28"/>
            <w:u w:val="single"/>
            <w:lang w:eastAsia="ru-RU"/>
          </w:rPr>
          <w:t>астрономии</w:t>
        </w:r>
      </w:hyperlink>
      <w:r w:rsidRPr="0095189C">
        <w:rPr>
          <w:rFonts w:ascii="Times New Roman" w:eastAsia="Times New Roman" w:hAnsi="Times New Roman" w:cs="Times New Roman"/>
          <w:sz w:val="28"/>
          <w:szCs w:val="28"/>
          <w:lang w:eastAsia="ru-RU"/>
        </w:rPr>
        <w:t xml:space="preserve">, которые указывают на конечное время существования любых </w:t>
      </w:r>
      <w:hyperlink r:id="rId41" w:tooltip="Звезда" w:history="1">
        <w:r w:rsidRPr="0095189C">
          <w:rPr>
            <w:rFonts w:ascii="Times New Roman" w:eastAsia="Times New Roman" w:hAnsi="Times New Roman" w:cs="Times New Roman"/>
            <w:color w:val="006699"/>
            <w:sz w:val="28"/>
            <w:szCs w:val="28"/>
            <w:u w:val="single"/>
            <w:lang w:eastAsia="ru-RU"/>
          </w:rPr>
          <w:t>звёзд</w:t>
        </w:r>
      </w:hyperlink>
      <w:r w:rsidRPr="0095189C">
        <w:rPr>
          <w:rFonts w:ascii="Times New Roman" w:eastAsia="Times New Roman" w:hAnsi="Times New Roman" w:cs="Times New Roman"/>
          <w:sz w:val="28"/>
          <w:szCs w:val="28"/>
          <w:lang w:eastAsia="ru-RU"/>
        </w:rPr>
        <w:t xml:space="preserve"> и, соответственно, планетных систем вокруг звёзд. По современным оценкам, основанным на учете скоростей радиоактивного распада, возраст Земли, Солнца и Солнечной системы исчисляется ~4,6 </w:t>
      </w:r>
      <w:proofErr w:type="gramStart"/>
      <w:r w:rsidRPr="0095189C">
        <w:rPr>
          <w:rFonts w:ascii="Times New Roman" w:eastAsia="Times New Roman" w:hAnsi="Times New Roman" w:cs="Times New Roman"/>
          <w:sz w:val="28"/>
          <w:szCs w:val="28"/>
          <w:lang w:eastAsia="ru-RU"/>
        </w:rPr>
        <w:t>млрд</w:t>
      </w:r>
      <w:proofErr w:type="gramEnd"/>
      <w:r w:rsidRPr="0095189C">
        <w:rPr>
          <w:rFonts w:ascii="Times New Roman" w:eastAsia="Times New Roman" w:hAnsi="Times New Roman" w:cs="Times New Roman"/>
          <w:sz w:val="28"/>
          <w:szCs w:val="28"/>
          <w:lang w:eastAsia="ru-RU"/>
        </w:rPr>
        <w:t xml:space="preserve"> лет. Поэтому эта гипотеза обычно не рассматривается академической наукой.</w:t>
      </w:r>
    </w:p>
    <w:p w:rsidR="009A5D5C" w:rsidRPr="0095189C" w:rsidRDefault="009A5D5C" w:rsidP="009A5D5C">
      <w:pPr>
        <w:spacing w:after="0"/>
        <w:ind w:firstLine="709"/>
        <w:jc w:val="both"/>
        <w:rPr>
          <w:rFonts w:ascii="Times New Roman" w:eastAsia="Times New Roman" w:hAnsi="Times New Roman" w:cs="Times New Roman"/>
          <w:sz w:val="28"/>
          <w:szCs w:val="28"/>
          <w:lang w:eastAsia="ru-RU"/>
        </w:rPr>
      </w:pPr>
      <w:r w:rsidRPr="0095189C">
        <w:rPr>
          <w:rFonts w:ascii="Times New Roman" w:eastAsia="Times New Roman" w:hAnsi="Times New Roman" w:cs="Times New Roman"/>
          <w:sz w:val="28"/>
          <w:szCs w:val="28"/>
          <w:lang w:eastAsia="ru-RU"/>
        </w:rPr>
        <w:t xml:space="preserve">Сторонники этой теории не признают, что наличие или отсутствие определённых ископаемых остатков может указывать на время появления или вымирания того или иного вида, и приводит в качестве примера представителя </w:t>
      </w:r>
      <w:hyperlink r:id="rId42" w:tooltip="Кистепёрые рыбы" w:history="1">
        <w:proofErr w:type="spellStart"/>
        <w:r w:rsidRPr="0095189C">
          <w:rPr>
            <w:rFonts w:ascii="Times New Roman" w:eastAsia="Times New Roman" w:hAnsi="Times New Roman" w:cs="Times New Roman"/>
            <w:color w:val="006699"/>
            <w:sz w:val="28"/>
            <w:szCs w:val="28"/>
            <w:u w:val="single"/>
            <w:lang w:eastAsia="ru-RU"/>
          </w:rPr>
          <w:t>кистепёрых</w:t>
        </w:r>
        <w:proofErr w:type="spellEnd"/>
      </w:hyperlink>
      <w:r w:rsidRPr="0095189C">
        <w:rPr>
          <w:rFonts w:ascii="Times New Roman" w:eastAsia="Times New Roman" w:hAnsi="Times New Roman" w:cs="Times New Roman"/>
          <w:sz w:val="28"/>
          <w:szCs w:val="28"/>
          <w:lang w:eastAsia="ru-RU"/>
        </w:rPr>
        <w:t xml:space="preserve"> рыб — </w:t>
      </w:r>
      <w:hyperlink r:id="rId43" w:tooltip="Латимерия" w:history="1">
        <w:r w:rsidRPr="0095189C">
          <w:rPr>
            <w:rFonts w:ascii="Times New Roman" w:eastAsia="Times New Roman" w:hAnsi="Times New Roman" w:cs="Times New Roman"/>
            <w:color w:val="006699"/>
            <w:sz w:val="28"/>
            <w:szCs w:val="28"/>
            <w:u w:val="single"/>
            <w:lang w:eastAsia="ru-RU"/>
          </w:rPr>
          <w:t>латимерию</w:t>
        </w:r>
      </w:hyperlink>
      <w:r w:rsidRPr="0095189C">
        <w:rPr>
          <w:rFonts w:ascii="Times New Roman" w:eastAsia="Times New Roman" w:hAnsi="Times New Roman" w:cs="Times New Roman"/>
          <w:sz w:val="28"/>
          <w:szCs w:val="28"/>
          <w:lang w:eastAsia="ru-RU"/>
        </w:rPr>
        <w:t xml:space="preserve">. По </w:t>
      </w:r>
      <w:hyperlink r:id="rId44" w:tooltip="Палеонтология" w:history="1">
        <w:r w:rsidRPr="0095189C">
          <w:rPr>
            <w:rFonts w:ascii="Times New Roman" w:eastAsia="Times New Roman" w:hAnsi="Times New Roman" w:cs="Times New Roman"/>
            <w:color w:val="006699"/>
            <w:sz w:val="28"/>
            <w:szCs w:val="28"/>
            <w:u w:val="single"/>
            <w:lang w:eastAsia="ru-RU"/>
          </w:rPr>
          <w:t>палеонтологическим</w:t>
        </w:r>
      </w:hyperlink>
      <w:r w:rsidRPr="0095189C">
        <w:rPr>
          <w:rFonts w:ascii="Times New Roman" w:eastAsia="Times New Roman" w:hAnsi="Times New Roman" w:cs="Times New Roman"/>
          <w:sz w:val="28"/>
          <w:szCs w:val="28"/>
          <w:lang w:eastAsia="ru-RU"/>
        </w:rPr>
        <w:t xml:space="preserve"> данным кистеперые вымерли в конце мелового периода. Однако это заключение пришлось пересмотреть, когда в районе </w:t>
      </w:r>
      <w:hyperlink r:id="rId45" w:tooltip="Мадагаскар (остров)" w:history="1">
        <w:r w:rsidRPr="0095189C">
          <w:rPr>
            <w:rFonts w:ascii="Times New Roman" w:eastAsia="Times New Roman" w:hAnsi="Times New Roman" w:cs="Times New Roman"/>
            <w:color w:val="006699"/>
            <w:sz w:val="28"/>
            <w:szCs w:val="28"/>
            <w:u w:val="single"/>
            <w:lang w:eastAsia="ru-RU"/>
          </w:rPr>
          <w:t>Мадагаскара</w:t>
        </w:r>
      </w:hyperlink>
      <w:r w:rsidRPr="0095189C">
        <w:rPr>
          <w:rFonts w:ascii="Times New Roman" w:eastAsia="Times New Roman" w:hAnsi="Times New Roman" w:cs="Times New Roman"/>
          <w:sz w:val="28"/>
          <w:szCs w:val="28"/>
          <w:lang w:eastAsia="ru-RU"/>
        </w:rPr>
        <w:t xml:space="preserve"> были найдены живые представители </w:t>
      </w:r>
      <w:proofErr w:type="gramStart"/>
      <w:r w:rsidRPr="0095189C">
        <w:rPr>
          <w:rFonts w:ascii="Times New Roman" w:eastAsia="Times New Roman" w:hAnsi="Times New Roman" w:cs="Times New Roman"/>
          <w:sz w:val="28"/>
          <w:szCs w:val="28"/>
          <w:lang w:eastAsia="ru-RU"/>
        </w:rPr>
        <w:t>кистеперых</w:t>
      </w:r>
      <w:proofErr w:type="gramEnd"/>
      <w:r w:rsidRPr="0095189C">
        <w:rPr>
          <w:rFonts w:ascii="Times New Roman" w:eastAsia="Times New Roman" w:hAnsi="Times New Roman" w:cs="Times New Roman"/>
          <w:sz w:val="28"/>
          <w:szCs w:val="28"/>
          <w:lang w:eastAsia="ru-RU"/>
        </w:rPr>
        <w:t xml:space="preserve">. Сторонники теории стационарного состояния утверждают, </w:t>
      </w:r>
      <w:proofErr w:type="gramStart"/>
      <w:r w:rsidRPr="0095189C">
        <w:rPr>
          <w:rFonts w:ascii="Times New Roman" w:eastAsia="Times New Roman" w:hAnsi="Times New Roman" w:cs="Times New Roman"/>
          <w:sz w:val="28"/>
          <w:szCs w:val="28"/>
          <w:lang w:eastAsia="ru-RU"/>
        </w:rPr>
        <w:t>что</w:t>
      </w:r>
      <w:proofErr w:type="gramEnd"/>
      <w:r w:rsidRPr="0095189C">
        <w:rPr>
          <w:rFonts w:ascii="Times New Roman" w:eastAsia="Times New Roman" w:hAnsi="Times New Roman" w:cs="Times New Roman"/>
          <w:sz w:val="28"/>
          <w:szCs w:val="28"/>
          <w:lang w:eastAsia="ru-RU"/>
        </w:rPr>
        <w:t xml:space="preserve"> только изучая ныне живущие виды и сравнивая их с ископаемыми останками, можно сделать вывод о вымирании, да и в этом случае весьма вероятно, что он окажется неверным. Используя палеонтологические данные для подтверждения теории стационарного состояния, её сторонники интерпретируют появление ископаемых остатков в </w:t>
      </w:r>
      <w:hyperlink r:id="rId46" w:tooltip="Экология" w:history="1">
        <w:r w:rsidRPr="0095189C">
          <w:rPr>
            <w:rFonts w:ascii="Times New Roman" w:eastAsia="Times New Roman" w:hAnsi="Times New Roman" w:cs="Times New Roman"/>
            <w:color w:val="006699"/>
            <w:sz w:val="28"/>
            <w:szCs w:val="28"/>
            <w:u w:val="single"/>
            <w:lang w:eastAsia="ru-RU"/>
          </w:rPr>
          <w:t>экологическом</w:t>
        </w:r>
      </w:hyperlink>
      <w:r w:rsidRPr="0095189C">
        <w:rPr>
          <w:rFonts w:ascii="Times New Roman" w:eastAsia="Times New Roman" w:hAnsi="Times New Roman" w:cs="Times New Roman"/>
          <w:sz w:val="28"/>
          <w:szCs w:val="28"/>
          <w:lang w:eastAsia="ru-RU"/>
        </w:rPr>
        <w:t xml:space="preserve"> аспекте. Так, например, внезапное появление какого-либо ископаемого вида в определённом пласте они объясняют увеличением численности его популяции или его перемещением в </w:t>
      </w:r>
      <w:r w:rsidRPr="0095189C">
        <w:rPr>
          <w:rFonts w:ascii="Times New Roman" w:eastAsia="Times New Roman" w:hAnsi="Times New Roman" w:cs="Times New Roman"/>
          <w:sz w:val="28"/>
          <w:szCs w:val="28"/>
          <w:lang w:eastAsia="ru-RU"/>
        </w:rPr>
        <w:lastRenderedPageBreak/>
        <w:t>места, благоприятные для сохранения остатков. Теории самозарождения и стационарного состояния представляют собой только исторический или философский интерес, так как результаты научных исследований противоречат выводам этих теорий.</w:t>
      </w:r>
    </w:p>
    <w:p w:rsidR="009A5D5C" w:rsidRPr="0095189C" w:rsidRDefault="009A5D5C" w:rsidP="009A5D5C">
      <w:pPr>
        <w:spacing w:after="0"/>
        <w:ind w:firstLine="709"/>
        <w:jc w:val="both"/>
        <w:rPr>
          <w:rFonts w:ascii="Times New Roman" w:eastAsia="Times New Roman" w:hAnsi="Times New Roman" w:cs="Times New Roman"/>
          <w:sz w:val="28"/>
          <w:szCs w:val="28"/>
          <w:lang w:eastAsia="ru-RU"/>
        </w:rPr>
      </w:pPr>
    </w:p>
    <w:p w:rsidR="009A5D5C" w:rsidRPr="0095189C" w:rsidRDefault="009A5D5C" w:rsidP="009A5D5C">
      <w:pPr>
        <w:spacing w:after="0"/>
        <w:ind w:firstLine="709"/>
        <w:jc w:val="both"/>
        <w:rPr>
          <w:rFonts w:ascii="Times New Roman" w:eastAsia="Times New Roman" w:hAnsi="Times New Roman" w:cs="Times New Roman"/>
          <w:b/>
          <w:sz w:val="28"/>
          <w:szCs w:val="28"/>
          <w:lang w:eastAsia="ru-RU"/>
        </w:rPr>
      </w:pPr>
      <w:r w:rsidRPr="0095189C">
        <w:rPr>
          <w:rFonts w:ascii="Times New Roman" w:eastAsia="Times New Roman" w:hAnsi="Times New Roman" w:cs="Times New Roman"/>
          <w:b/>
          <w:sz w:val="28"/>
          <w:szCs w:val="28"/>
          <w:lang w:eastAsia="ru-RU"/>
        </w:rPr>
        <w:t xml:space="preserve">Теория Опарина — </w:t>
      </w:r>
      <w:proofErr w:type="spellStart"/>
      <w:r w:rsidRPr="0095189C">
        <w:rPr>
          <w:rFonts w:ascii="Times New Roman" w:eastAsia="Times New Roman" w:hAnsi="Times New Roman" w:cs="Times New Roman"/>
          <w:b/>
          <w:sz w:val="28"/>
          <w:szCs w:val="28"/>
          <w:lang w:eastAsia="ru-RU"/>
        </w:rPr>
        <w:t>Холдейна</w:t>
      </w:r>
      <w:proofErr w:type="spellEnd"/>
    </w:p>
    <w:p w:rsidR="009A5D5C" w:rsidRPr="0095189C" w:rsidRDefault="009A5D5C" w:rsidP="009A5D5C">
      <w:pPr>
        <w:spacing w:after="0"/>
        <w:ind w:firstLine="709"/>
        <w:jc w:val="both"/>
        <w:rPr>
          <w:rFonts w:ascii="Times New Roman" w:eastAsia="Times New Roman" w:hAnsi="Times New Roman" w:cs="Times New Roman"/>
          <w:sz w:val="28"/>
          <w:szCs w:val="28"/>
          <w:lang w:eastAsia="ru-RU"/>
        </w:rPr>
      </w:pPr>
      <w:r w:rsidRPr="0095189C">
        <w:rPr>
          <w:rFonts w:ascii="Times New Roman" w:eastAsia="Times New Roman" w:hAnsi="Times New Roman" w:cs="Times New Roman"/>
          <w:sz w:val="28"/>
          <w:szCs w:val="28"/>
          <w:lang w:eastAsia="ru-RU"/>
        </w:rPr>
        <w:t xml:space="preserve">В </w:t>
      </w:r>
      <w:hyperlink r:id="rId47" w:tooltip="1924 год" w:history="1">
        <w:r w:rsidRPr="0095189C">
          <w:rPr>
            <w:rFonts w:ascii="Times New Roman" w:eastAsia="Times New Roman" w:hAnsi="Times New Roman" w:cs="Times New Roman"/>
            <w:color w:val="006699"/>
            <w:sz w:val="28"/>
            <w:szCs w:val="28"/>
            <w:u w:val="single"/>
            <w:lang w:eastAsia="ru-RU"/>
          </w:rPr>
          <w:t>1924 году</w:t>
        </w:r>
      </w:hyperlink>
      <w:r w:rsidRPr="0095189C">
        <w:rPr>
          <w:rFonts w:ascii="Times New Roman" w:eastAsia="Times New Roman" w:hAnsi="Times New Roman" w:cs="Times New Roman"/>
          <w:sz w:val="28"/>
          <w:szCs w:val="28"/>
          <w:lang w:eastAsia="ru-RU"/>
        </w:rPr>
        <w:t xml:space="preserve"> будущий </w:t>
      </w:r>
      <w:hyperlink r:id="rId48" w:tooltip="Академик" w:history="1">
        <w:r w:rsidRPr="0095189C">
          <w:rPr>
            <w:rFonts w:ascii="Times New Roman" w:eastAsia="Times New Roman" w:hAnsi="Times New Roman" w:cs="Times New Roman"/>
            <w:color w:val="006699"/>
            <w:sz w:val="28"/>
            <w:szCs w:val="28"/>
            <w:u w:val="single"/>
            <w:lang w:eastAsia="ru-RU"/>
          </w:rPr>
          <w:t>академик</w:t>
        </w:r>
      </w:hyperlink>
      <w:r w:rsidRPr="0095189C">
        <w:rPr>
          <w:rFonts w:ascii="Times New Roman" w:eastAsia="Times New Roman" w:hAnsi="Times New Roman" w:cs="Times New Roman"/>
          <w:sz w:val="28"/>
          <w:szCs w:val="28"/>
          <w:lang w:eastAsia="ru-RU"/>
        </w:rPr>
        <w:t xml:space="preserve"> </w:t>
      </w:r>
      <w:hyperlink r:id="rId49" w:tooltip="Опарин, Александр Иванович" w:history="1">
        <w:r w:rsidRPr="0095189C">
          <w:rPr>
            <w:rFonts w:ascii="Times New Roman" w:eastAsia="Times New Roman" w:hAnsi="Times New Roman" w:cs="Times New Roman"/>
            <w:color w:val="006699"/>
            <w:sz w:val="28"/>
            <w:szCs w:val="28"/>
            <w:u w:val="single"/>
            <w:lang w:eastAsia="ru-RU"/>
          </w:rPr>
          <w:t>Опарин</w:t>
        </w:r>
      </w:hyperlink>
      <w:r w:rsidRPr="0095189C">
        <w:rPr>
          <w:rFonts w:ascii="Times New Roman" w:eastAsia="Times New Roman" w:hAnsi="Times New Roman" w:cs="Times New Roman"/>
          <w:sz w:val="28"/>
          <w:szCs w:val="28"/>
          <w:lang w:eastAsia="ru-RU"/>
        </w:rPr>
        <w:t xml:space="preserve"> опубликовал статью «Происхождение жизни», которая в 1938 году была переведена на английский и возродила интерес к теории </w:t>
      </w:r>
      <w:hyperlink r:id="rId50" w:tooltip="Самозарождение" w:history="1">
        <w:r w:rsidRPr="0095189C">
          <w:rPr>
            <w:rFonts w:ascii="Times New Roman" w:eastAsia="Times New Roman" w:hAnsi="Times New Roman" w:cs="Times New Roman"/>
            <w:color w:val="006699"/>
            <w:sz w:val="28"/>
            <w:szCs w:val="28"/>
            <w:u w:val="single"/>
            <w:lang w:eastAsia="ru-RU"/>
          </w:rPr>
          <w:t>самозарождения</w:t>
        </w:r>
      </w:hyperlink>
      <w:proofErr w:type="gramStart"/>
      <w:r w:rsidRPr="0095189C">
        <w:rPr>
          <w:rFonts w:ascii="Times New Roman" w:eastAsia="Times New Roman" w:hAnsi="Times New Roman" w:cs="Times New Roman"/>
          <w:sz w:val="28"/>
          <w:szCs w:val="28"/>
          <w:lang w:eastAsia="ru-RU"/>
        </w:rPr>
        <w:t xml:space="preserve"> .</w:t>
      </w:r>
      <w:proofErr w:type="gramEnd"/>
      <w:r w:rsidRPr="0095189C">
        <w:rPr>
          <w:rFonts w:ascii="Times New Roman" w:eastAsia="Times New Roman" w:hAnsi="Times New Roman" w:cs="Times New Roman"/>
          <w:sz w:val="28"/>
          <w:szCs w:val="28"/>
          <w:lang w:eastAsia="ru-RU"/>
        </w:rPr>
        <w:t xml:space="preserve"> Опарин предположил, что в растворах высокомолекулярных соединений могут самопроизвольно образовываться зоны повышенной </w:t>
      </w:r>
      <w:hyperlink r:id="rId51" w:tooltip="Концентрация растворов" w:history="1">
        <w:r w:rsidRPr="0095189C">
          <w:rPr>
            <w:rFonts w:ascii="Times New Roman" w:eastAsia="Times New Roman" w:hAnsi="Times New Roman" w:cs="Times New Roman"/>
            <w:color w:val="006699"/>
            <w:sz w:val="28"/>
            <w:szCs w:val="28"/>
            <w:u w:val="single"/>
            <w:lang w:eastAsia="ru-RU"/>
          </w:rPr>
          <w:t>концентрации</w:t>
        </w:r>
      </w:hyperlink>
      <w:r w:rsidRPr="0095189C">
        <w:rPr>
          <w:rFonts w:ascii="Times New Roman" w:eastAsia="Times New Roman" w:hAnsi="Times New Roman" w:cs="Times New Roman"/>
          <w:sz w:val="28"/>
          <w:szCs w:val="28"/>
          <w:lang w:eastAsia="ru-RU"/>
        </w:rPr>
        <w:t xml:space="preserve">, которые относительно отделены от </w:t>
      </w:r>
      <w:hyperlink r:id="rId52" w:tooltip="Внешняя среда" w:history="1">
        <w:r w:rsidRPr="0095189C">
          <w:rPr>
            <w:rFonts w:ascii="Times New Roman" w:eastAsia="Times New Roman" w:hAnsi="Times New Roman" w:cs="Times New Roman"/>
            <w:color w:val="006699"/>
            <w:sz w:val="28"/>
            <w:szCs w:val="28"/>
            <w:u w:val="single"/>
            <w:lang w:eastAsia="ru-RU"/>
          </w:rPr>
          <w:t>внешней среды</w:t>
        </w:r>
      </w:hyperlink>
      <w:r w:rsidRPr="0095189C">
        <w:rPr>
          <w:rFonts w:ascii="Times New Roman" w:eastAsia="Times New Roman" w:hAnsi="Times New Roman" w:cs="Times New Roman"/>
          <w:sz w:val="28"/>
          <w:szCs w:val="28"/>
          <w:lang w:eastAsia="ru-RU"/>
        </w:rPr>
        <w:t xml:space="preserve"> и могут поддерживать обмен с ней. Он назвал их </w:t>
      </w:r>
      <w:hyperlink r:id="rId53" w:tooltip="Коацерватные капли" w:history="1">
        <w:proofErr w:type="spellStart"/>
        <w:r w:rsidRPr="0095189C">
          <w:rPr>
            <w:rFonts w:ascii="Times New Roman" w:eastAsia="Times New Roman" w:hAnsi="Times New Roman" w:cs="Times New Roman"/>
            <w:color w:val="006699"/>
            <w:sz w:val="28"/>
            <w:szCs w:val="28"/>
            <w:u w:val="single"/>
            <w:lang w:eastAsia="ru-RU"/>
          </w:rPr>
          <w:t>Коацерватные</w:t>
        </w:r>
        <w:proofErr w:type="spellEnd"/>
        <w:r w:rsidRPr="0095189C">
          <w:rPr>
            <w:rFonts w:ascii="Times New Roman" w:eastAsia="Times New Roman" w:hAnsi="Times New Roman" w:cs="Times New Roman"/>
            <w:color w:val="006699"/>
            <w:sz w:val="28"/>
            <w:szCs w:val="28"/>
            <w:u w:val="single"/>
            <w:lang w:eastAsia="ru-RU"/>
          </w:rPr>
          <w:t xml:space="preserve"> капли</w:t>
        </w:r>
      </w:hyperlink>
      <w:r w:rsidRPr="0095189C">
        <w:rPr>
          <w:rFonts w:ascii="Times New Roman" w:eastAsia="Times New Roman" w:hAnsi="Times New Roman" w:cs="Times New Roman"/>
          <w:sz w:val="28"/>
          <w:szCs w:val="28"/>
          <w:lang w:eastAsia="ru-RU"/>
        </w:rPr>
        <w:t xml:space="preserve">, или просто </w:t>
      </w:r>
      <w:hyperlink r:id="rId54" w:tooltip="Коацерват" w:history="1">
        <w:r w:rsidRPr="0095189C">
          <w:rPr>
            <w:rFonts w:ascii="Times New Roman" w:eastAsia="Times New Roman" w:hAnsi="Times New Roman" w:cs="Times New Roman"/>
            <w:color w:val="006699"/>
            <w:sz w:val="28"/>
            <w:szCs w:val="28"/>
            <w:u w:val="single"/>
            <w:lang w:eastAsia="ru-RU"/>
          </w:rPr>
          <w:t>коацерваты</w:t>
        </w:r>
      </w:hyperlink>
      <w:r w:rsidRPr="0095189C">
        <w:rPr>
          <w:rFonts w:ascii="Times New Roman" w:eastAsia="Times New Roman" w:hAnsi="Times New Roman" w:cs="Times New Roman"/>
          <w:sz w:val="28"/>
          <w:szCs w:val="28"/>
          <w:lang w:eastAsia="ru-RU"/>
        </w:rPr>
        <w:t>.</w:t>
      </w:r>
    </w:p>
    <w:p w:rsidR="009A5D5C" w:rsidRPr="0095189C" w:rsidRDefault="009A5D5C" w:rsidP="009A5D5C">
      <w:pPr>
        <w:spacing w:after="0"/>
        <w:ind w:firstLine="709"/>
        <w:jc w:val="both"/>
        <w:rPr>
          <w:rFonts w:ascii="Times New Roman" w:eastAsia="Times New Roman" w:hAnsi="Times New Roman" w:cs="Times New Roman"/>
          <w:sz w:val="28"/>
          <w:szCs w:val="28"/>
          <w:lang w:eastAsia="ru-RU"/>
        </w:rPr>
      </w:pPr>
      <w:r w:rsidRPr="0095189C">
        <w:rPr>
          <w:rFonts w:ascii="Times New Roman" w:eastAsia="Times New Roman" w:hAnsi="Times New Roman" w:cs="Times New Roman"/>
          <w:sz w:val="28"/>
          <w:szCs w:val="28"/>
          <w:lang w:eastAsia="ru-RU"/>
        </w:rPr>
        <w:t>Согласно его теории процесс, приведший к возникновению жизни на Земле, может быть разделён на три этапа:</w:t>
      </w:r>
    </w:p>
    <w:p w:rsidR="009A5D5C" w:rsidRPr="0095189C" w:rsidRDefault="009A5D5C" w:rsidP="009A5D5C">
      <w:pPr>
        <w:spacing w:after="0"/>
        <w:ind w:firstLine="709"/>
        <w:jc w:val="both"/>
        <w:rPr>
          <w:rFonts w:ascii="Times New Roman" w:eastAsia="Times New Roman" w:hAnsi="Times New Roman" w:cs="Times New Roman"/>
          <w:sz w:val="28"/>
          <w:szCs w:val="28"/>
          <w:lang w:eastAsia="ru-RU"/>
        </w:rPr>
      </w:pPr>
      <w:r w:rsidRPr="0095189C">
        <w:rPr>
          <w:rFonts w:ascii="Times New Roman" w:eastAsia="Times New Roman" w:hAnsi="Times New Roman" w:cs="Times New Roman"/>
          <w:sz w:val="28"/>
          <w:szCs w:val="28"/>
          <w:lang w:eastAsia="ru-RU"/>
        </w:rPr>
        <w:t>Возникновение органических веществ</w:t>
      </w:r>
    </w:p>
    <w:p w:rsidR="009A5D5C" w:rsidRPr="0095189C" w:rsidRDefault="009A5D5C" w:rsidP="009A5D5C">
      <w:pPr>
        <w:spacing w:after="0"/>
        <w:ind w:firstLine="709"/>
        <w:jc w:val="both"/>
        <w:rPr>
          <w:rFonts w:ascii="Times New Roman" w:eastAsia="Times New Roman" w:hAnsi="Times New Roman" w:cs="Times New Roman"/>
          <w:sz w:val="28"/>
          <w:szCs w:val="28"/>
          <w:lang w:eastAsia="ru-RU"/>
        </w:rPr>
      </w:pPr>
      <w:r w:rsidRPr="0095189C">
        <w:rPr>
          <w:rFonts w:ascii="Times New Roman" w:eastAsia="Times New Roman" w:hAnsi="Times New Roman" w:cs="Times New Roman"/>
          <w:sz w:val="28"/>
          <w:szCs w:val="28"/>
          <w:lang w:eastAsia="ru-RU"/>
        </w:rPr>
        <w:t xml:space="preserve">Возникновение </w:t>
      </w:r>
      <w:hyperlink r:id="rId55" w:tooltip="Белки" w:history="1">
        <w:r w:rsidRPr="0095189C">
          <w:rPr>
            <w:rFonts w:ascii="Times New Roman" w:eastAsia="Times New Roman" w:hAnsi="Times New Roman" w:cs="Times New Roman"/>
            <w:color w:val="006699"/>
            <w:sz w:val="28"/>
            <w:szCs w:val="28"/>
            <w:u w:val="single"/>
            <w:lang w:eastAsia="ru-RU"/>
          </w:rPr>
          <w:t>белков</w:t>
        </w:r>
      </w:hyperlink>
    </w:p>
    <w:p w:rsidR="009A5D5C" w:rsidRPr="0095189C" w:rsidRDefault="009A5D5C" w:rsidP="009A5D5C">
      <w:pPr>
        <w:spacing w:after="0"/>
        <w:ind w:firstLine="709"/>
        <w:jc w:val="both"/>
        <w:rPr>
          <w:rFonts w:ascii="Times New Roman" w:eastAsia="Times New Roman" w:hAnsi="Times New Roman" w:cs="Times New Roman"/>
          <w:sz w:val="28"/>
          <w:szCs w:val="28"/>
          <w:lang w:eastAsia="ru-RU"/>
        </w:rPr>
      </w:pPr>
      <w:r w:rsidRPr="0095189C">
        <w:rPr>
          <w:rFonts w:ascii="Times New Roman" w:eastAsia="Times New Roman" w:hAnsi="Times New Roman" w:cs="Times New Roman"/>
          <w:sz w:val="28"/>
          <w:szCs w:val="28"/>
          <w:lang w:eastAsia="ru-RU"/>
        </w:rPr>
        <w:t>Возникновение белковых тел</w:t>
      </w:r>
    </w:p>
    <w:p w:rsidR="009A5D5C" w:rsidRPr="0095189C" w:rsidRDefault="009A5D5C" w:rsidP="009A5D5C">
      <w:pPr>
        <w:spacing w:after="0"/>
        <w:ind w:firstLine="709"/>
        <w:jc w:val="both"/>
        <w:rPr>
          <w:rFonts w:ascii="Times New Roman" w:eastAsia="Times New Roman" w:hAnsi="Times New Roman" w:cs="Times New Roman"/>
          <w:sz w:val="28"/>
          <w:szCs w:val="28"/>
          <w:lang w:eastAsia="ru-RU"/>
        </w:rPr>
      </w:pPr>
      <w:r w:rsidRPr="0095189C">
        <w:rPr>
          <w:rFonts w:ascii="Times New Roman" w:eastAsia="Times New Roman" w:hAnsi="Times New Roman" w:cs="Times New Roman"/>
          <w:sz w:val="28"/>
          <w:szCs w:val="28"/>
          <w:lang w:eastAsia="ru-RU"/>
        </w:rPr>
        <w:t xml:space="preserve">Астрономические исследования показывают, что как </w:t>
      </w:r>
      <w:hyperlink r:id="rId56" w:tooltip="Звезда" w:history="1">
        <w:r w:rsidRPr="0095189C">
          <w:rPr>
            <w:rFonts w:ascii="Times New Roman" w:eastAsia="Times New Roman" w:hAnsi="Times New Roman" w:cs="Times New Roman"/>
            <w:color w:val="006699"/>
            <w:sz w:val="28"/>
            <w:szCs w:val="28"/>
            <w:u w:val="single"/>
            <w:lang w:eastAsia="ru-RU"/>
          </w:rPr>
          <w:t>звёзды</w:t>
        </w:r>
      </w:hyperlink>
      <w:r w:rsidRPr="0095189C">
        <w:rPr>
          <w:rFonts w:ascii="Times New Roman" w:eastAsia="Times New Roman" w:hAnsi="Times New Roman" w:cs="Times New Roman"/>
          <w:sz w:val="28"/>
          <w:szCs w:val="28"/>
          <w:lang w:eastAsia="ru-RU"/>
        </w:rPr>
        <w:t xml:space="preserve">, так и планетные системы возникли из газопылевого вещества. Наряду с </w:t>
      </w:r>
      <w:hyperlink r:id="rId57" w:tooltip="Металлы" w:history="1">
        <w:r w:rsidRPr="0095189C">
          <w:rPr>
            <w:rFonts w:ascii="Times New Roman" w:eastAsia="Times New Roman" w:hAnsi="Times New Roman" w:cs="Times New Roman"/>
            <w:color w:val="006699"/>
            <w:sz w:val="28"/>
            <w:szCs w:val="28"/>
            <w:u w:val="single"/>
            <w:lang w:eastAsia="ru-RU"/>
          </w:rPr>
          <w:t>металлами</w:t>
        </w:r>
      </w:hyperlink>
      <w:r w:rsidRPr="0095189C">
        <w:rPr>
          <w:rFonts w:ascii="Times New Roman" w:eastAsia="Times New Roman" w:hAnsi="Times New Roman" w:cs="Times New Roman"/>
          <w:sz w:val="28"/>
          <w:szCs w:val="28"/>
          <w:lang w:eastAsia="ru-RU"/>
        </w:rPr>
        <w:t xml:space="preserve"> и их оксидами в нём содержались </w:t>
      </w:r>
      <w:hyperlink r:id="rId58" w:tooltip="Водород" w:history="1">
        <w:r w:rsidRPr="0095189C">
          <w:rPr>
            <w:rFonts w:ascii="Times New Roman" w:eastAsia="Times New Roman" w:hAnsi="Times New Roman" w:cs="Times New Roman"/>
            <w:color w:val="006699"/>
            <w:sz w:val="28"/>
            <w:szCs w:val="28"/>
            <w:u w:val="single"/>
            <w:lang w:eastAsia="ru-RU"/>
          </w:rPr>
          <w:t>водород</w:t>
        </w:r>
      </w:hyperlink>
      <w:r w:rsidRPr="0095189C">
        <w:rPr>
          <w:rFonts w:ascii="Times New Roman" w:eastAsia="Times New Roman" w:hAnsi="Times New Roman" w:cs="Times New Roman"/>
          <w:sz w:val="28"/>
          <w:szCs w:val="28"/>
          <w:lang w:eastAsia="ru-RU"/>
        </w:rPr>
        <w:t xml:space="preserve">, </w:t>
      </w:r>
      <w:hyperlink r:id="rId59" w:tooltip="Аммиак" w:history="1">
        <w:r w:rsidRPr="0095189C">
          <w:rPr>
            <w:rFonts w:ascii="Times New Roman" w:eastAsia="Times New Roman" w:hAnsi="Times New Roman" w:cs="Times New Roman"/>
            <w:color w:val="006699"/>
            <w:sz w:val="28"/>
            <w:szCs w:val="28"/>
            <w:u w:val="single"/>
            <w:lang w:eastAsia="ru-RU"/>
          </w:rPr>
          <w:t>аммиак</w:t>
        </w:r>
      </w:hyperlink>
      <w:r w:rsidRPr="0095189C">
        <w:rPr>
          <w:rFonts w:ascii="Times New Roman" w:eastAsia="Times New Roman" w:hAnsi="Times New Roman" w:cs="Times New Roman"/>
          <w:sz w:val="28"/>
          <w:szCs w:val="28"/>
          <w:lang w:eastAsia="ru-RU"/>
        </w:rPr>
        <w:t xml:space="preserve">, вода и простейший </w:t>
      </w:r>
      <w:hyperlink r:id="rId60" w:tooltip="Углеводороды" w:history="1">
        <w:r w:rsidRPr="0095189C">
          <w:rPr>
            <w:rFonts w:ascii="Times New Roman" w:eastAsia="Times New Roman" w:hAnsi="Times New Roman" w:cs="Times New Roman"/>
            <w:color w:val="006699"/>
            <w:sz w:val="28"/>
            <w:szCs w:val="28"/>
            <w:u w:val="single"/>
            <w:lang w:eastAsia="ru-RU"/>
          </w:rPr>
          <w:t>углеводород</w:t>
        </w:r>
      </w:hyperlink>
      <w:r w:rsidRPr="0095189C">
        <w:rPr>
          <w:rFonts w:ascii="Times New Roman" w:eastAsia="Times New Roman" w:hAnsi="Times New Roman" w:cs="Times New Roman"/>
          <w:sz w:val="28"/>
          <w:szCs w:val="28"/>
          <w:lang w:eastAsia="ru-RU"/>
        </w:rPr>
        <w:t xml:space="preserve"> — </w:t>
      </w:r>
      <w:hyperlink r:id="rId61" w:tooltip="Метан" w:history="1">
        <w:r w:rsidRPr="0095189C">
          <w:rPr>
            <w:rFonts w:ascii="Times New Roman" w:eastAsia="Times New Roman" w:hAnsi="Times New Roman" w:cs="Times New Roman"/>
            <w:color w:val="006699"/>
            <w:sz w:val="28"/>
            <w:szCs w:val="28"/>
            <w:u w:val="single"/>
            <w:lang w:eastAsia="ru-RU"/>
          </w:rPr>
          <w:t>метан</w:t>
        </w:r>
      </w:hyperlink>
      <w:r w:rsidRPr="0095189C">
        <w:rPr>
          <w:rFonts w:ascii="Times New Roman" w:eastAsia="Times New Roman" w:hAnsi="Times New Roman" w:cs="Times New Roman"/>
          <w:sz w:val="28"/>
          <w:szCs w:val="28"/>
          <w:lang w:eastAsia="ru-RU"/>
        </w:rPr>
        <w:t>.</w:t>
      </w:r>
    </w:p>
    <w:p w:rsidR="009A5D5C" w:rsidRPr="0095189C" w:rsidRDefault="009A5D5C" w:rsidP="009A5D5C">
      <w:pPr>
        <w:spacing w:after="0"/>
        <w:ind w:firstLine="709"/>
        <w:jc w:val="both"/>
        <w:rPr>
          <w:rFonts w:ascii="Times New Roman" w:eastAsia="Times New Roman" w:hAnsi="Times New Roman" w:cs="Times New Roman"/>
          <w:sz w:val="28"/>
          <w:szCs w:val="28"/>
          <w:lang w:eastAsia="ru-RU"/>
        </w:rPr>
      </w:pPr>
      <w:r w:rsidRPr="0095189C">
        <w:rPr>
          <w:rFonts w:ascii="Times New Roman" w:eastAsia="Times New Roman" w:hAnsi="Times New Roman" w:cs="Times New Roman"/>
          <w:sz w:val="28"/>
          <w:szCs w:val="28"/>
          <w:lang w:eastAsia="ru-RU"/>
        </w:rPr>
        <w:t xml:space="preserve">Условия для начала процесса формирования белковых структур установились с момента появления первичного </w:t>
      </w:r>
      <w:hyperlink r:id="rId62" w:tooltip="Океан" w:history="1">
        <w:r w:rsidRPr="0095189C">
          <w:rPr>
            <w:rFonts w:ascii="Times New Roman" w:eastAsia="Times New Roman" w:hAnsi="Times New Roman" w:cs="Times New Roman"/>
            <w:color w:val="006699"/>
            <w:sz w:val="28"/>
            <w:szCs w:val="28"/>
            <w:u w:val="single"/>
            <w:lang w:eastAsia="ru-RU"/>
          </w:rPr>
          <w:t>океана</w:t>
        </w:r>
      </w:hyperlink>
      <w:r w:rsidRPr="0095189C">
        <w:rPr>
          <w:rFonts w:ascii="Times New Roman" w:eastAsia="Times New Roman" w:hAnsi="Times New Roman" w:cs="Times New Roman"/>
          <w:sz w:val="28"/>
          <w:szCs w:val="28"/>
          <w:lang w:eastAsia="ru-RU"/>
        </w:rPr>
        <w:t xml:space="preserve"> (</w:t>
      </w:r>
      <w:hyperlink r:id="rId63" w:tooltip="Первичный бульон" w:history="1">
        <w:r w:rsidRPr="0095189C">
          <w:rPr>
            <w:rFonts w:ascii="Times New Roman" w:eastAsia="Times New Roman" w:hAnsi="Times New Roman" w:cs="Times New Roman"/>
            <w:color w:val="006699"/>
            <w:sz w:val="28"/>
            <w:szCs w:val="28"/>
            <w:u w:val="single"/>
            <w:lang w:eastAsia="ru-RU"/>
          </w:rPr>
          <w:t>бульона</w:t>
        </w:r>
      </w:hyperlink>
      <w:r w:rsidRPr="0095189C">
        <w:rPr>
          <w:rFonts w:ascii="Times New Roman" w:eastAsia="Times New Roman" w:hAnsi="Times New Roman" w:cs="Times New Roman"/>
          <w:sz w:val="28"/>
          <w:szCs w:val="28"/>
          <w:lang w:eastAsia="ru-RU"/>
        </w:rPr>
        <w:t xml:space="preserve">). В водной среде производные углеводородов могли подвергаться сложным химическим изменениям и превращениям. В результате такого усложнения </w:t>
      </w:r>
      <w:hyperlink r:id="rId64" w:tooltip="Молекула" w:history="1">
        <w:r w:rsidRPr="0095189C">
          <w:rPr>
            <w:rFonts w:ascii="Times New Roman" w:eastAsia="Times New Roman" w:hAnsi="Times New Roman" w:cs="Times New Roman"/>
            <w:color w:val="006699"/>
            <w:sz w:val="28"/>
            <w:szCs w:val="28"/>
            <w:u w:val="single"/>
            <w:lang w:eastAsia="ru-RU"/>
          </w:rPr>
          <w:t>молекул</w:t>
        </w:r>
      </w:hyperlink>
      <w:r w:rsidRPr="0095189C">
        <w:rPr>
          <w:rFonts w:ascii="Times New Roman" w:eastAsia="Times New Roman" w:hAnsi="Times New Roman" w:cs="Times New Roman"/>
          <w:sz w:val="28"/>
          <w:szCs w:val="28"/>
          <w:lang w:eastAsia="ru-RU"/>
        </w:rPr>
        <w:t xml:space="preserve"> могли образоваться более сложные органические вещества, а именно </w:t>
      </w:r>
      <w:hyperlink r:id="rId65" w:tooltip="Углеводы" w:history="1">
        <w:r w:rsidRPr="0095189C">
          <w:rPr>
            <w:rFonts w:ascii="Times New Roman" w:eastAsia="Times New Roman" w:hAnsi="Times New Roman" w:cs="Times New Roman"/>
            <w:color w:val="006699"/>
            <w:sz w:val="28"/>
            <w:szCs w:val="28"/>
            <w:u w:val="single"/>
            <w:lang w:eastAsia="ru-RU"/>
          </w:rPr>
          <w:t>углеводы</w:t>
        </w:r>
      </w:hyperlink>
      <w:r w:rsidRPr="0095189C">
        <w:rPr>
          <w:rFonts w:ascii="Times New Roman" w:eastAsia="Times New Roman" w:hAnsi="Times New Roman" w:cs="Times New Roman"/>
          <w:sz w:val="28"/>
          <w:szCs w:val="28"/>
          <w:lang w:eastAsia="ru-RU"/>
        </w:rPr>
        <w:t>.</w:t>
      </w:r>
    </w:p>
    <w:p w:rsidR="009A5D5C" w:rsidRPr="0095189C" w:rsidRDefault="009A5D5C" w:rsidP="009A5D5C">
      <w:pPr>
        <w:spacing w:after="0"/>
        <w:ind w:firstLine="709"/>
        <w:jc w:val="both"/>
        <w:rPr>
          <w:rFonts w:ascii="Times New Roman" w:eastAsia="Times New Roman" w:hAnsi="Times New Roman" w:cs="Times New Roman"/>
          <w:sz w:val="28"/>
          <w:szCs w:val="28"/>
          <w:lang w:eastAsia="ru-RU"/>
        </w:rPr>
      </w:pPr>
      <w:r w:rsidRPr="0095189C">
        <w:rPr>
          <w:rFonts w:ascii="Times New Roman" w:eastAsia="Times New Roman" w:hAnsi="Times New Roman" w:cs="Times New Roman"/>
          <w:sz w:val="28"/>
          <w:szCs w:val="28"/>
          <w:lang w:eastAsia="ru-RU"/>
        </w:rPr>
        <w:t xml:space="preserve">Наука доказала, что в результате применения ультрафиолетовых лучей можно искусственно синтезировать не только </w:t>
      </w:r>
      <w:hyperlink r:id="rId66" w:tooltip="Аминокислоты" w:history="1">
        <w:r w:rsidRPr="0095189C">
          <w:rPr>
            <w:rFonts w:ascii="Times New Roman" w:eastAsia="Times New Roman" w:hAnsi="Times New Roman" w:cs="Times New Roman"/>
            <w:color w:val="006699"/>
            <w:sz w:val="28"/>
            <w:szCs w:val="28"/>
            <w:u w:val="single"/>
            <w:lang w:eastAsia="ru-RU"/>
          </w:rPr>
          <w:t>аминокислоты</w:t>
        </w:r>
      </w:hyperlink>
      <w:r w:rsidRPr="0095189C">
        <w:rPr>
          <w:rFonts w:ascii="Times New Roman" w:eastAsia="Times New Roman" w:hAnsi="Times New Roman" w:cs="Times New Roman"/>
          <w:sz w:val="28"/>
          <w:szCs w:val="28"/>
          <w:lang w:eastAsia="ru-RU"/>
        </w:rPr>
        <w:t xml:space="preserve">, но и другие органические вещества. Согласно теории Опарина, дальнейшим шагом по пути к возникновению белковых тел могло явиться образование </w:t>
      </w:r>
      <w:hyperlink r:id="rId67" w:tooltip="Коацерват" w:history="1">
        <w:proofErr w:type="spellStart"/>
        <w:r w:rsidRPr="0095189C">
          <w:rPr>
            <w:rFonts w:ascii="Times New Roman" w:eastAsia="Times New Roman" w:hAnsi="Times New Roman" w:cs="Times New Roman"/>
            <w:color w:val="006699"/>
            <w:sz w:val="28"/>
            <w:szCs w:val="28"/>
            <w:u w:val="single"/>
            <w:lang w:eastAsia="ru-RU"/>
          </w:rPr>
          <w:t>коацерватных</w:t>
        </w:r>
        <w:proofErr w:type="spellEnd"/>
      </w:hyperlink>
      <w:r w:rsidRPr="0095189C">
        <w:rPr>
          <w:rFonts w:ascii="Times New Roman" w:eastAsia="Times New Roman" w:hAnsi="Times New Roman" w:cs="Times New Roman"/>
          <w:sz w:val="28"/>
          <w:szCs w:val="28"/>
          <w:lang w:eastAsia="ru-RU"/>
        </w:rPr>
        <w:t xml:space="preserve"> капель. При определённых условиях водная оболочка органических молекул приобретала чёткие границы и отделяла молекулу от окружающего </w:t>
      </w:r>
      <w:hyperlink r:id="rId68" w:tooltip="Раствор" w:history="1">
        <w:r w:rsidRPr="0095189C">
          <w:rPr>
            <w:rFonts w:ascii="Times New Roman" w:eastAsia="Times New Roman" w:hAnsi="Times New Roman" w:cs="Times New Roman"/>
            <w:color w:val="006699"/>
            <w:sz w:val="28"/>
            <w:szCs w:val="28"/>
            <w:u w:val="single"/>
            <w:lang w:eastAsia="ru-RU"/>
          </w:rPr>
          <w:t>раствора</w:t>
        </w:r>
      </w:hyperlink>
      <w:r w:rsidRPr="0095189C">
        <w:rPr>
          <w:rFonts w:ascii="Times New Roman" w:eastAsia="Times New Roman" w:hAnsi="Times New Roman" w:cs="Times New Roman"/>
          <w:sz w:val="28"/>
          <w:szCs w:val="28"/>
          <w:lang w:eastAsia="ru-RU"/>
        </w:rPr>
        <w:t>. Молекулы, окружённые водной оболочкой, объединялись, образуя многомолекулярные комплексы — коацерваты.</w:t>
      </w:r>
    </w:p>
    <w:p w:rsidR="009A5D5C" w:rsidRPr="0095189C" w:rsidRDefault="009A5D5C" w:rsidP="009A5D5C">
      <w:pPr>
        <w:spacing w:after="0"/>
        <w:ind w:firstLine="709"/>
        <w:jc w:val="both"/>
        <w:rPr>
          <w:rFonts w:ascii="Times New Roman" w:eastAsia="Times New Roman" w:hAnsi="Times New Roman" w:cs="Times New Roman"/>
          <w:sz w:val="28"/>
          <w:szCs w:val="28"/>
          <w:lang w:eastAsia="ru-RU"/>
        </w:rPr>
      </w:pPr>
      <w:proofErr w:type="spellStart"/>
      <w:r w:rsidRPr="0095189C">
        <w:rPr>
          <w:rFonts w:ascii="Times New Roman" w:eastAsia="Times New Roman" w:hAnsi="Times New Roman" w:cs="Times New Roman"/>
          <w:sz w:val="28"/>
          <w:szCs w:val="28"/>
          <w:lang w:eastAsia="ru-RU"/>
        </w:rPr>
        <w:t>Коацерватные</w:t>
      </w:r>
      <w:proofErr w:type="spellEnd"/>
      <w:r w:rsidRPr="0095189C">
        <w:rPr>
          <w:rFonts w:ascii="Times New Roman" w:eastAsia="Times New Roman" w:hAnsi="Times New Roman" w:cs="Times New Roman"/>
          <w:sz w:val="28"/>
          <w:szCs w:val="28"/>
          <w:lang w:eastAsia="ru-RU"/>
        </w:rPr>
        <w:t xml:space="preserve"> капли также могли возникать при простом смешивании разнообразных </w:t>
      </w:r>
      <w:hyperlink r:id="rId69" w:tooltip="Полимер" w:history="1">
        <w:r w:rsidRPr="0095189C">
          <w:rPr>
            <w:rFonts w:ascii="Times New Roman" w:eastAsia="Times New Roman" w:hAnsi="Times New Roman" w:cs="Times New Roman"/>
            <w:color w:val="006699"/>
            <w:sz w:val="28"/>
            <w:szCs w:val="28"/>
            <w:u w:val="single"/>
            <w:lang w:eastAsia="ru-RU"/>
          </w:rPr>
          <w:t>полимеров</w:t>
        </w:r>
      </w:hyperlink>
      <w:r w:rsidRPr="0095189C">
        <w:rPr>
          <w:rFonts w:ascii="Times New Roman" w:eastAsia="Times New Roman" w:hAnsi="Times New Roman" w:cs="Times New Roman"/>
          <w:sz w:val="28"/>
          <w:szCs w:val="28"/>
          <w:lang w:eastAsia="ru-RU"/>
        </w:rPr>
        <w:t xml:space="preserve">. При этом происходила </w:t>
      </w:r>
      <w:proofErr w:type="spellStart"/>
      <w:r w:rsidRPr="0095189C">
        <w:rPr>
          <w:rFonts w:ascii="Times New Roman" w:eastAsia="Times New Roman" w:hAnsi="Times New Roman" w:cs="Times New Roman"/>
          <w:sz w:val="28"/>
          <w:szCs w:val="28"/>
          <w:lang w:eastAsia="ru-RU"/>
        </w:rPr>
        <w:t>самосборка</w:t>
      </w:r>
      <w:proofErr w:type="spellEnd"/>
      <w:r w:rsidRPr="0095189C">
        <w:rPr>
          <w:rFonts w:ascii="Times New Roman" w:eastAsia="Times New Roman" w:hAnsi="Times New Roman" w:cs="Times New Roman"/>
          <w:sz w:val="28"/>
          <w:szCs w:val="28"/>
          <w:lang w:eastAsia="ru-RU"/>
        </w:rPr>
        <w:t xml:space="preserve"> полимерных </w:t>
      </w:r>
      <w:r w:rsidRPr="0095189C">
        <w:rPr>
          <w:rFonts w:ascii="Times New Roman" w:eastAsia="Times New Roman" w:hAnsi="Times New Roman" w:cs="Times New Roman"/>
          <w:sz w:val="28"/>
          <w:szCs w:val="28"/>
          <w:lang w:eastAsia="ru-RU"/>
        </w:rPr>
        <w:lastRenderedPageBreak/>
        <w:t>молекул в многомолекулярные образования — видимые под оптическим микроскопом капли.</w:t>
      </w:r>
    </w:p>
    <w:p w:rsidR="009A5D5C" w:rsidRPr="0095189C" w:rsidRDefault="009A5D5C" w:rsidP="009A5D5C">
      <w:pPr>
        <w:spacing w:after="0"/>
        <w:ind w:firstLine="709"/>
        <w:jc w:val="both"/>
        <w:rPr>
          <w:rFonts w:ascii="Times New Roman" w:eastAsia="Times New Roman" w:hAnsi="Times New Roman" w:cs="Times New Roman"/>
          <w:sz w:val="28"/>
          <w:szCs w:val="28"/>
          <w:lang w:eastAsia="ru-RU"/>
        </w:rPr>
      </w:pPr>
      <w:r w:rsidRPr="0095189C">
        <w:rPr>
          <w:rFonts w:ascii="Times New Roman" w:eastAsia="Times New Roman" w:hAnsi="Times New Roman" w:cs="Times New Roman"/>
          <w:sz w:val="28"/>
          <w:szCs w:val="28"/>
          <w:lang w:eastAsia="ru-RU"/>
        </w:rPr>
        <w:t xml:space="preserve">Капли были способны поглощать извне вещества по типу открытых систем. При включении в </w:t>
      </w:r>
      <w:proofErr w:type="spellStart"/>
      <w:r w:rsidRPr="0095189C">
        <w:rPr>
          <w:rFonts w:ascii="Times New Roman" w:eastAsia="Times New Roman" w:hAnsi="Times New Roman" w:cs="Times New Roman"/>
          <w:sz w:val="28"/>
          <w:szCs w:val="28"/>
          <w:lang w:eastAsia="ru-RU"/>
        </w:rPr>
        <w:t>коацерватные</w:t>
      </w:r>
      <w:proofErr w:type="spellEnd"/>
      <w:r w:rsidRPr="0095189C">
        <w:rPr>
          <w:rFonts w:ascii="Times New Roman" w:eastAsia="Times New Roman" w:hAnsi="Times New Roman" w:cs="Times New Roman"/>
          <w:sz w:val="28"/>
          <w:szCs w:val="28"/>
          <w:lang w:eastAsia="ru-RU"/>
        </w:rPr>
        <w:t xml:space="preserve"> капли различных </w:t>
      </w:r>
      <w:hyperlink r:id="rId70" w:tooltip="Катализатор" w:history="1">
        <w:r w:rsidRPr="0095189C">
          <w:rPr>
            <w:rFonts w:ascii="Times New Roman" w:eastAsia="Times New Roman" w:hAnsi="Times New Roman" w:cs="Times New Roman"/>
            <w:color w:val="006699"/>
            <w:sz w:val="28"/>
            <w:szCs w:val="28"/>
            <w:u w:val="single"/>
            <w:lang w:eastAsia="ru-RU"/>
          </w:rPr>
          <w:t>катализаторов</w:t>
        </w:r>
      </w:hyperlink>
      <w:r w:rsidRPr="0095189C">
        <w:rPr>
          <w:rFonts w:ascii="Times New Roman" w:eastAsia="Times New Roman" w:hAnsi="Times New Roman" w:cs="Times New Roman"/>
          <w:sz w:val="28"/>
          <w:szCs w:val="28"/>
          <w:lang w:eastAsia="ru-RU"/>
        </w:rPr>
        <w:t xml:space="preserve"> (в том числе и </w:t>
      </w:r>
      <w:hyperlink r:id="rId71" w:tooltip="Фермент" w:history="1">
        <w:r w:rsidRPr="0095189C">
          <w:rPr>
            <w:rFonts w:ascii="Times New Roman" w:eastAsia="Times New Roman" w:hAnsi="Times New Roman" w:cs="Times New Roman"/>
            <w:color w:val="006699"/>
            <w:sz w:val="28"/>
            <w:szCs w:val="28"/>
            <w:u w:val="single"/>
            <w:lang w:eastAsia="ru-RU"/>
          </w:rPr>
          <w:t>ферментов</w:t>
        </w:r>
      </w:hyperlink>
      <w:r w:rsidRPr="0095189C">
        <w:rPr>
          <w:rFonts w:ascii="Times New Roman" w:eastAsia="Times New Roman" w:hAnsi="Times New Roman" w:cs="Times New Roman"/>
          <w:sz w:val="28"/>
          <w:szCs w:val="28"/>
          <w:lang w:eastAsia="ru-RU"/>
        </w:rPr>
        <w:t xml:space="preserve">) в них происходили различные </w:t>
      </w:r>
      <w:hyperlink r:id="rId72" w:tooltip="Химическая реакция" w:history="1">
        <w:r w:rsidRPr="0095189C">
          <w:rPr>
            <w:rFonts w:ascii="Times New Roman" w:eastAsia="Times New Roman" w:hAnsi="Times New Roman" w:cs="Times New Roman"/>
            <w:color w:val="006699"/>
            <w:sz w:val="28"/>
            <w:szCs w:val="28"/>
            <w:u w:val="single"/>
            <w:lang w:eastAsia="ru-RU"/>
          </w:rPr>
          <w:t>реакции</w:t>
        </w:r>
      </w:hyperlink>
      <w:r w:rsidRPr="0095189C">
        <w:rPr>
          <w:rFonts w:ascii="Times New Roman" w:eastAsia="Times New Roman" w:hAnsi="Times New Roman" w:cs="Times New Roman"/>
          <w:sz w:val="28"/>
          <w:szCs w:val="28"/>
          <w:lang w:eastAsia="ru-RU"/>
        </w:rPr>
        <w:t xml:space="preserve">, в частности полимеризация поступающих из внешней среды </w:t>
      </w:r>
      <w:hyperlink r:id="rId73" w:tooltip="Мономер" w:history="1">
        <w:r w:rsidRPr="0095189C">
          <w:rPr>
            <w:rFonts w:ascii="Times New Roman" w:eastAsia="Times New Roman" w:hAnsi="Times New Roman" w:cs="Times New Roman"/>
            <w:color w:val="006699"/>
            <w:sz w:val="28"/>
            <w:szCs w:val="28"/>
            <w:u w:val="single"/>
            <w:lang w:eastAsia="ru-RU"/>
          </w:rPr>
          <w:t>мономеров</w:t>
        </w:r>
      </w:hyperlink>
      <w:r w:rsidRPr="0095189C">
        <w:rPr>
          <w:rFonts w:ascii="Times New Roman" w:eastAsia="Times New Roman" w:hAnsi="Times New Roman" w:cs="Times New Roman"/>
          <w:sz w:val="28"/>
          <w:szCs w:val="28"/>
          <w:lang w:eastAsia="ru-RU"/>
        </w:rPr>
        <w:t xml:space="preserve">. За счёт этого капли могли увеличиваться в объёме и весе, а затем дробиться на дочерние образования. Таким образом, коацерваты могли расти, </w:t>
      </w:r>
      <w:hyperlink r:id="rId74" w:tooltip="Размножение" w:history="1">
        <w:r w:rsidRPr="0095189C">
          <w:rPr>
            <w:rFonts w:ascii="Times New Roman" w:eastAsia="Times New Roman" w:hAnsi="Times New Roman" w:cs="Times New Roman"/>
            <w:color w:val="006699"/>
            <w:sz w:val="28"/>
            <w:szCs w:val="28"/>
            <w:u w:val="single"/>
            <w:lang w:eastAsia="ru-RU"/>
          </w:rPr>
          <w:t>размножаться</w:t>
        </w:r>
      </w:hyperlink>
      <w:r w:rsidRPr="0095189C">
        <w:rPr>
          <w:rFonts w:ascii="Times New Roman" w:eastAsia="Times New Roman" w:hAnsi="Times New Roman" w:cs="Times New Roman"/>
          <w:sz w:val="28"/>
          <w:szCs w:val="28"/>
          <w:lang w:eastAsia="ru-RU"/>
        </w:rPr>
        <w:t xml:space="preserve">, осуществлять </w:t>
      </w:r>
      <w:hyperlink r:id="rId75" w:tooltip="Метаболизм" w:history="1">
        <w:r w:rsidRPr="0095189C">
          <w:rPr>
            <w:rFonts w:ascii="Times New Roman" w:eastAsia="Times New Roman" w:hAnsi="Times New Roman" w:cs="Times New Roman"/>
            <w:color w:val="006699"/>
            <w:sz w:val="28"/>
            <w:szCs w:val="28"/>
            <w:u w:val="single"/>
            <w:lang w:eastAsia="ru-RU"/>
          </w:rPr>
          <w:t>обмен веществ</w:t>
        </w:r>
      </w:hyperlink>
      <w:r w:rsidRPr="0095189C">
        <w:rPr>
          <w:rFonts w:ascii="Times New Roman" w:eastAsia="Times New Roman" w:hAnsi="Times New Roman" w:cs="Times New Roman"/>
          <w:sz w:val="28"/>
          <w:szCs w:val="28"/>
          <w:lang w:eastAsia="ru-RU"/>
        </w:rPr>
        <w:t>.</w:t>
      </w:r>
    </w:p>
    <w:p w:rsidR="009A5D5C" w:rsidRPr="0095189C" w:rsidRDefault="009A5D5C" w:rsidP="009A5D5C">
      <w:pPr>
        <w:spacing w:after="0"/>
        <w:ind w:firstLine="709"/>
        <w:jc w:val="both"/>
        <w:rPr>
          <w:rFonts w:ascii="Times New Roman" w:eastAsia="Times New Roman" w:hAnsi="Times New Roman" w:cs="Times New Roman"/>
          <w:sz w:val="28"/>
          <w:szCs w:val="28"/>
          <w:lang w:eastAsia="ru-RU"/>
        </w:rPr>
      </w:pPr>
      <w:r w:rsidRPr="0095189C">
        <w:rPr>
          <w:rFonts w:ascii="Times New Roman" w:eastAsia="Times New Roman" w:hAnsi="Times New Roman" w:cs="Times New Roman"/>
          <w:sz w:val="28"/>
          <w:szCs w:val="28"/>
          <w:lang w:eastAsia="ru-RU"/>
        </w:rPr>
        <w:t xml:space="preserve">Далее </w:t>
      </w:r>
      <w:proofErr w:type="spellStart"/>
      <w:r w:rsidRPr="0095189C">
        <w:rPr>
          <w:rFonts w:ascii="Times New Roman" w:eastAsia="Times New Roman" w:hAnsi="Times New Roman" w:cs="Times New Roman"/>
          <w:sz w:val="28"/>
          <w:szCs w:val="28"/>
          <w:lang w:eastAsia="ru-RU"/>
        </w:rPr>
        <w:t>коацерватные</w:t>
      </w:r>
      <w:proofErr w:type="spellEnd"/>
      <w:r w:rsidRPr="0095189C">
        <w:rPr>
          <w:rFonts w:ascii="Times New Roman" w:eastAsia="Times New Roman" w:hAnsi="Times New Roman" w:cs="Times New Roman"/>
          <w:sz w:val="28"/>
          <w:szCs w:val="28"/>
          <w:lang w:eastAsia="ru-RU"/>
        </w:rPr>
        <w:t xml:space="preserve"> капли подвергались естественному отбору, что обеспечило их эволюцию.</w:t>
      </w:r>
    </w:p>
    <w:p w:rsidR="009A5D5C" w:rsidRPr="0095189C" w:rsidRDefault="009A5D5C" w:rsidP="009A5D5C">
      <w:pPr>
        <w:spacing w:after="0"/>
        <w:ind w:firstLine="709"/>
        <w:jc w:val="both"/>
        <w:rPr>
          <w:rFonts w:ascii="Times New Roman" w:eastAsia="Times New Roman" w:hAnsi="Times New Roman" w:cs="Times New Roman"/>
          <w:sz w:val="28"/>
          <w:szCs w:val="28"/>
          <w:lang w:eastAsia="ru-RU"/>
        </w:rPr>
      </w:pPr>
      <w:r w:rsidRPr="0095189C">
        <w:rPr>
          <w:rFonts w:ascii="Times New Roman" w:eastAsia="Times New Roman" w:hAnsi="Times New Roman" w:cs="Times New Roman"/>
          <w:sz w:val="28"/>
          <w:szCs w:val="28"/>
          <w:lang w:eastAsia="ru-RU"/>
        </w:rPr>
        <w:t xml:space="preserve">Подобные взгляды также высказывал британский биолог </w:t>
      </w:r>
      <w:hyperlink r:id="rId76" w:tooltip="Холдейн, Джон Бёрдон Сандерсон" w:history="1">
        <w:r w:rsidRPr="0095189C">
          <w:rPr>
            <w:rFonts w:ascii="Times New Roman" w:eastAsia="Times New Roman" w:hAnsi="Times New Roman" w:cs="Times New Roman"/>
            <w:color w:val="006699"/>
            <w:sz w:val="28"/>
            <w:szCs w:val="28"/>
            <w:u w:val="single"/>
            <w:lang w:eastAsia="ru-RU"/>
          </w:rPr>
          <w:t xml:space="preserve">Джон </w:t>
        </w:r>
        <w:proofErr w:type="spellStart"/>
        <w:r w:rsidRPr="0095189C">
          <w:rPr>
            <w:rFonts w:ascii="Times New Roman" w:eastAsia="Times New Roman" w:hAnsi="Times New Roman" w:cs="Times New Roman"/>
            <w:color w:val="006699"/>
            <w:sz w:val="28"/>
            <w:szCs w:val="28"/>
            <w:u w:val="single"/>
            <w:lang w:eastAsia="ru-RU"/>
          </w:rPr>
          <w:t>Холдейн</w:t>
        </w:r>
        <w:proofErr w:type="spellEnd"/>
      </w:hyperlink>
      <w:r w:rsidRPr="0095189C">
        <w:rPr>
          <w:rFonts w:ascii="Times New Roman" w:eastAsia="Times New Roman" w:hAnsi="Times New Roman" w:cs="Times New Roman"/>
          <w:sz w:val="28"/>
          <w:szCs w:val="28"/>
          <w:lang w:eastAsia="ru-RU"/>
        </w:rPr>
        <w:t>.</w:t>
      </w:r>
    </w:p>
    <w:p w:rsidR="009A5D5C" w:rsidRPr="0095189C" w:rsidRDefault="009A5D5C" w:rsidP="009A5D5C">
      <w:pPr>
        <w:spacing w:after="0"/>
        <w:ind w:firstLine="709"/>
        <w:jc w:val="both"/>
        <w:rPr>
          <w:rFonts w:ascii="Times New Roman" w:eastAsia="Times New Roman" w:hAnsi="Times New Roman" w:cs="Times New Roman"/>
          <w:sz w:val="28"/>
          <w:szCs w:val="28"/>
          <w:lang w:eastAsia="ru-RU"/>
        </w:rPr>
      </w:pPr>
      <w:r w:rsidRPr="0095189C">
        <w:rPr>
          <w:rFonts w:ascii="Times New Roman" w:eastAsia="Times New Roman" w:hAnsi="Times New Roman" w:cs="Times New Roman"/>
          <w:sz w:val="28"/>
          <w:szCs w:val="28"/>
          <w:lang w:eastAsia="ru-RU"/>
        </w:rPr>
        <w:t xml:space="preserve">Проверил теорию </w:t>
      </w:r>
      <w:hyperlink r:id="rId77" w:tooltip="Миллер, Стэнли Ллойд" w:history="1">
        <w:r w:rsidRPr="0095189C">
          <w:rPr>
            <w:rFonts w:ascii="Times New Roman" w:eastAsia="Times New Roman" w:hAnsi="Times New Roman" w:cs="Times New Roman"/>
            <w:color w:val="006699"/>
            <w:sz w:val="28"/>
            <w:szCs w:val="28"/>
            <w:u w:val="single"/>
            <w:lang w:eastAsia="ru-RU"/>
          </w:rPr>
          <w:t>Стэнли Миллер</w:t>
        </w:r>
      </w:hyperlink>
      <w:r w:rsidRPr="0095189C">
        <w:rPr>
          <w:rFonts w:ascii="Times New Roman" w:eastAsia="Times New Roman" w:hAnsi="Times New Roman" w:cs="Times New Roman"/>
          <w:sz w:val="28"/>
          <w:szCs w:val="28"/>
          <w:lang w:eastAsia="ru-RU"/>
        </w:rPr>
        <w:t xml:space="preserve"> в 1953 году в </w:t>
      </w:r>
      <w:hyperlink r:id="rId78" w:tooltip="Эксперимент Миллера — Юри" w:history="1">
        <w:r w:rsidRPr="0095189C">
          <w:rPr>
            <w:rFonts w:ascii="Times New Roman" w:eastAsia="Times New Roman" w:hAnsi="Times New Roman" w:cs="Times New Roman"/>
            <w:color w:val="006699"/>
            <w:sz w:val="28"/>
            <w:szCs w:val="28"/>
            <w:u w:val="single"/>
            <w:lang w:eastAsia="ru-RU"/>
          </w:rPr>
          <w:t xml:space="preserve">эксперименте Миллера — </w:t>
        </w:r>
        <w:proofErr w:type="spellStart"/>
        <w:r w:rsidRPr="0095189C">
          <w:rPr>
            <w:rFonts w:ascii="Times New Roman" w:eastAsia="Times New Roman" w:hAnsi="Times New Roman" w:cs="Times New Roman"/>
            <w:color w:val="006699"/>
            <w:sz w:val="28"/>
            <w:szCs w:val="28"/>
            <w:u w:val="single"/>
            <w:lang w:eastAsia="ru-RU"/>
          </w:rPr>
          <w:t>Юри</w:t>
        </w:r>
        <w:proofErr w:type="spellEnd"/>
      </w:hyperlink>
      <w:r w:rsidRPr="0095189C">
        <w:rPr>
          <w:rFonts w:ascii="Times New Roman" w:eastAsia="Times New Roman" w:hAnsi="Times New Roman" w:cs="Times New Roman"/>
          <w:sz w:val="28"/>
          <w:szCs w:val="28"/>
          <w:lang w:eastAsia="ru-RU"/>
        </w:rPr>
        <w:t xml:space="preserve">. Он поместил смесь H2O, NH3, CH4, CO2, CO в замкнутый сосуд и стал пропускать через неё электрические разряды (при температуре 80°С). Оказалось, что образуются аминокислоты. Позднее в разных условиях были получены другие сахара и нуклеотиды. Он сделал вывод, что эволюция может произойти при </w:t>
      </w:r>
      <w:proofErr w:type="spellStart"/>
      <w:r w:rsidRPr="0095189C">
        <w:rPr>
          <w:rFonts w:ascii="Times New Roman" w:eastAsia="Times New Roman" w:hAnsi="Times New Roman" w:cs="Times New Roman"/>
          <w:sz w:val="28"/>
          <w:szCs w:val="28"/>
          <w:lang w:eastAsia="ru-RU"/>
        </w:rPr>
        <w:t>фазовообособленном</w:t>
      </w:r>
      <w:proofErr w:type="spellEnd"/>
      <w:r w:rsidRPr="0095189C">
        <w:rPr>
          <w:rFonts w:ascii="Times New Roman" w:eastAsia="Times New Roman" w:hAnsi="Times New Roman" w:cs="Times New Roman"/>
          <w:sz w:val="28"/>
          <w:szCs w:val="28"/>
          <w:lang w:eastAsia="ru-RU"/>
        </w:rPr>
        <w:t xml:space="preserve"> состоянии из раствора (коацерватов). Однако</w:t>
      </w:r>
      <w:proofErr w:type="gramStart"/>
      <w:r w:rsidRPr="0095189C">
        <w:rPr>
          <w:rFonts w:ascii="Times New Roman" w:eastAsia="Times New Roman" w:hAnsi="Times New Roman" w:cs="Times New Roman"/>
          <w:sz w:val="28"/>
          <w:szCs w:val="28"/>
          <w:lang w:eastAsia="ru-RU"/>
        </w:rPr>
        <w:t>,</w:t>
      </w:r>
      <w:proofErr w:type="gramEnd"/>
      <w:r w:rsidRPr="0095189C">
        <w:rPr>
          <w:rFonts w:ascii="Times New Roman" w:eastAsia="Times New Roman" w:hAnsi="Times New Roman" w:cs="Times New Roman"/>
          <w:sz w:val="28"/>
          <w:szCs w:val="28"/>
          <w:lang w:eastAsia="ru-RU"/>
        </w:rPr>
        <w:t xml:space="preserve"> такая система не может сама себя воспроизводить.</w:t>
      </w:r>
    </w:p>
    <w:p w:rsidR="009A5D5C" w:rsidRPr="0095189C" w:rsidRDefault="009A5D5C" w:rsidP="009A5D5C">
      <w:pPr>
        <w:spacing w:after="0"/>
        <w:ind w:firstLine="709"/>
        <w:jc w:val="both"/>
        <w:rPr>
          <w:rFonts w:ascii="Times New Roman" w:eastAsia="Times New Roman" w:hAnsi="Times New Roman" w:cs="Times New Roman"/>
          <w:sz w:val="28"/>
          <w:szCs w:val="28"/>
          <w:lang w:eastAsia="ru-RU"/>
        </w:rPr>
      </w:pPr>
      <w:r w:rsidRPr="0095189C">
        <w:rPr>
          <w:rFonts w:ascii="Times New Roman" w:eastAsia="Times New Roman" w:hAnsi="Times New Roman" w:cs="Times New Roman"/>
          <w:sz w:val="28"/>
          <w:szCs w:val="28"/>
          <w:lang w:eastAsia="ru-RU"/>
        </w:rPr>
        <w:t xml:space="preserve">Теория была обоснована, кроме одной проблемы, на которую долго закрывали глаза почти все специалисты в области происхождения жизни. Если спонтанно, путём случайных </w:t>
      </w:r>
      <w:proofErr w:type="spellStart"/>
      <w:r w:rsidRPr="0095189C">
        <w:rPr>
          <w:rFonts w:ascii="Times New Roman" w:eastAsia="Times New Roman" w:hAnsi="Times New Roman" w:cs="Times New Roman"/>
          <w:sz w:val="28"/>
          <w:szCs w:val="28"/>
          <w:lang w:eastAsia="ru-RU"/>
        </w:rPr>
        <w:t>безматричных</w:t>
      </w:r>
      <w:proofErr w:type="spellEnd"/>
      <w:r w:rsidRPr="0095189C">
        <w:rPr>
          <w:rFonts w:ascii="Times New Roman" w:eastAsia="Times New Roman" w:hAnsi="Times New Roman" w:cs="Times New Roman"/>
          <w:sz w:val="28"/>
          <w:szCs w:val="28"/>
          <w:lang w:eastAsia="ru-RU"/>
        </w:rPr>
        <w:t xml:space="preserve"> синтезов в коацервате возникали единичные удачные конструкции белковых молекул (например, эффективные </w:t>
      </w:r>
      <w:hyperlink r:id="rId79" w:tooltip="Катализатор" w:history="1">
        <w:r w:rsidRPr="0095189C">
          <w:rPr>
            <w:rFonts w:ascii="Times New Roman" w:eastAsia="Times New Roman" w:hAnsi="Times New Roman" w:cs="Times New Roman"/>
            <w:color w:val="006699"/>
            <w:sz w:val="28"/>
            <w:szCs w:val="28"/>
            <w:u w:val="single"/>
            <w:lang w:eastAsia="ru-RU"/>
          </w:rPr>
          <w:t>катализаторы</w:t>
        </w:r>
      </w:hyperlink>
      <w:r w:rsidRPr="0095189C">
        <w:rPr>
          <w:rFonts w:ascii="Times New Roman" w:eastAsia="Times New Roman" w:hAnsi="Times New Roman" w:cs="Times New Roman"/>
          <w:sz w:val="28"/>
          <w:szCs w:val="28"/>
          <w:lang w:eastAsia="ru-RU"/>
        </w:rPr>
        <w:t xml:space="preserve">, обеспечивающие преимущество данному коацервату в росте и размножении), </w:t>
      </w:r>
      <w:proofErr w:type="gramStart"/>
      <w:r w:rsidRPr="0095189C">
        <w:rPr>
          <w:rFonts w:ascii="Times New Roman" w:eastAsia="Times New Roman" w:hAnsi="Times New Roman" w:cs="Times New Roman"/>
          <w:sz w:val="28"/>
          <w:szCs w:val="28"/>
          <w:lang w:eastAsia="ru-RU"/>
        </w:rPr>
        <w:t>то</w:t>
      </w:r>
      <w:proofErr w:type="gramEnd"/>
      <w:r w:rsidRPr="0095189C">
        <w:rPr>
          <w:rFonts w:ascii="Times New Roman" w:eastAsia="Times New Roman" w:hAnsi="Times New Roman" w:cs="Times New Roman"/>
          <w:sz w:val="28"/>
          <w:szCs w:val="28"/>
          <w:lang w:eastAsia="ru-RU"/>
        </w:rPr>
        <w:t xml:space="preserve"> как они могли копироваться для распространения внутри коацервата, а тем более для передачи коацерватам-потомкам? Теория оказалась неспособной предложить решение проблемы точного воспроизведения — внутри коацервата и в поколениях — единичных, случайно появившихся эффективных белковых структур. Однако</w:t>
      </w:r>
      <w:proofErr w:type="gramStart"/>
      <w:r w:rsidRPr="0095189C">
        <w:rPr>
          <w:rFonts w:ascii="Times New Roman" w:eastAsia="Times New Roman" w:hAnsi="Times New Roman" w:cs="Times New Roman"/>
          <w:sz w:val="28"/>
          <w:szCs w:val="28"/>
          <w:lang w:eastAsia="ru-RU"/>
        </w:rPr>
        <w:t>,</w:t>
      </w:r>
      <w:proofErr w:type="gramEnd"/>
      <w:r w:rsidRPr="0095189C">
        <w:rPr>
          <w:rFonts w:ascii="Times New Roman" w:eastAsia="Times New Roman" w:hAnsi="Times New Roman" w:cs="Times New Roman"/>
          <w:sz w:val="28"/>
          <w:szCs w:val="28"/>
          <w:lang w:eastAsia="ru-RU"/>
        </w:rPr>
        <w:t xml:space="preserve"> было показано, что первые коацерваты могли образоваться самопроизвольно из липидов, синтезированных абиогенным путем, и они могли вступить в </w:t>
      </w:r>
      <w:hyperlink r:id="rId80" w:tooltip="Симбиоз" w:history="1">
        <w:r w:rsidRPr="0095189C">
          <w:rPr>
            <w:rFonts w:ascii="Times New Roman" w:eastAsia="Times New Roman" w:hAnsi="Times New Roman" w:cs="Times New Roman"/>
            <w:color w:val="006699"/>
            <w:sz w:val="28"/>
            <w:szCs w:val="28"/>
            <w:u w:val="single"/>
            <w:lang w:eastAsia="ru-RU"/>
          </w:rPr>
          <w:t>симбиоз</w:t>
        </w:r>
      </w:hyperlink>
      <w:r w:rsidRPr="0095189C">
        <w:rPr>
          <w:rFonts w:ascii="Times New Roman" w:eastAsia="Times New Roman" w:hAnsi="Times New Roman" w:cs="Times New Roman"/>
          <w:sz w:val="28"/>
          <w:szCs w:val="28"/>
          <w:lang w:eastAsia="ru-RU"/>
        </w:rPr>
        <w:t xml:space="preserve"> с «живыми растворами» — колониями самовоспроизводящихся молекул </w:t>
      </w:r>
      <w:hyperlink r:id="rId81" w:tooltip="РНК" w:history="1">
        <w:r w:rsidRPr="0095189C">
          <w:rPr>
            <w:rFonts w:ascii="Times New Roman" w:eastAsia="Times New Roman" w:hAnsi="Times New Roman" w:cs="Times New Roman"/>
            <w:color w:val="006699"/>
            <w:sz w:val="28"/>
            <w:szCs w:val="28"/>
            <w:u w:val="single"/>
            <w:lang w:eastAsia="ru-RU"/>
          </w:rPr>
          <w:t>РНК</w:t>
        </w:r>
      </w:hyperlink>
      <w:r w:rsidRPr="0095189C">
        <w:rPr>
          <w:rFonts w:ascii="Times New Roman" w:eastAsia="Times New Roman" w:hAnsi="Times New Roman" w:cs="Times New Roman"/>
          <w:sz w:val="28"/>
          <w:szCs w:val="28"/>
          <w:lang w:eastAsia="ru-RU"/>
        </w:rPr>
        <w:t xml:space="preserve">, среди которых были и </w:t>
      </w:r>
      <w:proofErr w:type="spellStart"/>
      <w:r w:rsidRPr="0095189C">
        <w:rPr>
          <w:rFonts w:ascii="Times New Roman" w:eastAsia="Times New Roman" w:hAnsi="Times New Roman" w:cs="Times New Roman"/>
          <w:sz w:val="28"/>
          <w:szCs w:val="28"/>
          <w:lang w:eastAsia="ru-RU"/>
        </w:rPr>
        <w:t>рибозимы</w:t>
      </w:r>
      <w:proofErr w:type="spellEnd"/>
      <w:r w:rsidRPr="0095189C">
        <w:rPr>
          <w:rFonts w:ascii="Times New Roman" w:eastAsia="Times New Roman" w:hAnsi="Times New Roman" w:cs="Times New Roman"/>
          <w:sz w:val="28"/>
          <w:szCs w:val="28"/>
          <w:lang w:eastAsia="ru-RU"/>
        </w:rPr>
        <w:t xml:space="preserve">, катализирующие синтез липидов, а такое сообщество уже можно назвать </w:t>
      </w:r>
      <w:hyperlink r:id="rId82" w:tooltip="Организм" w:history="1">
        <w:r w:rsidRPr="0095189C">
          <w:rPr>
            <w:rFonts w:ascii="Times New Roman" w:eastAsia="Times New Roman" w:hAnsi="Times New Roman" w:cs="Times New Roman"/>
            <w:color w:val="006699"/>
            <w:sz w:val="28"/>
            <w:szCs w:val="28"/>
            <w:u w:val="single"/>
            <w:lang w:eastAsia="ru-RU"/>
          </w:rPr>
          <w:t>организмом</w:t>
        </w:r>
      </w:hyperlink>
      <w:r w:rsidRPr="0095189C">
        <w:rPr>
          <w:rFonts w:ascii="Times New Roman" w:eastAsia="Times New Roman" w:hAnsi="Times New Roman" w:cs="Times New Roman"/>
          <w:sz w:val="28"/>
          <w:szCs w:val="28"/>
          <w:lang w:eastAsia="ru-RU"/>
        </w:rPr>
        <w:t>.</w:t>
      </w:r>
    </w:p>
    <w:p w:rsidR="009A5D5C" w:rsidRPr="0095189C" w:rsidRDefault="009A5D5C" w:rsidP="009A5D5C">
      <w:pPr>
        <w:spacing w:after="0"/>
        <w:ind w:firstLine="709"/>
        <w:jc w:val="both"/>
        <w:rPr>
          <w:rFonts w:ascii="Times New Roman" w:eastAsia="Times New Roman" w:hAnsi="Times New Roman" w:cs="Times New Roman"/>
          <w:sz w:val="28"/>
          <w:szCs w:val="28"/>
          <w:lang w:eastAsia="ru-RU"/>
        </w:rPr>
      </w:pPr>
    </w:p>
    <w:p w:rsidR="009A5D5C" w:rsidRPr="0095189C" w:rsidRDefault="009A5D5C" w:rsidP="009A5D5C">
      <w:pPr>
        <w:spacing w:after="0"/>
        <w:ind w:firstLine="709"/>
        <w:jc w:val="both"/>
        <w:rPr>
          <w:rFonts w:ascii="Times New Roman" w:eastAsia="Times New Roman" w:hAnsi="Times New Roman" w:cs="Times New Roman"/>
          <w:b/>
          <w:sz w:val="28"/>
          <w:szCs w:val="28"/>
          <w:lang w:eastAsia="ru-RU"/>
        </w:rPr>
      </w:pPr>
      <w:r w:rsidRPr="0095189C">
        <w:rPr>
          <w:rFonts w:ascii="Times New Roman" w:eastAsia="Times New Roman" w:hAnsi="Times New Roman" w:cs="Times New Roman"/>
          <w:b/>
          <w:sz w:val="28"/>
          <w:szCs w:val="28"/>
          <w:lang w:eastAsia="ru-RU"/>
        </w:rPr>
        <w:t>Зарождение жизни в горячей воде</w:t>
      </w:r>
    </w:p>
    <w:p w:rsidR="009A5D5C" w:rsidRPr="0095189C" w:rsidRDefault="009A5D5C" w:rsidP="009A5D5C">
      <w:pPr>
        <w:spacing w:after="0"/>
        <w:ind w:firstLine="709"/>
        <w:jc w:val="both"/>
        <w:rPr>
          <w:rFonts w:ascii="Times New Roman" w:eastAsia="Times New Roman" w:hAnsi="Times New Roman" w:cs="Times New Roman"/>
          <w:sz w:val="28"/>
          <w:szCs w:val="28"/>
          <w:lang w:eastAsia="ru-RU"/>
        </w:rPr>
      </w:pPr>
      <w:r w:rsidRPr="0095189C">
        <w:rPr>
          <w:rFonts w:ascii="Times New Roman" w:eastAsia="Times New Roman" w:hAnsi="Times New Roman" w:cs="Times New Roman"/>
          <w:sz w:val="28"/>
          <w:szCs w:val="28"/>
          <w:lang w:eastAsia="ru-RU"/>
        </w:rPr>
        <w:lastRenderedPageBreak/>
        <w:t xml:space="preserve">Научные исследования показывают, что минеральная вода и особенно гейзеры — самая вероятная среда для зарождения жизни. В </w:t>
      </w:r>
      <w:smartTag w:uri="urn:schemas-microsoft-com:office:smarttags" w:element="metricconverter">
        <w:smartTagPr>
          <w:attr w:name="ProductID" w:val="2005 г"/>
        </w:smartTagPr>
        <w:r w:rsidRPr="0095189C">
          <w:rPr>
            <w:rFonts w:ascii="Times New Roman" w:eastAsia="Times New Roman" w:hAnsi="Times New Roman" w:cs="Times New Roman"/>
            <w:sz w:val="28"/>
            <w:szCs w:val="28"/>
            <w:lang w:eastAsia="ru-RU"/>
          </w:rPr>
          <w:t>2005 г</w:t>
        </w:r>
      </w:smartTag>
      <w:r w:rsidRPr="0095189C">
        <w:rPr>
          <w:rFonts w:ascii="Times New Roman" w:eastAsia="Times New Roman" w:hAnsi="Times New Roman" w:cs="Times New Roman"/>
          <w:sz w:val="28"/>
          <w:szCs w:val="28"/>
          <w:lang w:eastAsia="ru-RU"/>
        </w:rPr>
        <w:t xml:space="preserve">. академик Юрий Викторович </w:t>
      </w:r>
      <w:proofErr w:type="spellStart"/>
      <w:r w:rsidRPr="0095189C">
        <w:rPr>
          <w:rFonts w:ascii="Times New Roman" w:eastAsia="Times New Roman" w:hAnsi="Times New Roman" w:cs="Times New Roman"/>
          <w:sz w:val="28"/>
          <w:szCs w:val="28"/>
          <w:lang w:eastAsia="ru-RU"/>
        </w:rPr>
        <w:t>Наточин</w:t>
      </w:r>
      <w:proofErr w:type="spellEnd"/>
      <w:r w:rsidRPr="0095189C">
        <w:rPr>
          <w:rFonts w:ascii="Times New Roman" w:eastAsia="Times New Roman" w:hAnsi="Times New Roman" w:cs="Times New Roman"/>
          <w:sz w:val="28"/>
          <w:szCs w:val="28"/>
          <w:lang w:eastAsia="ru-RU"/>
        </w:rPr>
        <w:t xml:space="preserve"> высказал предположение отличное от общепринятой концепции возникновения жизни в море и аргументировал гипотезу, согласно которой средой возникновения </w:t>
      </w:r>
      <w:proofErr w:type="spellStart"/>
      <w:r w:rsidRPr="0095189C">
        <w:rPr>
          <w:rFonts w:ascii="Times New Roman" w:eastAsia="Times New Roman" w:hAnsi="Times New Roman" w:cs="Times New Roman"/>
          <w:sz w:val="28"/>
          <w:szCs w:val="28"/>
          <w:lang w:eastAsia="ru-RU"/>
        </w:rPr>
        <w:t>протоклеток</w:t>
      </w:r>
      <w:proofErr w:type="spellEnd"/>
      <w:r w:rsidRPr="0095189C">
        <w:rPr>
          <w:rFonts w:ascii="Times New Roman" w:eastAsia="Times New Roman" w:hAnsi="Times New Roman" w:cs="Times New Roman"/>
          <w:sz w:val="28"/>
          <w:szCs w:val="28"/>
          <w:lang w:eastAsia="ru-RU"/>
        </w:rPr>
        <w:t xml:space="preserve"> были водоемы с преобладанием ионов</w:t>
      </w:r>
      <w:proofErr w:type="gramStart"/>
      <w:r w:rsidRPr="0095189C">
        <w:rPr>
          <w:rFonts w:ascii="Times New Roman" w:eastAsia="Times New Roman" w:hAnsi="Times New Roman" w:cs="Times New Roman"/>
          <w:sz w:val="28"/>
          <w:szCs w:val="28"/>
          <w:lang w:eastAsia="ru-RU"/>
        </w:rPr>
        <w:t xml:space="preserve"> К</w:t>
      </w:r>
      <w:proofErr w:type="gramEnd"/>
      <w:r w:rsidRPr="0095189C">
        <w:rPr>
          <w:rFonts w:ascii="Times New Roman" w:eastAsia="Times New Roman" w:hAnsi="Times New Roman" w:cs="Times New Roman"/>
          <w:sz w:val="28"/>
          <w:szCs w:val="28"/>
          <w:lang w:eastAsia="ru-RU"/>
        </w:rPr>
        <w:t xml:space="preserve">, а не морская вода с доминированием ионов </w:t>
      </w:r>
      <w:proofErr w:type="spellStart"/>
      <w:r w:rsidRPr="0095189C">
        <w:rPr>
          <w:rFonts w:ascii="Times New Roman" w:eastAsia="Times New Roman" w:hAnsi="Times New Roman" w:cs="Times New Roman"/>
          <w:sz w:val="28"/>
          <w:szCs w:val="28"/>
          <w:lang w:eastAsia="ru-RU"/>
        </w:rPr>
        <w:t>Na</w:t>
      </w:r>
      <w:proofErr w:type="spellEnd"/>
      <w:r w:rsidRPr="0095189C">
        <w:rPr>
          <w:rFonts w:ascii="Times New Roman" w:eastAsia="Times New Roman" w:hAnsi="Times New Roman" w:cs="Times New Roman"/>
          <w:sz w:val="28"/>
          <w:szCs w:val="28"/>
          <w:lang w:eastAsia="ru-RU"/>
        </w:rPr>
        <w:t xml:space="preserve">. В </w:t>
      </w:r>
      <w:smartTag w:uri="urn:schemas-microsoft-com:office:smarttags" w:element="metricconverter">
        <w:smartTagPr>
          <w:attr w:name="ProductID" w:val="2009 г"/>
        </w:smartTagPr>
        <w:r w:rsidRPr="0095189C">
          <w:rPr>
            <w:rFonts w:ascii="Times New Roman" w:eastAsia="Times New Roman" w:hAnsi="Times New Roman" w:cs="Times New Roman"/>
            <w:sz w:val="28"/>
            <w:szCs w:val="28"/>
            <w:lang w:eastAsia="ru-RU"/>
          </w:rPr>
          <w:t>2009 г</w:t>
        </w:r>
      </w:smartTag>
      <w:r w:rsidRPr="0095189C">
        <w:rPr>
          <w:rFonts w:ascii="Times New Roman" w:eastAsia="Times New Roman" w:hAnsi="Times New Roman" w:cs="Times New Roman"/>
          <w:sz w:val="28"/>
          <w:szCs w:val="28"/>
          <w:lang w:eastAsia="ru-RU"/>
        </w:rPr>
        <w:t xml:space="preserve">. Армен </w:t>
      </w:r>
      <w:proofErr w:type="spellStart"/>
      <w:r w:rsidRPr="0095189C">
        <w:rPr>
          <w:rFonts w:ascii="Times New Roman" w:eastAsia="Times New Roman" w:hAnsi="Times New Roman" w:cs="Times New Roman"/>
          <w:sz w:val="28"/>
          <w:szCs w:val="28"/>
          <w:lang w:eastAsia="ru-RU"/>
        </w:rPr>
        <w:t>Мулкиджанян</w:t>
      </w:r>
      <w:proofErr w:type="spellEnd"/>
      <w:r w:rsidRPr="0095189C">
        <w:rPr>
          <w:rFonts w:ascii="Times New Roman" w:eastAsia="Times New Roman" w:hAnsi="Times New Roman" w:cs="Times New Roman"/>
          <w:sz w:val="28"/>
          <w:szCs w:val="28"/>
          <w:lang w:eastAsia="ru-RU"/>
        </w:rPr>
        <w:t xml:space="preserve"> и Михаил Гальперин на основе анализа содержания элементов в клетке также пришли к выводу, что, вероятно, жизнь не зародилась в океане. </w:t>
      </w:r>
      <w:proofErr w:type="spellStart"/>
      <w:r w:rsidRPr="0095189C">
        <w:rPr>
          <w:rFonts w:ascii="Times New Roman" w:eastAsia="Times New Roman" w:hAnsi="Times New Roman" w:cs="Times New Roman"/>
          <w:sz w:val="28"/>
          <w:szCs w:val="28"/>
          <w:lang w:eastAsia="ru-RU"/>
        </w:rPr>
        <w:t>Дейвид</w:t>
      </w:r>
      <w:proofErr w:type="spellEnd"/>
      <w:r w:rsidRPr="0095189C">
        <w:rPr>
          <w:rFonts w:ascii="Times New Roman" w:eastAsia="Times New Roman" w:hAnsi="Times New Roman" w:cs="Times New Roman"/>
          <w:sz w:val="28"/>
          <w:szCs w:val="28"/>
          <w:lang w:eastAsia="ru-RU"/>
        </w:rPr>
        <w:t xml:space="preserve"> </w:t>
      </w:r>
      <w:proofErr w:type="spellStart"/>
      <w:r w:rsidRPr="0095189C">
        <w:rPr>
          <w:rFonts w:ascii="Times New Roman" w:eastAsia="Times New Roman" w:hAnsi="Times New Roman" w:cs="Times New Roman"/>
          <w:sz w:val="28"/>
          <w:szCs w:val="28"/>
          <w:lang w:eastAsia="ru-RU"/>
        </w:rPr>
        <w:t>Уард</w:t>
      </w:r>
      <w:proofErr w:type="spellEnd"/>
      <w:r w:rsidRPr="0095189C">
        <w:rPr>
          <w:rFonts w:ascii="Times New Roman" w:eastAsia="Times New Roman" w:hAnsi="Times New Roman" w:cs="Times New Roman"/>
          <w:sz w:val="28"/>
          <w:szCs w:val="28"/>
          <w:lang w:eastAsia="ru-RU"/>
        </w:rPr>
        <w:t xml:space="preserve"> доказал, что в горячей минеральной воде появились и сейчас образуются </w:t>
      </w:r>
      <w:hyperlink r:id="rId83" w:tooltip="Строматолиты" w:history="1">
        <w:r w:rsidRPr="0095189C">
          <w:rPr>
            <w:rFonts w:ascii="Times New Roman" w:eastAsia="Times New Roman" w:hAnsi="Times New Roman" w:cs="Times New Roman"/>
            <w:color w:val="006699"/>
            <w:sz w:val="28"/>
            <w:szCs w:val="28"/>
            <w:u w:val="single"/>
            <w:lang w:eastAsia="ru-RU"/>
          </w:rPr>
          <w:t>строматолиты</w:t>
        </w:r>
      </w:hyperlink>
      <w:r w:rsidRPr="0095189C">
        <w:rPr>
          <w:rFonts w:ascii="Times New Roman" w:eastAsia="Times New Roman" w:hAnsi="Times New Roman" w:cs="Times New Roman"/>
          <w:sz w:val="28"/>
          <w:szCs w:val="28"/>
          <w:lang w:eastAsia="ru-RU"/>
        </w:rPr>
        <w:t xml:space="preserve">. Самым старым строматолитам 3.8 миллиардов </w:t>
      </w:r>
      <w:proofErr w:type="gramStart"/>
      <w:r w:rsidRPr="0095189C">
        <w:rPr>
          <w:rFonts w:ascii="Times New Roman" w:eastAsia="Times New Roman" w:hAnsi="Times New Roman" w:cs="Times New Roman"/>
          <w:sz w:val="28"/>
          <w:szCs w:val="28"/>
          <w:lang w:eastAsia="ru-RU"/>
        </w:rPr>
        <w:t>лет</w:t>
      </w:r>
      <w:proofErr w:type="gramEnd"/>
      <w:r w:rsidRPr="0095189C">
        <w:rPr>
          <w:rFonts w:ascii="Times New Roman" w:eastAsia="Times New Roman" w:hAnsi="Times New Roman" w:cs="Times New Roman"/>
          <w:sz w:val="28"/>
          <w:szCs w:val="28"/>
          <w:lang w:eastAsia="ru-RU"/>
        </w:rPr>
        <w:t xml:space="preserve"> и они были обнаружены в Гренландии. В </w:t>
      </w:r>
      <w:smartTag w:uri="urn:schemas-microsoft-com:office:smarttags" w:element="metricconverter">
        <w:smartTagPr>
          <w:attr w:name="ProductID" w:val="2011 г"/>
        </w:smartTagPr>
        <w:r w:rsidRPr="0095189C">
          <w:rPr>
            <w:rFonts w:ascii="Times New Roman" w:eastAsia="Times New Roman" w:hAnsi="Times New Roman" w:cs="Times New Roman"/>
            <w:sz w:val="28"/>
            <w:szCs w:val="28"/>
            <w:lang w:eastAsia="ru-RU"/>
          </w:rPr>
          <w:t>2011 г</w:t>
        </w:r>
      </w:smartTag>
      <w:r w:rsidRPr="0095189C">
        <w:rPr>
          <w:rFonts w:ascii="Times New Roman" w:eastAsia="Times New Roman" w:hAnsi="Times New Roman" w:cs="Times New Roman"/>
          <w:sz w:val="28"/>
          <w:szCs w:val="28"/>
          <w:lang w:eastAsia="ru-RU"/>
        </w:rPr>
        <w:t xml:space="preserve"> </w:t>
      </w:r>
      <w:proofErr w:type="spellStart"/>
      <w:r w:rsidRPr="0095189C">
        <w:rPr>
          <w:rFonts w:ascii="Times New Roman" w:eastAsia="Times New Roman" w:hAnsi="Times New Roman" w:cs="Times New Roman"/>
          <w:sz w:val="28"/>
          <w:szCs w:val="28"/>
          <w:lang w:eastAsia="ru-RU"/>
        </w:rPr>
        <w:t>Тадаши</w:t>
      </w:r>
      <w:proofErr w:type="spellEnd"/>
      <w:r w:rsidRPr="0095189C">
        <w:rPr>
          <w:rFonts w:ascii="Times New Roman" w:eastAsia="Times New Roman" w:hAnsi="Times New Roman" w:cs="Times New Roman"/>
          <w:sz w:val="28"/>
          <w:szCs w:val="28"/>
          <w:lang w:eastAsia="ru-RU"/>
        </w:rPr>
        <w:t xml:space="preserve"> </w:t>
      </w:r>
      <w:proofErr w:type="spellStart"/>
      <w:r w:rsidRPr="0095189C">
        <w:rPr>
          <w:rFonts w:ascii="Times New Roman" w:eastAsia="Times New Roman" w:hAnsi="Times New Roman" w:cs="Times New Roman"/>
          <w:sz w:val="28"/>
          <w:szCs w:val="28"/>
          <w:lang w:eastAsia="ru-RU"/>
        </w:rPr>
        <w:t>Сугавара</w:t>
      </w:r>
      <w:proofErr w:type="spellEnd"/>
      <w:r w:rsidRPr="0095189C">
        <w:rPr>
          <w:rFonts w:ascii="Times New Roman" w:eastAsia="Times New Roman" w:hAnsi="Times New Roman" w:cs="Times New Roman"/>
          <w:sz w:val="28"/>
          <w:szCs w:val="28"/>
          <w:lang w:eastAsia="ru-RU"/>
        </w:rPr>
        <w:t xml:space="preserve"> создал </w:t>
      </w:r>
      <w:proofErr w:type="spellStart"/>
      <w:r w:rsidRPr="0095189C">
        <w:rPr>
          <w:rFonts w:ascii="Times New Roman" w:eastAsia="Times New Roman" w:hAnsi="Times New Roman" w:cs="Times New Roman"/>
          <w:sz w:val="28"/>
          <w:szCs w:val="28"/>
          <w:lang w:eastAsia="ru-RU"/>
        </w:rPr>
        <w:t>протоклетку</w:t>
      </w:r>
      <w:proofErr w:type="spellEnd"/>
      <w:r w:rsidRPr="0095189C">
        <w:rPr>
          <w:rFonts w:ascii="Times New Roman" w:eastAsia="Times New Roman" w:hAnsi="Times New Roman" w:cs="Times New Roman"/>
          <w:sz w:val="28"/>
          <w:szCs w:val="28"/>
          <w:lang w:eastAsia="ru-RU"/>
        </w:rPr>
        <w:t xml:space="preserve"> в горячей воде. В </w:t>
      </w:r>
      <w:smartTag w:uri="urn:schemas-microsoft-com:office:smarttags" w:element="metricconverter">
        <w:smartTagPr>
          <w:attr w:name="ProductID" w:val="2011 г"/>
        </w:smartTagPr>
        <w:r w:rsidRPr="0095189C">
          <w:rPr>
            <w:rFonts w:ascii="Times New Roman" w:eastAsia="Times New Roman" w:hAnsi="Times New Roman" w:cs="Times New Roman"/>
            <w:sz w:val="28"/>
            <w:szCs w:val="28"/>
            <w:lang w:eastAsia="ru-RU"/>
          </w:rPr>
          <w:t>2011 г</w:t>
        </w:r>
      </w:smartTag>
      <w:r w:rsidRPr="0095189C">
        <w:rPr>
          <w:rFonts w:ascii="Times New Roman" w:eastAsia="Times New Roman" w:hAnsi="Times New Roman" w:cs="Times New Roman"/>
          <w:sz w:val="28"/>
          <w:szCs w:val="28"/>
          <w:lang w:eastAsia="ru-RU"/>
        </w:rPr>
        <w:t>. Мар</w:t>
      </w:r>
      <w:proofErr w:type="gramStart"/>
      <w:r w:rsidRPr="0095189C">
        <w:rPr>
          <w:rFonts w:ascii="Times New Roman" w:eastAsia="Times New Roman" w:hAnsi="Times New Roman" w:cs="Times New Roman"/>
          <w:sz w:val="28"/>
          <w:szCs w:val="28"/>
          <w:lang w:eastAsia="ru-RU"/>
        </w:rPr>
        <w:t>и-</w:t>
      </w:r>
      <w:proofErr w:type="gramEnd"/>
      <w:r w:rsidRPr="0095189C">
        <w:rPr>
          <w:rFonts w:ascii="Times New Roman" w:eastAsia="Times New Roman" w:hAnsi="Times New Roman" w:cs="Times New Roman"/>
          <w:sz w:val="28"/>
          <w:szCs w:val="28"/>
          <w:lang w:eastAsia="ru-RU"/>
        </w:rPr>
        <w:t xml:space="preserve"> Лор </w:t>
      </w:r>
      <w:proofErr w:type="spellStart"/>
      <w:r w:rsidRPr="0095189C">
        <w:rPr>
          <w:rFonts w:ascii="Times New Roman" w:eastAsia="Times New Roman" w:hAnsi="Times New Roman" w:cs="Times New Roman"/>
          <w:sz w:val="28"/>
          <w:szCs w:val="28"/>
          <w:lang w:eastAsia="ru-RU"/>
        </w:rPr>
        <w:t>Понс</w:t>
      </w:r>
      <w:proofErr w:type="spellEnd"/>
      <w:r w:rsidRPr="0095189C">
        <w:rPr>
          <w:rFonts w:ascii="Times New Roman" w:eastAsia="Times New Roman" w:hAnsi="Times New Roman" w:cs="Times New Roman"/>
          <w:sz w:val="28"/>
          <w:szCs w:val="28"/>
          <w:lang w:eastAsia="ru-RU"/>
        </w:rPr>
        <w:t xml:space="preserve"> исследовал в Гренландии минерал серпентин, как возможность того, что жизнь </w:t>
      </w:r>
      <w:proofErr w:type="spellStart"/>
      <w:r w:rsidRPr="0095189C">
        <w:rPr>
          <w:rFonts w:ascii="Times New Roman" w:eastAsia="Times New Roman" w:hAnsi="Times New Roman" w:cs="Times New Roman"/>
          <w:sz w:val="28"/>
          <w:szCs w:val="28"/>
          <w:lang w:eastAsia="ru-RU"/>
        </w:rPr>
        <w:t>эволюировала</w:t>
      </w:r>
      <w:proofErr w:type="spellEnd"/>
      <w:r w:rsidRPr="0095189C">
        <w:rPr>
          <w:rFonts w:ascii="Times New Roman" w:eastAsia="Times New Roman" w:hAnsi="Times New Roman" w:cs="Times New Roman"/>
          <w:sz w:val="28"/>
          <w:szCs w:val="28"/>
          <w:lang w:eastAsia="ru-RU"/>
        </w:rPr>
        <w:t xml:space="preserve"> в гейзерах. Лауреат Нобелевской премии биолог </w:t>
      </w:r>
      <w:hyperlink r:id="rId84" w:tooltip="Шостак, Джек" w:history="1">
        <w:r w:rsidRPr="0095189C">
          <w:rPr>
            <w:rFonts w:ascii="Times New Roman" w:eastAsia="Times New Roman" w:hAnsi="Times New Roman" w:cs="Times New Roman"/>
            <w:color w:val="006699"/>
            <w:sz w:val="28"/>
            <w:szCs w:val="28"/>
            <w:u w:val="single"/>
            <w:lang w:eastAsia="ru-RU"/>
          </w:rPr>
          <w:t>Джек Шостак</w:t>
        </w:r>
      </w:hyperlink>
      <w:r w:rsidRPr="0095189C">
        <w:rPr>
          <w:rFonts w:ascii="Times New Roman" w:eastAsia="Times New Roman" w:hAnsi="Times New Roman" w:cs="Times New Roman"/>
          <w:sz w:val="28"/>
          <w:szCs w:val="28"/>
          <w:lang w:eastAsia="ru-RU"/>
        </w:rPr>
        <w:t xml:space="preserve"> отметил, что мы можем легче представить себе накопление органических соединений в первичных озёрах, чем в океане.</w:t>
      </w:r>
    </w:p>
    <w:p w:rsidR="009A5D5C" w:rsidRPr="0095189C" w:rsidRDefault="009A5D5C" w:rsidP="009A5D5C">
      <w:pPr>
        <w:spacing w:after="0"/>
        <w:ind w:firstLine="709"/>
        <w:jc w:val="both"/>
        <w:rPr>
          <w:rFonts w:ascii="Times New Roman" w:eastAsia="Times New Roman" w:hAnsi="Times New Roman" w:cs="Times New Roman"/>
          <w:sz w:val="28"/>
          <w:szCs w:val="28"/>
          <w:lang w:eastAsia="ru-RU"/>
        </w:rPr>
      </w:pPr>
    </w:p>
    <w:p w:rsidR="009A5D5C" w:rsidRPr="0095189C" w:rsidRDefault="009A5D5C" w:rsidP="009A5D5C">
      <w:pPr>
        <w:spacing w:after="0"/>
        <w:ind w:firstLine="709"/>
        <w:jc w:val="both"/>
        <w:rPr>
          <w:rFonts w:ascii="Times New Roman" w:eastAsia="Times New Roman" w:hAnsi="Times New Roman" w:cs="Times New Roman"/>
          <w:b/>
          <w:sz w:val="28"/>
          <w:szCs w:val="28"/>
          <w:lang w:eastAsia="ru-RU"/>
        </w:rPr>
      </w:pPr>
    </w:p>
    <w:p w:rsidR="009A5D5C" w:rsidRPr="0095189C" w:rsidRDefault="009A5D5C" w:rsidP="009A5D5C">
      <w:pPr>
        <w:spacing w:after="0"/>
        <w:ind w:firstLine="709"/>
        <w:jc w:val="both"/>
        <w:rPr>
          <w:rFonts w:ascii="Times New Roman" w:eastAsia="Times New Roman" w:hAnsi="Times New Roman" w:cs="Times New Roman"/>
          <w:b/>
          <w:sz w:val="28"/>
          <w:szCs w:val="28"/>
          <w:lang w:eastAsia="ru-RU"/>
        </w:rPr>
      </w:pPr>
      <w:r w:rsidRPr="0095189C">
        <w:rPr>
          <w:rFonts w:ascii="Times New Roman" w:eastAsia="Times New Roman" w:hAnsi="Times New Roman" w:cs="Times New Roman"/>
          <w:b/>
          <w:sz w:val="28"/>
          <w:szCs w:val="28"/>
          <w:lang w:eastAsia="ru-RU"/>
        </w:rPr>
        <w:t>Современные научные представления</w:t>
      </w:r>
    </w:p>
    <w:p w:rsidR="009A5D5C" w:rsidRPr="0095189C" w:rsidRDefault="009A5D5C" w:rsidP="009A5D5C">
      <w:pPr>
        <w:spacing w:after="0"/>
        <w:ind w:firstLine="709"/>
        <w:jc w:val="both"/>
        <w:rPr>
          <w:rFonts w:ascii="Times New Roman" w:eastAsia="Times New Roman" w:hAnsi="Times New Roman" w:cs="Times New Roman"/>
          <w:b/>
          <w:sz w:val="28"/>
          <w:szCs w:val="28"/>
          <w:lang w:eastAsia="ru-RU"/>
        </w:rPr>
      </w:pPr>
    </w:p>
    <w:p w:rsidR="009A5D5C" w:rsidRPr="0095189C" w:rsidRDefault="009A5D5C" w:rsidP="009A5D5C">
      <w:pPr>
        <w:spacing w:after="0"/>
        <w:ind w:firstLine="709"/>
        <w:jc w:val="both"/>
        <w:rPr>
          <w:rFonts w:ascii="Times New Roman" w:eastAsia="Times New Roman" w:hAnsi="Times New Roman" w:cs="Times New Roman"/>
          <w:b/>
          <w:sz w:val="28"/>
          <w:szCs w:val="28"/>
          <w:lang w:eastAsia="ru-RU"/>
        </w:rPr>
      </w:pPr>
      <w:hyperlink r:id="rId85" w:tooltip="Химическая эволюция" w:history="1">
        <w:r w:rsidRPr="0095189C">
          <w:rPr>
            <w:rFonts w:ascii="Times New Roman" w:eastAsia="Times New Roman" w:hAnsi="Times New Roman" w:cs="Times New Roman"/>
            <w:b/>
            <w:color w:val="006699"/>
            <w:sz w:val="28"/>
            <w:szCs w:val="28"/>
            <w:u w:val="single"/>
            <w:lang w:eastAsia="ru-RU"/>
          </w:rPr>
          <w:t>Химическая эволюция</w:t>
        </w:r>
      </w:hyperlink>
    </w:p>
    <w:p w:rsidR="009A5D5C" w:rsidRPr="0095189C" w:rsidRDefault="009A5D5C" w:rsidP="009A5D5C">
      <w:pPr>
        <w:spacing w:after="0"/>
        <w:ind w:firstLine="709"/>
        <w:jc w:val="both"/>
        <w:rPr>
          <w:rFonts w:ascii="Times New Roman" w:eastAsia="Times New Roman" w:hAnsi="Times New Roman" w:cs="Times New Roman"/>
          <w:sz w:val="28"/>
          <w:szCs w:val="28"/>
          <w:lang w:eastAsia="ru-RU"/>
        </w:rPr>
      </w:pPr>
      <w:r w:rsidRPr="0095189C">
        <w:rPr>
          <w:rFonts w:ascii="Times New Roman" w:eastAsia="Times New Roman" w:hAnsi="Times New Roman" w:cs="Times New Roman"/>
          <w:sz w:val="28"/>
          <w:szCs w:val="28"/>
          <w:lang w:eastAsia="ru-RU"/>
        </w:rPr>
        <w:t xml:space="preserve">Химическая эволюция или </w:t>
      </w:r>
      <w:proofErr w:type="spellStart"/>
      <w:r w:rsidRPr="0095189C">
        <w:rPr>
          <w:rFonts w:ascii="Times New Roman" w:eastAsia="Times New Roman" w:hAnsi="Times New Roman" w:cs="Times New Roman"/>
          <w:sz w:val="28"/>
          <w:szCs w:val="28"/>
          <w:lang w:eastAsia="ru-RU"/>
        </w:rPr>
        <w:t>пребиотическая</w:t>
      </w:r>
      <w:proofErr w:type="spellEnd"/>
      <w:r w:rsidRPr="0095189C">
        <w:rPr>
          <w:rFonts w:ascii="Times New Roman" w:eastAsia="Times New Roman" w:hAnsi="Times New Roman" w:cs="Times New Roman"/>
          <w:sz w:val="28"/>
          <w:szCs w:val="28"/>
          <w:lang w:eastAsia="ru-RU"/>
        </w:rPr>
        <w:t xml:space="preserve"> эволюция — первый этап эволюции жизни, в ходе которого </w:t>
      </w:r>
      <w:hyperlink r:id="rId86" w:tooltip="Органические вещества" w:history="1">
        <w:r w:rsidRPr="0095189C">
          <w:rPr>
            <w:rFonts w:ascii="Times New Roman" w:eastAsia="Times New Roman" w:hAnsi="Times New Roman" w:cs="Times New Roman"/>
            <w:color w:val="006699"/>
            <w:sz w:val="28"/>
            <w:szCs w:val="28"/>
            <w:u w:val="single"/>
            <w:lang w:eastAsia="ru-RU"/>
          </w:rPr>
          <w:t>органические</w:t>
        </w:r>
      </w:hyperlink>
      <w:r w:rsidRPr="0095189C">
        <w:rPr>
          <w:rFonts w:ascii="Times New Roman" w:eastAsia="Times New Roman" w:hAnsi="Times New Roman" w:cs="Times New Roman"/>
          <w:sz w:val="28"/>
          <w:szCs w:val="28"/>
          <w:lang w:eastAsia="ru-RU"/>
        </w:rPr>
        <w:t xml:space="preserve">, </w:t>
      </w:r>
      <w:proofErr w:type="spellStart"/>
      <w:r w:rsidRPr="0095189C">
        <w:rPr>
          <w:rFonts w:ascii="Times New Roman" w:eastAsia="Times New Roman" w:hAnsi="Times New Roman" w:cs="Times New Roman"/>
          <w:sz w:val="28"/>
          <w:szCs w:val="28"/>
          <w:lang w:eastAsia="ru-RU"/>
        </w:rPr>
        <w:t>пребиотические</w:t>
      </w:r>
      <w:proofErr w:type="spellEnd"/>
      <w:r w:rsidRPr="0095189C">
        <w:rPr>
          <w:rFonts w:ascii="Times New Roman" w:eastAsia="Times New Roman" w:hAnsi="Times New Roman" w:cs="Times New Roman"/>
          <w:sz w:val="28"/>
          <w:szCs w:val="28"/>
          <w:lang w:eastAsia="ru-RU"/>
        </w:rPr>
        <w:t xml:space="preserve"> вещества возникли из </w:t>
      </w:r>
      <w:hyperlink r:id="rId87" w:tooltip="Неорганические вещества" w:history="1">
        <w:r w:rsidRPr="0095189C">
          <w:rPr>
            <w:rFonts w:ascii="Times New Roman" w:eastAsia="Times New Roman" w:hAnsi="Times New Roman" w:cs="Times New Roman"/>
            <w:color w:val="006699"/>
            <w:sz w:val="28"/>
            <w:szCs w:val="28"/>
            <w:u w:val="single"/>
            <w:lang w:eastAsia="ru-RU"/>
          </w:rPr>
          <w:t>неорганических</w:t>
        </w:r>
      </w:hyperlink>
      <w:r w:rsidRPr="0095189C">
        <w:rPr>
          <w:rFonts w:ascii="Times New Roman" w:eastAsia="Times New Roman" w:hAnsi="Times New Roman" w:cs="Times New Roman"/>
          <w:sz w:val="28"/>
          <w:szCs w:val="28"/>
          <w:lang w:eastAsia="ru-RU"/>
        </w:rPr>
        <w:t xml:space="preserve"> молекул под влиянием внешних энергетических и селекционных факторов и в силу развертывания процессов самоорганизации, свойственных всем относительно сложным системам, которыми бесспорно являются все </w:t>
      </w:r>
      <w:proofErr w:type="gramStart"/>
      <w:r w:rsidRPr="0095189C">
        <w:rPr>
          <w:rFonts w:ascii="Times New Roman" w:eastAsia="Times New Roman" w:hAnsi="Times New Roman" w:cs="Times New Roman"/>
          <w:sz w:val="28"/>
          <w:szCs w:val="28"/>
          <w:lang w:eastAsia="ru-RU"/>
        </w:rPr>
        <w:t>углерод-содержащие</w:t>
      </w:r>
      <w:proofErr w:type="gramEnd"/>
      <w:r w:rsidRPr="0095189C">
        <w:rPr>
          <w:rFonts w:ascii="Times New Roman" w:eastAsia="Times New Roman" w:hAnsi="Times New Roman" w:cs="Times New Roman"/>
          <w:sz w:val="28"/>
          <w:szCs w:val="28"/>
          <w:lang w:eastAsia="ru-RU"/>
        </w:rPr>
        <w:t xml:space="preserve"> молекулы.</w:t>
      </w:r>
    </w:p>
    <w:p w:rsidR="009A5D5C" w:rsidRPr="0095189C" w:rsidRDefault="009A5D5C" w:rsidP="009A5D5C">
      <w:pPr>
        <w:spacing w:after="0"/>
        <w:ind w:firstLine="709"/>
        <w:jc w:val="both"/>
        <w:rPr>
          <w:rFonts w:ascii="Times New Roman" w:eastAsia="Times New Roman" w:hAnsi="Times New Roman" w:cs="Times New Roman"/>
          <w:sz w:val="28"/>
          <w:szCs w:val="28"/>
          <w:lang w:eastAsia="ru-RU"/>
        </w:rPr>
      </w:pPr>
      <w:r w:rsidRPr="0095189C">
        <w:rPr>
          <w:rFonts w:ascii="Times New Roman" w:eastAsia="Times New Roman" w:hAnsi="Times New Roman" w:cs="Times New Roman"/>
          <w:sz w:val="28"/>
          <w:szCs w:val="28"/>
          <w:lang w:eastAsia="ru-RU"/>
        </w:rPr>
        <w:t xml:space="preserve">Также этими терминами обозначается теория возникновения и развития тех </w:t>
      </w:r>
      <w:hyperlink r:id="rId88" w:tooltip="Молекула" w:history="1">
        <w:r w:rsidRPr="0095189C">
          <w:rPr>
            <w:rFonts w:ascii="Times New Roman" w:eastAsia="Times New Roman" w:hAnsi="Times New Roman" w:cs="Times New Roman"/>
            <w:color w:val="006699"/>
            <w:sz w:val="28"/>
            <w:szCs w:val="28"/>
            <w:u w:val="single"/>
            <w:lang w:eastAsia="ru-RU"/>
          </w:rPr>
          <w:t>молекул</w:t>
        </w:r>
      </w:hyperlink>
      <w:r w:rsidRPr="0095189C">
        <w:rPr>
          <w:rFonts w:ascii="Times New Roman" w:eastAsia="Times New Roman" w:hAnsi="Times New Roman" w:cs="Times New Roman"/>
          <w:sz w:val="28"/>
          <w:szCs w:val="28"/>
          <w:lang w:eastAsia="ru-RU"/>
        </w:rPr>
        <w:t>, которые имеют принципиальное значение для возникновения и развития живого вещества.</w:t>
      </w:r>
    </w:p>
    <w:p w:rsidR="009A5D5C" w:rsidRPr="0095189C" w:rsidRDefault="009A5D5C" w:rsidP="009A5D5C">
      <w:pPr>
        <w:spacing w:after="0"/>
        <w:ind w:firstLine="709"/>
        <w:jc w:val="both"/>
        <w:rPr>
          <w:rFonts w:ascii="Times New Roman" w:eastAsia="Times New Roman" w:hAnsi="Times New Roman" w:cs="Times New Roman"/>
          <w:b/>
          <w:sz w:val="28"/>
          <w:szCs w:val="28"/>
          <w:lang w:eastAsia="ru-RU"/>
        </w:rPr>
      </w:pPr>
    </w:p>
    <w:p w:rsidR="009A5D5C" w:rsidRPr="0095189C" w:rsidRDefault="009A5D5C" w:rsidP="009A5D5C">
      <w:pPr>
        <w:spacing w:after="0"/>
        <w:ind w:firstLine="709"/>
        <w:jc w:val="both"/>
        <w:rPr>
          <w:rFonts w:ascii="Times New Roman" w:eastAsia="Times New Roman" w:hAnsi="Times New Roman" w:cs="Times New Roman"/>
          <w:b/>
          <w:sz w:val="28"/>
          <w:szCs w:val="28"/>
          <w:lang w:eastAsia="ru-RU"/>
        </w:rPr>
      </w:pPr>
      <w:proofErr w:type="spellStart"/>
      <w:r w:rsidRPr="0095189C">
        <w:rPr>
          <w:rFonts w:ascii="Times New Roman" w:eastAsia="Times New Roman" w:hAnsi="Times New Roman" w:cs="Times New Roman"/>
          <w:b/>
          <w:sz w:val="28"/>
          <w:szCs w:val="28"/>
          <w:lang w:eastAsia="ru-RU"/>
        </w:rPr>
        <w:t>Генобиоз</w:t>
      </w:r>
      <w:proofErr w:type="spellEnd"/>
      <w:r w:rsidRPr="0095189C">
        <w:rPr>
          <w:rFonts w:ascii="Times New Roman" w:eastAsia="Times New Roman" w:hAnsi="Times New Roman" w:cs="Times New Roman"/>
          <w:b/>
          <w:sz w:val="28"/>
          <w:szCs w:val="28"/>
          <w:lang w:eastAsia="ru-RU"/>
        </w:rPr>
        <w:t xml:space="preserve"> и </w:t>
      </w:r>
      <w:proofErr w:type="spellStart"/>
      <w:r w:rsidRPr="0095189C">
        <w:rPr>
          <w:rFonts w:ascii="Times New Roman" w:eastAsia="Times New Roman" w:hAnsi="Times New Roman" w:cs="Times New Roman"/>
          <w:b/>
          <w:sz w:val="28"/>
          <w:szCs w:val="28"/>
          <w:lang w:eastAsia="ru-RU"/>
        </w:rPr>
        <w:t>голобиоз</w:t>
      </w:r>
      <w:proofErr w:type="spellEnd"/>
    </w:p>
    <w:p w:rsidR="009A5D5C" w:rsidRPr="0095189C" w:rsidRDefault="009A5D5C" w:rsidP="009A5D5C">
      <w:pPr>
        <w:spacing w:after="0"/>
        <w:ind w:firstLine="709"/>
        <w:jc w:val="both"/>
        <w:rPr>
          <w:rFonts w:ascii="Times New Roman" w:eastAsia="Times New Roman" w:hAnsi="Times New Roman" w:cs="Times New Roman"/>
          <w:sz w:val="28"/>
          <w:szCs w:val="28"/>
          <w:lang w:eastAsia="ru-RU"/>
        </w:rPr>
      </w:pPr>
      <w:r w:rsidRPr="0095189C">
        <w:rPr>
          <w:rFonts w:ascii="Times New Roman" w:eastAsia="Times New Roman" w:hAnsi="Times New Roman" w:cs="Times New Roman"/>
          <w:sz w:val="28"/>
          <w:szCs w:val="28"/>
          <w:lang w:eastAsia="ru-RU"/>
        </w:rPr>
        <w:t>В зависимости от того, что считается первичным, различают два методологических подхода к вопросу возникновения жизни:</w:t>
      </w:r>
    </w:p>
    <w:p w:rsidR="009A5D5C" w:rsidRPr="0095189C" w:rsidRDefault="009A5D5C" w:rsidP="009A5D5C">
      <w:pPr>
        <w:spacing w:after="0"/>
        <w:ind w:firstLine="709"/>
        <w:jc w:val="both"/>
        <w:rPr>
          <w:rFonts w:ascii="Times New Roman" w:eastAsia="Times New Roman" w:hAnsi="Times New Roman" w:cs="Times New Roman"/>
          <w:sz w:val="28"/>
          <w:szCs w:val="28"/>
          <w:lang w:eastAsia="ru-RU"/>
        </w:rPr>
      </w:pPr>
      <w:proofErr w:type="spellStart"/>
      <w:r w:rsidRPr="0095189C">
        <w:rPr>
          <w:rFonts w:ascii="Times New Roman" w:eastAsia="Times New Roman" w:hAnsi="Times New Roman" w:cs="Times New Roman"/>
          <w:sz w:val="28"/>
          <w:szCs w:val="28"/>
          <w:lang w:eastAsia="ru-RU"/>
        </w:rPr>
        <w:t>Генобиоз</w:t>
      </w:r>
      <w:proofErr w:type="spellEnd"/>
      <w:r w:rsidRPr="0095189C">
        <w:rPr>
          <w:rFonts w:ascii="Times New Roman" w:eastAsia="Times New Roman" w:hAnsi="Times New Roman" w:cs="Times New Roman"/>
          <w:sz w:val="28"/>
          <w:szCs w:val="28"/>
          <w:lang w:eastAsia="ru-RU"/>
        </w:rPr>
        <w:t> — методологический подход в вопросе происхождения жизни, основанный на убеждении в первичности молекулярной системы со свойствами первичного генетического кода.</w:t>
      </w:r>
    </w:p>
    <w:p w:rsidR="009A5D5C" w:rsidRPr="0095189C" w:rsidRDefault="009A5D5C" w:rsidP="009A5D5C">
      <w:pPr>
        <w:spacing w:after="0"/>
        <w:ind w:firstLine="709"/>
        <w:jc w:val="both"/>
        <w:rPr>
          <w:rFonts w:ascii="Times New Roman" w:eastAsia="Times New Roman" w:hAnsi="Times New Roman" w:cs="Times New Roman"/>
          <w:sz w:val="28"/>
          <w:szCs w:val="28"/>
          <w:lang w:eastAsia="ru-RU"/>
        </w:rPr>
      </w:pPr>
      <w:proofErr w:type="spellStart"/>
      <w:r w:rsidRPr="0095189C">
        <w:rPr>
          <w:rFonts w:ascii="Times New Roman" w:eastAsia="Times New Roman" w:hAnsi="Times New Roman" w:cs="Times New Roman"/>
          <w:sz w:val="28"/>
          <w:szCs w:val="28"/>
          <w:lang w:eastAsia="ru-RU"/>
        </w:rPr>
        <w:t>Голобиоз</w:t>
      </w:r>
      <w:proofErr w:type="spellEnd"/>
      <w:r w:rsidRPr="0095189C">
        <w:rPr>
          <w:rFonts w:ascii="Times New Roman" w:eastAsia="Times New Roman" w:hAnsi="Times New Roman" w:cs="Times New Roman"/>
          <w:sz w:val="28"/>
          <w:szCs w:val="28"/>
          <w:lang w:eastAsia="ru-RU"/>
        </w:rPr>
        <w:t xml:space="preserve"> — методологический подход в вопросе происхождения жизни, основанный на идее первичности структур, наделённых </w:t>
      </w:r>
      <w:r w:rsidRPr="0095189C">
        <w:rPr>
          <w:rFonts w:ascii="Times New Roman" w:eastAsia="Times New Roman" w:hAnsi="Times New Roman" w:cs="Times New Roman"/>
          <w:sz w:val="28"/>
          <w:szCs w:val="28"/>
          <w:lang w:eastAsia="ru-RU"/>
        </w:rPr>
        <w:lastRenderedPageBreak/>
        <w:t>способностью к элементарному обмену веще</w:t>
      </w:r>
      <w:proofErr w:type="gramStart"/>
      <w:r w:rsidRPr="0095189C">
        <w:rPr>
          <w:rFonts w:ascii="Times New Roman" w:eastAsia="Times New Roman" w:hAnsi="Times New Roman" w:cs="Times New Roman"/>
          <w:sz w:val="28"/>
          <w:szCs w:val="28"/>
          <w:lang w:eastAsia="ru-RU"/>
        </w:rPr>
        <w:t>ств пр</w:t>
      </w:r>
      <w:proofErr w:type="gramEnd"/>
      <w:r w:rsidRPr="0095189C">
        <w:rPr>
          <w:rFonts w:ascii="Times New Roman" w:eastAsia="Times New Roman" w:hAnsi="Times New Roman" w:cs="Times New Roman"/>
          <w:sz w:val="28"/>
          <w:szCs w:val="28"/>
          <w:lang w:eastAsia="ru-RU"/>
        </w:rPr>
        <w:t>и участии ферментного механизма.</w:t>
      </w:r>
    </w:p>
    <w:p w:rsidR="009A5D5C" w:rsidRPr="0095189C" w:rsidRDefault="009A5D5C" w:rsidP="009A5D5C">
      <w:pPr>
        <w:spacing w:after="0"/>
        <w:ind w:firstLine="709"/>
        <w:jc w:val="both"/>
        <w:rPr>
          <w:rFonts w:ascii="Times New Roman" w:eastAsia="Times New Roman" w:hAnsi="Times New Roman" w:cs="Times New Roman"/>
          <w:b/>
          <w:sz w:val="28"/>
          <w:szCs w:val="28"/>
          <w:lang w:eastAsia="ru-RU"/>
        </w:rPr>
      </w:pPr>
    </w:p>
    <w:p w:rsidR="009A5D5C" w:rsidRPr="0095189C" w:rsidRDefault="009A5D5C" w:rsidP="009A5D5C">
      <w:pPr>
        <w:spacing w:after="0"/>
        <w:ind w:firstLine="709"/>
        <w:jc w:val="both"/>
        <w:rPr>
          <w:rFonts w:ascii="Times New Roman" w:eastAsia="Times New Roman" w:hAnsi="Times New Roman" w:cs="Times New Roman"/>
          <w:b/>
          <w:sz w:val="28"/>
          <w:szCs w:val="28"/>
          <w:lang w:eastAsia="ru-RU"/>
        </w:rPr>
      </w:pPr>
      <w:hyperlink r:id="rId89" w:tooltip="Гипотеза мира РНК" w:history="1">
        <w:r w:rsidRPr="0095189C">
          <w:rPr>
            <w:rFonts w:ascii="Times New Roman" w:eastAsia="Times New Roman" w:hAnsi="Times New Roman" w:cs="Times New Roman"/>
            <w:b/>
            <w:color w:val="006699"/>
            <w:sz w:val="28"/>
            <w:szCs w:val="28"/>
            <w:u w:val="single"/>
            <w:lang w:eastAsia="ru-RU"/>
          </w:rPr>
          <w:t>Гипотеза мира РНК</w:t>
        </w:r>
      </w:hyperlink>
    </w:p>
    <w:p w:rsidR="009A5D5C" w:rsidRPr="0095189C" w:rsidRDefault="009A5D5C" w:rsidP="009A5D5C">
      <w:pPr>
        <w:spacing w:after="0"/>
        <w:ind w:firstLine="709"/>
        <w:jc w:val="both"/>
        <w:rPr>
          <w:rFonts w:ascii="Times New Roman" w:eastAsia="Times New Roman" w:hAnsi="Times New Roman" w:cs="Times New Roman"/>
          <w:sz w:val="28"/>
          <w:szCs w:val="28"/>
          <w:lang w:eastAsia="ru-RU"/>
        </w:rPr>
      </w:pPr>
      <w:r w:rsidRPr="0095189C">
        <w:rPr>
          <w:rFonts w:ascii="Times New Roman" w:eastAsia="Times New Roman" w:hAnsi="Times New Roman" w:cs="Times New Roman"/>
          <w:sz w:val="28"/>
          <w:szCs w:val="28"/>
          <w:lang w:eastAsia="ru-RU"/>
        </w:rPr>
        <w:t>К XXI веку теория Опарина—</w:t>
      </w:r>
      <w:proofErr w:type="spellStart"/>
      <w:r w:rsidRPr="0095189C">
        <w:rPr>
          <w:rFonts w:ascii="Times New Roman" w:eastAsia="Times New Roman" w:hAnsi="Times New Roman" w:cs="Times New Roman"/>
          <w:sz w:val="28"/>
          <w:szCs w:val="28"/>
          <w:lang w:eastAsia="ru-RU"/>
        </w:rPr>
        <w:t>Холдейна</w:t>
      </w:r>
      <w:proofErr w:type="spellEnd"/>
      <w:r w:rsidRPr="0095189C">
        <w:rPr>
          <w:rFonts w:ascii="Times New Roman" w:eastAsia="Times New Roman" w:hAnsi="Times New Roman" w:cs="Times New Roman"/>
          <w:sz w:val="28"/>
          <w:szCs w:val="28"/>
          <w:lang w:eastAsia="ru-RU"/>
        </w:rPr>
        <w:t xml:space="preserve">, предполагающая изначальное возникновение </w:t>
      </w:r>
      <w:hyperlink r:id="rId90" w:tooltip="Белки" w:history="1">
        <w:r w:rsidRPr="0095189C">
          <w:rPr>
            <w:rFonts w:ascii="Times New Roman" w:eastAsia="Times New Roman" w:hAnsi="Times New Roman" w:cs="Times New Roman"/>
            <w:color w:val="006699"/>
            <w:sz w:val="28"/>
            <w:szCs w:val="28"/>
            <w:u w:val="single"/>
            <w:lang w:eastAsia="ru-RU"/>
          </w:rPr>
          <w:t>белков</w:t>
        </w:r>
      </w:hyperlink>
      <w:r w:rsidRPr="0095189C">
        <w:rPr>
          <w:rFonts w:ascii="Times New Roman" w:eastAsia="Times New Roman" w:hAnsi="Times New Roman" w:cs="Times New Roman"/>
          <w:sz w:val="28"/>
          <w:szCs w:val="28"/>
          <w:lang w:eastAsia="ru-RU"/>
        </w:rPr>
        <w:t xml:space="preserve">, практически уступила место более современной. Толчком к её разработке послужило открытие </w:t>
      </w:r>
      <w:hyperlink r:id="rId91" w:tooltip="Рибозимы" w:history="1">
        <w:proofErr w:type="spellStart"/>
        <w:r w:rsidRPr="0095189C">
          <w:rPr>
            <w:rFonts w:ascii="Times New Roman" w:eastAsia="Times New Roman" w:hAnsi="Times New Roman" w:cs="Times New Roman"/>
            <w:color w:val="006699"/>
            <w:sz w:val="28"/>
            <w:szCs w:val="28"/>
            <w:u w:val="single"/>
            <w:lang w:eastAsia="ru-RU"/>
          </w:rPr>
          <w:t>рибозимов</w:t>
        </w:r>
        <w:proofErr w:type="spellEnd"/>
      </w:hyperlink>
      <w:r w:rsidRPr="0095189C">
        <w:rPr>
          <w:rFonts w:ascii="Times New Roman" w:eastAsia="Times New Roman" w:hAnsi="Times New Roman" w:cs="Times New Roman"/>
          <w:sz w:val="28"/>
          <w:szCs w:val="28"/>
          <w:lang w:eastAsia="ru-RU"/>
        </w:rPr>
        <w:t xml:space="preserve"> — молекул </w:t>
      </w:r>
      <w:hyperlink r:id="rId92" w:tooltip="РНК" w:history="1">
        <w:r w:rsidRPr="0095189C">
          <w:rPr>
            <w:rFonts w:ascii="Times New Roman" w:eastAsia="Times New Roman" w:hAnsi="Times New Roman" w:cs="Times New Roman"/>
            <w:color w:val="006699"/>
            <w:sz w:val="28"/>
            <w:szCs w:val="28"/>
            <w:u w:val="single"/>
            <w:lang w:eastAsia="ru-RU"/>
          </w:rPr>
          <w:t>РНК</w:t>
        </w:r>
      </w:hyperlink>
      <w:r w:rsidRPr="0095189C">
        <w:rPr>
          <w:rFonts w:ascii="Times New Roman" w:eastAsia="Times New Roman" w:hAnsi="Times New Roman" w:cs="Times New Roman"/>
          <w:sz w:val="28"/>
          <w:szCs w:val="28"/>
          <w:lang w:eastAsia="ru-RU"/>
        </w:rPr>
        <w:t xml:space="preserve">, обладающих </w:t>
      </w:r>
      <w:hyperlink r:id="rId93" w:tooltip="Ферменты" w:history="1">
        <w:r w:rsidRPr="0095189C">
          <w:rPr>
            <w:rFonts w:ascii="Times New Roman" w:eastAsia="Times New Roman" w:hAnsi="Times New Roman" w:cs="Times New Roman"/>
            <w:color w:val="006699"/>
            <w:sz w:val="28"/>
            <w:szCs w:val="28"/>
            <w:u w:val="single"/>
            <w:lang w:eastAsia="ru-RU"/>
          </w:rPr>
          <w:t>ферментативной</w:t>
        </w:r>
      </w:hyperlink>
      <w:r w:rsidRPr="0095189C">
        <w:rPr>
          <w:rFonts w:ascii="Times New Roman" w:eastAsia="Times New Roman" w:hAnsi="Times New Roman" w:cs="Times New Roman"/>
          <w:sz w:val="28"/>
          <w:szCs w:val="28"/>
          <w:lang w:eastAsia="ru-RU"/>
        </w:rPr>
        <w:t xml:space="preserve"> активностью и поэтому способных соединять в себе функции, которые в настоящих клетках в основном выполняют по отдельности белки и </w:t>
      </w:r>
      <w:hyperlink r:id="rId94" w:tooltip="ДНК" w:history="1">
        <w:r w:rsidRPr="0095189C">
          <w:rPr>
            <w:rFonts w:ascii="Times New Roman" w:eastAsia="Times New Roman" w:hAnsi="Times New Roman" w:cs="Times New Roman"/>
            <w:color w:val="006699"/>
            <w:sz w:val="28"/>
            <w:szCs w:val="28"/>
            <w:u w:val="single"/>
            <w:lang w:eastAsia="ru-RU"/>
          </w:rPr>
          <w:t>ДНК</w:t>
        </w:r>
      </w:hyperlink>
      <w:r w:rsidRPr="0095189C">
        <w:rPr>
          <w:rFonts w:ascii="Times New Roman" w:eastAsia="Times New Roman" w:hAnsi="Times New Roman" w:cs="Times New Roman"/>
          <w:sz w:val="28"/>
          <w:szCs w:val="28"/>
          <w:lang w:eastAsia="ru-RU"/>
        </w:rPr>
        <w:t xml:space="preserve">, то есть </w:t>
      </w:r>
      <w:hyperlink r:id="rId95" w:tooltip="Катализ" w:history="1">
        <w:proofErr w:type="spellStart"/>
        <w:r w:rsidRPr="0095189C">
          <w:rPr>
            <w:rFonts w:ascii="Times New Roman" w:eastAsia="Times New Roman" w:hAnsi="Times New Roman" w:cs="Times New Roman"/>
            <w:color w:val="006699"/>
            <w:sz w:val="28"/>
            <w:szCs w:val="28"/>
            <w:u w:val="single"/>
            <w:lang w:eastAsia="ru-RU"/>
          </w:rPr>
          <w:t>катализирование</w:t>
        </w:r>
        <w:proofErr w:type="spellEnd"/>
      </w:hyperlink>
      <w:r w:rsidRPr="0095189C">
        <w:rPr>
          <w:rFonts w:ascii="Times New Roman" w:eastAsia="Times New Roman" w:hAnsi="Times New Roman" w:cs="Times New Roman"/>
          <w:sz w:val="28"/>
          <w:szCs w:val="28"/>
          <w:lang w:eastAsia="ru-RU"/>
        </w:rPr>
        <w:t xml:space="preserve"> биохимических реакций и хранение </w:t>
      </w:r>
      <w:hyperlink r:id="rId96" w:tooltip="Наследственность" w:history="1">
        <w:r w:rsidRPr="0095189C">
          <w:rPr>
            <w:rFonts w:ascii="Times New Roman" w:eastAsia="Times New Roman" w:hAnsi="Times New Roman" w:cs="Times New Roman"/>
            <w:color w:val="006699"/>
            <w:sz w:val="28"/>
            <w:szCs w:val="28"/>
            <w:u w:val="single"/>
            <w:lang w:eastAsia="ru-RU"/>
          </w:rPr>
          <w:t>наследственной</w:t>
        </w:r>
      </w:hyperlink>
      <w:r w:rsidRPr="0095189C">
        <w:rPr>
          <w:rFonts w:ascii="Times New Roman" w:eastAsia="Times New Roman" w:hAnsi="Times New Roman" w:cs="Times New Roman"/>
          <w:sz w:val="28"/>
          <w:szCs w:val="28"/>
          <w:lang w:eastAsia="ru-RU"/>
        </w:rPr>
        <w:t xml:space="preserve"> информации. Таким образом, предполагается, что первые живые существа были РНК-организмами без белков и ДНК, а прообразом их мог стать </w:t>
      </w:r>
      <w:hyperlink r:id="rId97" w:tooltip="Автокатализ" w:history="1">
        <w:r w:rsidRPr="0095189C">
          <w:rPr>
            <w:rFonts w:ascii="Times New Roman" w:eastAsia="Times New Roman" w:hAnsi="Times New Roman" w:cs="Times New Roman"/>
            <w:color w:val="006699"/>
            <w:sz w:val="28"/>
            <w:szCs w:val="28"/>
            <w:u w:val="single"/>
            <w:lang w:eastAsia="ru-RU"/>
          </w:rPr>
          <w:t>автокаталитический цикл</w:t>
        </w:r>
      </w:hyperlink>
      <w:r w:rsidRPr="0095189C">
        <w:rPr>
          <w:rFonts w:ascii="Times New Roman" w:eastAsia="Times New Roman" w:hAnsi="Times New Roman" w:cs="Times New Roman"/>
          <w:sz w:val="28"/>
          <w:szCs w:val="28"/>
          <w:lang w:eastAsia="ru-RU"/>
        </w:rPr>
        <w:t xml:space="preserve">, образованный теми самыми </w:t>
      </w:r>
      <w:proofErr w:type="spellStart"/>
      <w:r w:rsidRPr="0095189C">
        <w:rPr>
          <w:rFonts w:ascii="Times New Roman" w:eastAsia="Times New Roman" w:hAnsi="Times New Roman" w:cs="Times New Roman"/>
          <w:sz w:val="28"/>
          <w:szCs w:val="28"/>
          <w:lang w:eastAsia="ru-RU"/>
        </w:rPr>
        <w:t>рибозимами</w:t>
      </w:r>
      <w:proofErr w:type="spellEnd"/>
      <w:r w:rsidRPr="0095189C">
        <w:rPr>
          <w:rFonts w:ascii="Times New Roman" w:eastAsia="Times New Roman" w:hAnsi="Times New Roman" w:cs="Times New Roman"/>
          <w:sz w:val="28"/>
          <w:szCs w:val="28"/>
          <w:lang w:eastAsia="ru-RU"/>
        </w:rPr>
        <w:t>, способными катализировать синтез своих собственных копий.</w:t>
      </w:r>
    </w:p>
    <w:p w:rsidR="009A5D5C" w:rsidRPr="0095189C" w:rsidRDefault="009A5D5C" w:rsidP="009A5D5C">
      <w:pPr>
        <w:spacing w:after="0"/>
        <w:ind w:firstLine="709"/>
        <w:jc w:val="both"/>
        <w:rPr>
          <w:rFonts w:ascii="Times New Roman" w:eastAsia="Times New Roman" w:hAnsi="Times New Roman" w:cs="Times New Roman"/>
          <w:sz w:val="28"/>
          <w:szCs w:val="28"/>
          <w:lang w:eastAsia="ru-RU"/>
        </w:rPr>
      </w:pPr>
    </w:p>
    <w:p w:rsidR="009A5D5C" w:rsidRPr="0095189C" w:rsidRDefault="009A5D5C" w:rsidP="009A5D5C">
      <w:pPr>
        <w:spacing w:after="0"/>
        <w:ind w:firstLine="709"/>
        <w:jc w:val="both"/>
        <w:rPr>
          <w:rFonts w:ascii="Times New Roman" w:eastAsia="Times New Roman" w:hAnsi="Times New Roman" w:cs="Times New Roman"/>
          <w:b/>
          <w:sz w:val="28"/>
          <w:szCs w:val="28"/>
          <w:lang w:eastAsia="ru-RU"/>
        </w:rPr>
      </w:pPr>
      <w:hyperlink r:id="rId98" w:tooltip="Гипотеза мира полиароматических углеводородов" w:history="1">
        <w:r w:rsidRPr="0095189C">
          <w:rPr>
            <w:rFonts w:ascii="Times New Roman" w:eastAsia="Times New Roman" w:hAnsi="Times New Roman" w:cs="Times New Roman"/>
            <w:b/>
            <w:color w:val="006699"/>
            <w:sz w:val="28"/>
            <w:szCs w:val="28"/>
            <w:u w:val="single"/>
            <w:lang w:eastAsia="ru-RU"/>
          </w:rPr>
          <w:t xml:space="preserve">Гипотеза мира </w:t>
        </w:r>
        <w:proofErr w:type="spellStart"/>
        <w:r w:rsidRPr="0095189C">
          <w:rPr>
            <w:rFonts w:ascii="Times New Roman" w:eastAsia="Times New Roman" w:hAnsi="Times New Roman" w:cs="Times New Roman"/>
            <w:b/>
            <w:color w:val="006699"/>
            <w:sz w:val="28"/>
            <w:szCs w:val="28"/>
            <w:u w:val="single"/>
            <w:lang w:eastAsia="ru-RU"/>
          </w:rPr>
          <w:t>полиароматических</w:t>
        </w:r>
        <w:proofErr w:type="spellEnd"/>
        <w:r w:rsidRPr="0095189C">
          <w:rPr>
            <w:rFonts w:ascii="Times New Roman" w:eastAsia="Times New Roman" w:hAnsi="Times New Roman" w:cs="Times New Roman"/>
            <w:b/>
            <w:color w:val="006699"/>
            <w:sz w:val="28"/>
            <w:szCs w:val="28"/>
            <w:u w:val="single"/>
            <w:lang w:eastAsia="ru-RU"/>
          </w:rPr>
          <w:t xml:space="preserve"> углеводородов</w:t>
        </w:r>
      </w:hyperlink>
    </w:p>
    <w:p w:rsidR="009A5D5C" w:rsidRPr="0095189C" w:rsidRDefault="009A5D5C" w:rsidP="009A5D5C">
      <w:pPr>
        <w:spacing w:after="0"/>
        <w:ind w:firstLine="709"/>
        <w:jc w:val="both"/>
        <w:rPr>
          <w:rFonts w:ascii="Times New Roman" w:eastAsia="Times New Roman" w:hAnsi="Times New Roman" w:cs="Times New Roman"/>
          <w:sz w:val="28"/>
          <w:szCs w:val="28"/>
          <w:lang w:eastAsia="ru-RU"/>
        </w:rPr>
      </w:pPr>
      <w:r w:rsidRPr="0095189C">
        <w:rPr>
          <w:rFonts w:ascii="Times New Roman" w:eastAsia="Times New Roman" w:hAnsi="Times New Roman" w:cs="Times New Roman"/>
          <w:sz w:val="28"/>
          <w:szCs w:val="28"/>
          <w:lang w:eastAsia="ru-RU"/>
        </w:rPr>
        <w:t xml:space="preserve">Гипотеза мира </w:t>
      </w:r>
      <w:proofErr w:type="spellStart"/>
      <w:r w:rsidRPr="0095189C">
        <w:rPr>
          <w:rFonts w:ascii="Times New Roman" w:eastAsia="Times New Roman" w:hAnsi="Times New Roman" w:cs="Times New Roman"/>
          <w:sz w:val="28"/>
          <w:szCs w:val="28"/>
          <w:lang w:eastAsia="ru-RU"/>
        </w:rPr>
        <w:t>полиароматических</w:t>
      </w:r>
      <w:proofErr w:type="spellEnd"/>
      <w:r w:rsidRPr="0095189C">
        <w:rPr>
          <w:rFonts w:ascii="Times New Roman" w:eastAsia="Times New Roman" w:hAnsi="Times New Roman" w:cs="Times New Roman"/>
          <w:sz w:val="28"/>
          <w:szCs w:val="28"/>
          <w:lang w:eastAsia="ru-RU"/>
        </w:rPr>
        <w:t xml:space="preserve"> углеводородов пытается ответить на вопрос, как возникли первые РНК, предлагая вариант химической эволюции от полициклических ароматических углеводородов до РНК-подобных цепочек.</w:t>
      </w:r>
    </w:p>
    <w:p w:rsidR="009A5D5C" w:rsidRPr="0095189C" w:rsidRDefault="009A5D5C" w:rsidP="009A5D5C">
      <w:pPr>
        <w:spacing w:after="0"/>
        <w:ind w:firstLine="709"/>
        <w:jc w:val="both"/>
        <w:rPr>
          <w:rFonts w:ascii="Times New Roman" w:eastAsia="Times New Roman" w:hAnsi="Times New Roman" w:cs="Times New Roman"/>
          <w:b/>
          <w:sz w:val="28"/>
          <w:szCs w:val="28"/>
          <w:lang w:eastAsia="ru-RU"/>
        </w:rPr>
      </w:pPr>
    </w:p>
    <w:p w:rsidR="009A5D5C" w:rsidRPr="0095189C" w:rsidRDefault="009A5D5C" w:rsidP="009A5D5C">
      <w:pPr>
        <w:spacing w:after="0"/>
        <w:ind w:firstLine="709"/>
        <w:jc w:val="both"/>
        <w:rPr>
          <w:rFonts w:ascii="Times New Roman" w:eastAsia="Times New Roman" w:hAnsi="Times New Roman" w:cs="Times New Roman"/>
          <w:b/>
          <w:sz w:val="28"/>
          <w:szCs w:val="28"/>
          <w:lang w:eastAsia="ru-RU"/>
        </w:rPr>
      </w:pPr>
      <w:r w:rsidRPr="0095189C">
        <w:rPr>
          <w:rFonts w:ascii="Times New Roman" w:eastAsia="Times New Roman" w:hAnsi="Times New Roman" w:cs="Times New Roman"/>
          <w:b/>
          <w:sz w:val="28"/>
          <w:szCs w:val="28"/>
          <w:lang w:eastAsia="ru-RU"/>
        </w:rPr>
        <w:t>Альтернативные концепции</w:t>
      </w:r>
    </w:p>
    <w:p w:rsidR="009A5D5C" w:rsidRPr="0095189C" w:rsidRDefault="009A5D5C" w:rsidP="009A5D5C">
      <w:pPr>
        <w:spacing w:after="0"/>
        <w:ind w:firstLine="709"/>
        <w:jc w:val="both"/>
        <w:rPr>
          <w:rFonts w:ascii="Times New Roman" w:eastAsia="Times New Roman" w:hAnsi="Times New Roman" w:cs="Times New Roman"/>
          <w:b/>
          <w:sz w:val="28"/>
          <w:szCs w:val="28"/>
          <w:lang w:eastAsia="ru-RU"/>
        </w:rPr>
      </w:pPr>
      <w:r w:rsidRPr="0095189C">
        <w:rPr>
          <w:rFonts w:ascii="Times New Roman" w:eastAsia="Times New Roman" w:hAnsi="Times New Roman" w:cs="Times New Roman"/>
          <w:b/>
          <w:sz w:val="28"/>
          <w:szCs w:val="28"/>
          <w:lang w:eastAsia="ru-RU"/>
        </w:rPr>
        <w:t>Панспермия</w:t>
      </w:r>
    </w:p>
    <w:p w:rsidR="009A5D5C" w:rsidRPr="0095189C" w:rsidRDefault="009A5D5C" w:rsidP="009A5D5C">
      <w:pPr>
        <w:spacing w:after="0"/>
        <w:ind w:firstLine="709"/>
        <w:jc w:val="both"/>
        <w:rPr>
          <w:rFonts w:ascii="Times New Roman" w:eastAsia="Times New Roman" w:hAnsi="Times New Roman" w:cs="Times New Roman"/>
          <w:sz w:val="28"/>
          <w:szCs w:val="28"/>
          <w:lang w:eastAsia="ru-RU"/>
        </w:rPr>
      </w:pPr>
      <w:r w:rsidRPr="0095189C">
        <w:rPr>
          <w:rFonts w:ascii="Times New Roman" w:eastAsia="Times New Roman" w:hAnsi="Times New Roman" w:cs="Times New Roman"/>
          <w:sz w:val="28"/>
          <w:szCs w:val="28"/>
          <w:lang w:eastAsia="ru-RU"/>
        </w:rPr>
        <w:t xml:space="preserve">Согласно теории Панспермии, предложенной в </w:t>
      </w:r>
      <w:hyperlink r:id="rId99" w:tooltip="1865 год" w:history="1">
        <w:r w:rsidRPr="0095189C">
          <w:rPr>
            <w:rFonts w:ascii="Times New Roman" w:eastAsia="Times New Roman" w:hAnsi="Times New Roman" w:cs="Times New Roman"/>
            <w:color w:val="006699"/>
            <w:sz w:val="28"/>
            <w:szCs w:val="28"/>
            <w:u w:val="single"/>
            <w:lang w:eastAsia="ru-RU"/>
          </w:rPr>
          <w:t>1865 году</w:t>
        </w:r>
      </w:hyperlink>
      <w:r w:rsidRPr="0095189C">
        <w:rPr>
          <w:rFonts w:ascii="Times New Roman" w:eastAsia="Times New Roman" w:hAnsi="Times New Roman" w:cs="Times New Roman"/>
          <w:sz w:val="28"/>
          <w:szCs w:val="28"/>
          <w:lang w:eastAsia="ru-RU"/>
        </w:rPr>
        <w:t xml:space="preserve"> немецким ученым </w:t>
      </w:r>
      <w:hyperlink r:id="rId100" w:tooltip="Г. Рихтер (страница отсутствует)" w:history="1">
        <w:r w:rsidRPr="0095189C">
          <w:rPr>
            <w:rFonts w:ascii="Times New Roman" w:eastAsia="Times New Roman" w:hAnsi="Times New Roman" w:cs="Times New Roman"/>
            <w:color w:val="006699"/>
            <w:sz w:val="28"/>
            <w:szCs w:val="28"/>
            <w:u w:val="single"/>
            <w:lang w:eastAsia="ru-RU"/>
          </w:rPr>
          <w:t>Г. Рихтером</w:t>
        </w:r>
      </w:hyperlink>
      <w:r w:rsidRPr="0095189C">
        <w:rPr>
          <w:rFonts w:ascii="Times New Roman" w:eastAsia="Times New Roman" w:hAnsi="Times New Roman" w:cs="Times New Roman"/>
          <w:sz w:val="28"/>
          <w:szCs w:val="28"/>
          <w:lang w:eastAsia="ru-RU"/>
        </w:rPr>
        <w:t xml:space="preserve"> и окончательно сформулированной шведским ученым </w:t>
      </w:r>
      <w:hyperlink r:id="rId101" w:tooltip="Аррениус, Сванте Август" w:history="1">
        <w:r w:rsidRPr="0095189C">
          <w:rPr>
            <w:rFonts w:ascii="Times New Roman" w:eastAsia="Times New Roman" w:hAnsi="Times New Roman" w:cs="Times New Roman"/>
            <w:color w:val="006699"/>
            <w:sz w:val="28"/>
            <w:szCs w:val="28"/>
            <w:u w:val="single"/>
            <w:lang w:eastAsia="ru-RU"/>
          </w:rPr>
          <w:t>Аррениусом</w:t>
        </w:r>
      </w:hyperlink>
      <w:r w:rsidRPr="0095189C">
        <w:rPr>
          <w:rFonts w:ascii="Times New Roman" w:eastAsia="Times New Roman" w:hAnsi="Times New Roman" w:cs="Times New Roman"/>
          <w:sz w:val="28"/>
          <w:szCs w:val="28"/>
          <w:lang w:eastAsia="ru-RU"/>
        </w:rPr>
        <w:t xml:space="preserve"> в </w:t>
      </w:r>
      <w:hyperlink r:id="rId102" w:tooltip="1895 год" w:history="1">
        <w:r w:rsidRPr="0095189C">
          <w:rPr>
            <w:rFonts w:ascii="Times New Roman" w:eastAsia="Times New Roman" w:hAnsi="Times New Roman" w:cs="Times New Roman"/>
            <w:color w:val="006699"/>
            <w:sz w:val="28"/>
            <w:szCs w:val="28"/>
            <w:u w:val="single"/>
            <w:lang w:eastAsia="ru-RU"/>
          </w:rPr>
          <w:t>1895 году</w:t>
        </w:r>
      </w:hyperlink>
      <w:r w:rsidRPr="0095189C">
        <w:rPr>
          <w:rFonts w:ascii="Times New Roman" w:eastAsia="Times New Roman" w:hAnsi="Times New Roman" w:cs="Times New Roman"/>
          <w:sz w:val="28"/>
          <w:szCs w:val="28"/>
          <w:lang w:eastAsia="ru-RU"/>
        </w:rPr>
        <w:t xml:space="preserve">, жизнь могла быть занесена на </w:t>
      </w:r>
      <w:hyperlink r:id="rId103" w:tooltip="Земля" w:history="1">
        <w:r w:rsidRPr="0095189C">
          <w:rPr>
            <w:rFonts w:ascii="Times New Roman" w:eastAsia="Times New Roman" w:hAnsi="Times New Roman" w:cs="Times New Roman"/>
            <w:color w:val="006699"/>
            <w:sz w:val="28"/>
            <w:szCs w:val="28"/>
            <w:u w:val="single"/>
            <w:lang w:eastAsia="ru-RU"/>
          </w:rPr>
          <w:t>Землю</w:t>
        </w:r>
      </w:hyperlink>
      <w:r w:rsidRPr="0095189C">
        <w:rPr>
          <w:rFonts w:ascii="Times New Roman" w:eastAsia="Times New Roman" w:hAnsi="Times New Roman" w:cs="Times New Roman"/>
          <w:sz w:val="28"/>
          <w:szCs w:val="28"/>
          <w:lang w:eastAsia="ru-RU"/>
        </w:rPr>
        <w:t xml:space="preserve"> из </w:t>
      </w:r>
      <w:hyperlink r:id="rId104" w:tooltip="Космическое пространство" w:history="1">
        <w:r w:rsidRPr="0095189C">
          <w:rPr>
            <w:rFonts w:ascii="Times New Roman" w:eastAsia="Times New Roman" w:hAnsi="Times New Roman" w:cs="Times New Roman"/>
            <w:color w:val="006699"/>
            <w:sz w:val="28"/>
            <w:szCs w:val="28"/>
            <w:u w:val="single"/>
            <w:lang w:eastAsia="ru-RU"/>
          </w:rPr>
          <w:t>космоса</w:t>
        </w:r>
      </w:hyperlink>
      <w:r w:rsidRPr="0095189C">
        <w:rPr>
          <w:rFonts w:ascii="Times New Roman" w:eastAsia="Times New Roman" w:hAnsi="Times New Roman" w:cs="Times New Roman"/>
          <w:sz w:val="28"/>
          <w:szCs w:val="28"/>
          <w:lang w:eastAsia="ru-RU"/>
        </w:rPr>
        <w:t xml:space="preserve">. Наиболее вероятно попадание живых организмов внеземного происхождения с метеоритами и космической пылью. Это предположение основывается на данных о высокой устойчивости некоторых организмов и их спор к радиации, глубокому </w:t>
      </w:r>
      <w:hyperlink r:id="rId105" w:tooltip="Вакуум" w:history="1">
        <w:r w:rsidRPr="0095189C">
          <w:rPr>
            <w:rFonts w:ascii="Times New Roman" w:eastAsia="Times New Roman" w:hAnsi="Times New Roman" w:cs="Times New Roman"/>
            <w:color w:val="006699"/>
            <w:sz w:val="28"/>
            <w:szCs w:val="28"/>
            <w:u w:val="single"/>
            <w:lang w:eastAsia="ru-RU"/>
          </w:rPr>
          <w:t>вакууму</w:t>
        </w:r>
      </w:hyperlink>
      <w:r w:rsidRPr="0095189C">
        <w:rPr>
          <w:rFonts w:ascii="Times New Roman" w:eastAsia="Times New Roman" w:hAnsi="Times New Roman" w:cs="Times New Roman"/>
          <w:sz w:val="28"/>
          <w:szCs w:val="28"/>
          <w:lang w:eastAsia="ru-RU"/>
        </w:rPr>
        <w:t xml:space="preserve">, </w:t>
      </w:r>
      <w:hyperlink r:id="rId106" w:tooltip="Низкая температура" w:history="1">
        <w:r w:rsidRPr="0095189C">
          <w:rPr>
            <w:rFonts w:ascii="Times New Roman" w:eastAsia="Times New Roman" w:hAnsi="Times New Roman" w:cs="Times New Roman"/>
            <w:color w:val="006699"/>
            <w:sz w:val="28"/>
            <w:szCs w:val="28"/>
            <w:u w:val="single"/>
            <w:lang w:eastAsia="ru-RU"/>
          </w:rPr>
          <w:t>низким температурам</w:t>
        </w:r>
      </w:hyperlink>
      <w:r w:rsidRPr="0095189C">
        <w:rPr>
          <w:rFonts w:ascii="Times New Roman" w:eastAsia="Times New Roman" w:hAnsi="Times New Roman" w:cs="Times New Roman"/>
          <w:sz w:val="28"/>
          <w:szCs w:val="28"/>
          <w:lang w:eastAsia="ru-RU"/>
        </w:rPr>
        <w:t xml:space="preserve"> и другим воздействиям. Однако до сих пор нет достоверных фактов, подтверждающих внеземное происхождение микроорганизмов, найденных в метеоритах. Но если бы даже они попали на Землю и дали начало жизни на нашей планете, вопрос об изначальном возникновении жизни оставался бы без ответа.</w:t>
      </w:r>
    </w:p>
    <w:p w:rsidR="009A5D5C" w:rsidRPr="0095189C" w:rsidRDefault="009A5D5C" w:rsidP="009A5D5C">
      <w:pPr>
        <w:spacing w:after="0"/>
        <w:ind w:firstLine="709"/>
        <w:jc w:val="both"/>
        <w:rPr>
          <w:rFonts w:ascii="Times New Roman" w:eastAsia="Times New Roman" w:hAnsi="Times New Roman" w:cs="Times New Roman"/>
          <w:sz w:val="28"/>
          <w:szCs w:val="28"/>
          <w:lang w:eastAsia="ru-RU"/>
        </w:rPr>
      </w:pPr>
      <w:hyperlink r:id="rId107" w:tooltip="Фрэнсис Крик" w:history="1">
        <w:proofErr w:type="spellStart"/>
        <w:r w:rsidRPr="0095189C">
          <w:rPr>
            <w:rFonts w:ascii="Times New Roman" w:eastAsia="Times New Roman" w:hAnsi="Times New Roman" w:cs="Times New Roman"/>
            <w:color w:val="006699"/>
            <w:sz w:val="28"/>
            <w:szCs w:val="28"/>
            <w:u w:val="single"/>
            <w:lang w:eastAsia="ru-RU"/>
          </w:rPr>
          <w:t>Фрэнсис</w:t>
        </w:r>
        <w:proofErr w:type="spellEnd"/>
        <w:r w:rsidRPr="0095189C">
          <w:rPr>
            <w:rFonts w:ascii="Times New Roman" w:eastAsia="Times New Roman" w:hAnsi="Times New Roman" w:cs="Times New Roman"/>
            <w:color w:val="006699"/>
            <w:sz w:val="28"/>
            <w:szCs w:val="28"/>
            <w:u w:val="single"/>
            <w:lang w:eastAsia="ru-RU"/>
          </w:rPr>
          <w:t xml:space="preserve"> Крик</w:t>
        </w:r>
      </w:hyperlink>
      <w:r w:rsidRPr="0095189C">
        <w:rPr>
          <w:rFonts w:ascii="Times New Roman" w:eastAsia="Times New Roman" w:hAnsi="Times New Roman" w:cs="Times New Roman"/>
          <w:sz w:val="28"/>
          <w:szCs w:val="28"/>
          <w:lang w:eastAsia="ru-RU"/>
        </w:rPr>
        <w:t xml:space="preserve"> и </w:t>
      </w:r>
      <w:hyperlink r:id="rId108" w:tooltip="Лесли Оргел (страница отсутствует)" w:history="1">
        <w:r w:rsidRPr="0095189C">
          <w:rPr>
            <w:rFonts w:ascii="Times New Roman" w:eastAsia="Times New Roman" w:hAnsi="Times New Roman" w:cs="Times New Roman"/>
            <w:color w:val="006699"/>
            <w:sz w:val="28"/>
            <w:szCs w:val="28"/>
            <w:u w:val="single"/>
            <w:lang w:eastAsia="ru-RU"/>
          </w:rPr>
          <w:t xml:space="preserve">Лесли </w:t>
        </w:r>
        <w:proofErr w:type="spellStart"/>
        <w:r w:rsidRPr="0095189C">
          <w:rPr>
            <w:rFonts w:ascii="Times New Roman" w:eastAsia="Times New Roman" w:hAnsi="Times New Roman" w:cs="Times New Roman"/>
            <w:color w:val="006699"/>
            <w:sz w:val="28"/>
            <w:szCs w:val="28"/>
            <w:u w:val="single"/>
            <w:lang w:eastAsia="ru-RU"/>
          </w:rPr>
          <w:t>Оргел</w:t>
        </w:r>
        <w:proofErr w:type="spellEnd"/>
      </w:hyperlink>
      <w:r w:rsidRPr="0095189C">
        <w:rPr>
          <w:rFonts w:ascii="Times New Roman" w:eastAsia="Times New Roman" w:hAnsi="Times New Roman" w:cs="Times New Roman"/>
          <w:sz w:val="28"/>
          <w:szCs w:val="28"/>
          <w:lang w:eastAsia="ru-RU"/>
        </w:rPr>
        <w:t xml:space="preserve"> предложили в 1973 году другой вариант — управляемую панспермию, то есть намеренное «заражение» Земли (наряду с другими планетными системами) микроорганизмами, доставленными на непилотируемых космических аппаратах развитой </w:t>
      </w:r>
      <w:r w:rsidRPr="0095189C">
        <w:rPr>
          <w:rFonts w:ascii="Times New Roman" w:eastAsia="Times New Roman" w:hAnsi="Times New Roman" w:cs="Times New Roman"/>
          <w:sz w:val="28"/>
          <w:szCs w:val="28"/>
          <w:lang w:eastAsia="ru-RU"/>
        </w:rPr>
        <w:lastRenderedPageBreak/>
        <w:t xml:space="preserve">инопланетной цивилизацией, которая, возможно, находилась перед глобальной катастрофой или же просто надеялась произвести </w:t>
      </w:r>
      <w:hyperlink r:id="rId109" w:tooltip="Терраформирование" w:history="1">
        <w:proofErr w:type="spellStart"/>
        <w:r w:rsidRPr="0095189C">
          <w:rPr>
            <w:rFonts w:ascii="Times New Roman" w:eastAsia="Times New Roman" w:hAnsi="Times New Roman" w:cs="Times New Roman"/>
            <w:color w:val="006699"/>
            <w:sz w:val="28"/>
            <w:szCs w:val="28"/>
            <w:u w:val="single"/>
            <w:lang w:eastAsia="ru-RU"/>
          </w:rPr>
          <w:t>терраформирование</w:t>
        </w:r>
        <w:proofErr w:type="spellEnd"/>
      </w:hyperlink>
      <w:r w:rsidRPr="0095189C">
        <w:rPr>
          <w:rFonts w:ascii="Times New Roman" w:eastAsia="Times New Roman" w:hAnsi="Times New Roman" w:cs="Times New Roman"/>
          <w:sz w:val="28"/>
          <w:szCs w:val="28"/>
          <w:lang w:eastAsia="ru-RU"/>
        </w:rPr>
        <w:t xml:space="preserve"> других планет для будущей колонизации. В пользу своей теории они привели два основных довода — универсальность </w:t>
      </w:r>
      <w:hyperlink r:id="rId110" w:tooltip="Генетический код" w:history="1">
        <w:r w:rsidRPr="0095189C">
          <w:rPr>
            <w:rFonts w:ascii="Times New Roman" w:eastAsia="Times New Roman" w:hAnsi="Times New Roman" w:cs="Times New Roman"/>
            <w:color w:val="006699"/>
            <w:sz w:val="28"/>
            <w:szCs w:val="28"/>
            <w:u w:val="single"/>
            <w:lang w:eastAsia="ru-RU"/>
          </w:rPr>
          <w:t>генетического кода</w:t>
        </w:r>
      </w:hyperlink>
      <w:r w:rsidRPr="0095189C">
        <w:rPr>
          <w:rFonts w:ascii="Times New Roman" w:eastAsia="Times New Roman" w:hAnsi="Times New Roman" w:cs="Times New Roman"/>
          <w:sz w:val="28"/>
          <w:szCs w:val="28"/>
          <w:lang w:eastAsia="ru-RU"/>
        </w:rPr>
        <w:t xml:space="preserve"> (известные другие вариации кода используются в биосфере гораздо реже и мало отличаются от универсального) и значительную </w:t>
      </w:r>
      <w:hyperlink r:id="rId111" w:anchor=".D0.91.D0.B8.D0.BE.D0.BB.D0.BE.D0.B3.D0.B8.D1.87.D0.B5.D1.81.D0.BA.D0.B0.D1.8F_.D1.80.D0.BE.D0.BB.D1.8C" w:tooltip="Молибден" w:history="1">
        <w:r w:rsidRPr="0095189C">
          <w:rPr>
            <w:rFonts w:ascii="Times New Roman" w:eastAsia="Times New Roman" w:hAnsi="Times New Roman" w:cs="Times New Roman"/>
            <w:color w:val="006699"/>
            <w:sz w:val="28"/>
            <w:szCs w:val="28"/>
            <w:u w:val="single"/>
            <w:lang w:eastAsia="ru-RU"/>
          </w:rPr>
          <w:t>роль молибдена</w:t>
        </w:r>
      </w:hyperlink>
      <w:r w:rsidRPr="0095189C">
        <w:rPr>
          <w:rFonts w:ascii="Times New Roman" w:eastAsia="Times New Roman" w:hAnsi="Times New Roman" w:cs="Times New Roman"/>
          <w:sz w:val="28"/>
          <w:szCs w:val="28"/>
          <w:lang w:eastAsia="ru-RU"/>
        </w:rPr>
        <w:t xml:space="preserve"> в некоторых ферментах. Молибден — очень редкий элемент для всей Солнечной системы. По словам авторов, первоначальная цивилизация, возможно, обитала возле звезды, обогащённой молибденом.</w:t>
      </w:r>
    </w:p>
    <w:p w:rsidR="009A5D5C" w:rsidRPr="0095189C" w:rsidRDefault="009A5D5C" w:rsidP="009A5D5C">
      <w:pPr>
        <w:spacing w:after="0"/>
        <w:ind w:firstLine="709"/>
        <w:jc w:val="both"/>
        <w:rPr>
          <w:rFonts w:ascii="Times New Roman" w:eastAsia="Times New Roman" w:hAnsi="Times New Roman" w:cs="Times New Roman"/>
          <w:sz w:val="28"/>
          <w:szCs w:val="28"/>
          <w:lang w:eastAsia="ru-RU"/>
        </w:rPr>
      </w:pPr>
      <w:r w:rsidRPr="0095189C">
        <w:rPr>
          <w:rFonts w:ascii="Times New Roman" w:eastAsia="Times New Roman" w:hAnsi="Times New Roman" w:cs="Times New Roman"/>
          <w:sz w:val="28"/>
          <w:szCs w:val="28"/>
          <w:lang w:eastAsia="ru-RU"/>
        </w:rPr>
        <w:t>Против возражения о том, что теория панспермии (в том числе управляемой) не решает вопрос о зарождении жизни, они выдвинули следующий аргумент: на планетах другого неизвестного нам типа вероятность зарождения жизни изначально может быть намного выше, чем на Земле, например, из-за наличия особенных минералов с высокой каталитической активностью.</w:t>
      </w:r>
    </w:p>
    <w:p w:rsidR="009A5D5C" w:rsidRPr="0095189C" w:rsidRDefault="009A5D5C" w:rsidP="009A5D5C">
      <w:pPr>
        <w:spacing w:after="0"/>
        <w:ind w:firstLine="709"/>
        <w:jc w:val="both"/>
        <w:rPr>
          <w:rFonts w:ascii="Times New Roman" w:eastAsia="Times New Roman" w:hAnsi="Times New Roman" w:cs="Times New Roman"/>
          <w:sz w:val="28"/>
          <w:szCs w:val="28"/>
          <w:lang w:eastAsia="ru-RU"/>
        </w:rPr>
      </w:pPr>
      <w:r w:rsidRPr="0095189C">
        <w:rPr>
          <w:rFonts w:ascii="Times New Roman" w:eastAsia="Times New Roman" w:hAnsi="Times New Roman" w:cs="Times New Roman"/>
          <w:sz w:val="28"/>
          <w:szCs w:val="28"/>
          <w:lang w:eastAsia="ru-RU"/>
        </w:rPr>
        <w:t>В 1981 году Ф. Крик написал книгу «</w:t>
      </w:r>
      <w:proofErr w:type="spellStart"/>
      <w:r w:rsidRPr="0095189C">
        <w:rPr>
          <w:rFonts w:ascii="Times New Roman" w:eastAsia="Times New Roman" w:hAnsi="Times New Roman" w:cs="Times New Roman"/>
          <w:sz w:val="28"/>
          <w:szCs w:val="28"/>
          <w:lang w:eastAsia="ru-RU"/>
        </w:rPr>
        <w:t>Life</w:t>
      </w:r>
      <w:proofErr w:type="spellEnd"/>
      <w:r w:rsidRPr="0095189C">
        <w:rPr>
          <w:rFonts w:ascii="Times New Roman" w:eastAsia="Times New Roman" w:hAnsi="Times New Roman" w:cs="Times New Roman"/>
          <w:sz w:val="28"/>
          <w:szCs w:val="28"/>
          <w:lang w:eastAsia="ru-RU"/>
        </w:rPr>
        <w:t xml:space="preserve"> </w:t>
      </w:r>
      <w:proofErr w:type="spellStart"/>
      <w:r w:rsidRPr="0095189C">
        <w:rPr>
          <w:rFonts w:ascii="Times New Roman" w:eastAsia="Times New Roman" w:hAnsi="Times New Roman" w:cs="Times New Roman"/>
          <w:sz w:val="28"/>
          <w:szCs w:val="28"/>
          <w:lang w:eastAsia="ru-RU"/>
        </w:rPr>
        <w:t>itself</w:t>
      </w:r>
      <w:proofErr w:type="spellEnd"/>
      <w:r w:rsidRPr="0095189C">
        <w:rPr>
          <w:rFonts w:ascii="Times New Roman" w:eastAsia="Times New Roman" w:hAnsi="Times New Roman" w:cs="Times New Roman"/>
          <w:sz w:val="28"/>
          <w:szCs w:val="28"/>
          <w:lang w:eastAsia="ru-RU"/>
        </w:rPr>
        <w:t xml:space="preserve">: </w:t>
      </w:r>
      <w:proofErr w:type="spellStart"/>
      <w:r w:rsidRPr="0095189C">
        <w:rPr>
          <w:rFonts w:ascii="Times New Roman" w:eastAsia="Times New Roman" w:hAnsi="Times New Roman" w:cs="Times New Roman"/>
          <w:sz w:val="28"/>
          <w:szCs w:val="28"/>
          <w:lang w:eastAsia="ru-RU"/>
        </w:rPr>
        <w:t>its</w:t>
      </w:r>
      <w:proofErr w:type="spellEnd"/>
      <w:r w:rsidRPr="0095189C">
        <w:rPr>
          <w:rFonts w:ascii="Times New Roman" w:eastAsia="Times New Roman" w:hAnsi="Times New Roman" w:cs="Times New Roman"/>
          <w:sz w:val="28"/>
          <w:szCs w:val="28"/>
          <w:lang w:eastAsia="ru-RU"/>
        </w:rPr>
        <w:t xml:space="preserve"> </w:t>
      </w:r>
      <w:proofErr w:type="spellStart"/>
      <w:r w:rsidRPr="0095189C">
        <w:rPr>
          <w:rFonts w:ascii="Times New Roman" w:eastAsia="Times New Roman" w:hAnsi="Times New Roman" w:cs="Times New Roman"/>
          <w:sz w:val="28"/>
          <w:szCs w:val="28"/>
          <w:lang w:eastAsia="ru-RU"/>
        </w:rPr>
        <w:t>origin</w:t>
      </w:r>
      <w:proofErr w:type="spellEnd"/>
      <w:r w:rsidRPr="0095189C">
        <w:rPr>
          <w:rFonts w:ascii="Times New Roman" w:eastAsia="Times New Roman" w:hAnsi="Times New Roman" w:cs="Times New Roman"/>
          <w:sz w:val="28"/>
          <w:szCs w:val="28"/>
          <w:lang w:eastAsia="ru-RU"/>
        </w:rPr>
        <w:t xml:space="preserve"> </w:t>
      </w:r>
      <w:proofErr w:type="spellStart"/>
      <w:r w:rsidRPr="0095189C">
        <w:rPr>
          <w:rFonts w:ascii="Times New Roman" w:eastAsia="Times New Roman" w:hAnsi="Times New Roman" w:cs="Times New Roman"/>
          <w:sz w:val="28"/>
          <w:szCs w:val="28"/>
          <w:lang w:eastAsia="ru-RU"/>
        </w:rPr>
        <w:t>and</w:t>
      </w:r>
      <w:proofErr w:type="spellEnd"/>
      <w:r w:rsidRPr="0095189C">
        <w:rPr>
          <w:rFonts w:ascii="Times New Roman" w:eastAsia="Times New Roman" w:hAnsi="Times New Roman" w:cs="Times New Roman"/>
          <w:sz w:val="28"/>
          <w:szCs w:val="28"/>
          <w:lang w:eastAsia="ru-RU"/>
        </w:rPr>
        <w:t xml:space="preserve"> </w:t>
      </w:r>
      <w:proofErr w:type="spellStart"/>
      <w:r w:rsidRPr="0095189C">
        <w:rPr>
          <w:rFonts w:ascii="Times New Roman" w:eastAsia="Times New Roman" w:hAnsi="Times New Roman" w:cs="Times New Roman"/>
          <w:sz w:val="28"/>
          <w:szCs w:val="28"/>
          <w:lang w:eastAsia="ru-RU"/>
        </w:rPr>
        <w:t>nature</w:t>
      </w:r>
      <w:proofErr w:type="spellEnd"/>
      <w:r w:rsidRPr="0095189C">
        <w:rPr>
          <w:rFonts w:ascii="Times New Roman" w:eastAsia="Times New Roman" w:hAnsi="Times New Roman" w:cs="Times New Roman"/>
          <w:sz w:val="28"/>
          <w:szCs w:val="28"/>
          <w:lang w:eastAsia="ru-RU"/>
        </w:rPr>
        <w:t>», в которой он более подробно, чем в статье, и в популярной форме излагает гипотезу управляемой панспермии.</w:t>
      </w:r>
    </w:p>
    <w:p w:rsidR="009A5D5C" w:rsidRPr="0095189C" w:rsidRDefault="009A5D5C" w:rsidP="009A5D5C">
      <w:pPr>
        <w:tabs>
          <w:tab w:val="left" w:pos="3684"/>
          <w:tab w:val="left" w:pos="6513"/>
        </w:tabs>
        <w:spacing w:after="0"/>
        <w:ind w:firstLine="709"/>
        <w:jc w:val="both"/>
        <w:rPr>
          <w:rFonts w:ascii="Times New Roman" w:eastAsia="Times New Roman" w:hAnsi="Times New Roman" w:cs="Times New Roman"/>
          <w:sz w:val="28"/>
          <w:szCs w:val="28"/>
          <w:lang w:eastAsia="ru-RU"/>
        </w:rPr>
      </w:pPr>
      <w:r w:rsidRPr="0095189C">
        <w:rPr>
          <w:rFonts w:ascii="Times New Roman" w:eastAsia="Times New Roman" w:hAnsi="Times New Roman" w:cs="Times New Roman"/>
          <w:sz w:val="28"/>
          <w:szCs w:val="28"/>
          <w:lang w:eastAsia="ru-RU"/>
        </w:rPr>
        <w:t xml:space="preserve">Академик РАН А. Ю. Розанов, глава комиссии по астробиологии в </w:t>
      </w:r>
      <w:hyperlink r:id="rId112" w:tooltip="Российская академия наук" w:history="1">
        <w:r w:rsidRPr="0095189C">
          <w:rPr>
            <w:rFonts w:ascii="Times New Roman" w:eastAsia="Times New Roman" w:hAnsi="Times New Roman" w:cs="Times New Roman"/>
            <w:color w:val="006699"/>
            <w:sz w:val="28"/>
            <w:szCs w:val="28"/>
            <w:u w:val="single"/>
            <w:lang w:eastAsia="ru-RU"/>
          </w:rPr>
          <w:t>Российской академии наук</w:t>
        </w:r>
      </w:hyperlink>
      <w:r w:rsidRPr="0095189C">
        <w:rPr>
          <w:rFonts w:ascii="Times New Roman" w:eastAsia="Times New Roman" w:hAnsi="Times New Roman" w:cs="Times New Roman"/>
          <w:sz w:val="28"/>
          <w:szCs w:val="28"/>
          <w:lang w:eastAsia="ru-RU"/>
        </w:rPr>
        <w:t xml:space="preserve">, считает, что жизнь на </w:t>
      </w:r>
      <w:hyperlink r:id="rId113" w:tooltip="Земля" w:history="1">
        <w:r w:rsidRPr="0095189C">
          <w:rPr>
            <w:rFonts w:ascii="Times New Roman" w:eastAsia="Times New Roman" w:hAnsi="Times New Roman" w:cs="Times New Roman"/>
            <w:color w:val="006699"/>
            <w:sz w:val="28"/>
            <w:szCs w:val="28"/>
            <w:u w:val="single"/>
            <w:lang w:eastAsia="ru-RU"/>
          </w:rPr>
          <w:t>Землю</w:t>
        </w:r>
      </w:hyperlink>
      <w:r w:rsidRPr="0095189C">
        <w:rPr>
          <w:rFonts w:ascii="Times New Roman" w:eastAsia="Times New Roman" w:hAnsi="Times New Roman" w:cs="Times New Roman"/>
          <w:sz w:val="28"/>
          <w:szCs w:val="28"/>
          <w:lang w:eastAsia="ru-RU"/>
        </w:rPr>
        <w:t xml:space="preserve"> была занесена из космоса.</w:t>
      </w:r>
    </w:p>
    <w:p w:rsidR="009A5D5C" w:rsidRPr="0095189C" w:rsidRDefault="009A5D5C" w:rsidP="009A5D5C">
      <w:pPr>
        <w:tabs>
          <w:tab w:val="left" w:pos="3684"/>
          <w:tab w:val="left" w:pos="6513"/>
        </w:tabs>
        <w:spacing w:after="0"/>
        <w:ind w:firstLine="709"/>
        <w:jc w:val="both"/>
        <w:rPr>
          <w:rFonts w:ascii="Times New Roman" w:eastAsia="Times New Roman" w:hAnsi="Times New Roman" w:cs="Times New Roman"/>
          <w:sz w:val="28"/>
          <w:szCs w:val="28"/>
          <w:lang w:eastAsia="ru-RU"/>
        </w:rPr>
      </w:pPr>
    </w:p>
    <w:p w:rsidR="009A5D5C" w:rsidRPr="009A5D5C" w:rsidRDefault="009A5D5C" w:rsidP="009A5D5C">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highlight w:val="yellow"/>
          <w:lang w:eastAsia="ru-RU"/>
        </w:rPr>
        <w:t>3.</w:t>
      </w:r>
      <w:r w:rsidRPr="009A5D5C">
        <w:rPr>
          <w:rFonts w:ascii="Times New Roman" w:eastAsia="Times New Roman" w:hAnsi="Times New Roman" w:cs="Times New Roman"/>
          <w:b/>
          <w:sz w:val="28"/>
          <w:szCs w:val="28"/>
          <w:highlight w:val="yellow"/>
          <w:lang w:eastAsia="ru-RU"/>
        </w:rPr>
        <w:t xml:space="preserve">Задача. </w:t>
      </w:r>
      <w:r w:rsidRPr="009A5D5C">
        <w:rPr>
          <w:rFonts w:ascii="Times New Roman" w:eastAsia="Times New Roman" w:hAnsi="Times New Roman" w:cs="Times New Roman"/>
          <w:i/>
          <w:sz w:val="28"/>
          <w:szCs w:val="28"/>
          <w:highlight w:val="yellow"/>
          <w:lang w:eastAsia="ru-RU"/>
        </w:rPr>
        <w:t>Задание:</w:t>
      </w:r>
    </w:p>
    <w:p w:rsidR="009A5D5C" w:rsidRPr="0095189C" w:rsidRDefault="009A5D5C" w:rsidP="009A5D5C">
      <w:pPr>
        <w:spacing w:after="0"/>
        <w:rPr>
          <w:rFonts w:ascii="Times New Roman" w:eastAsia="Times New Roman" w:hAnsi="Times New Roman" w:cs="Times New Roman"/>
          <w:sz w:val="28"/>
          <w:szCs w:val="28"/>
          <w:lang w:eastAsia="ru-RU"/>
        </w:rPr>
      </w:pPr>
      <w:r w:rsidRPr="0095189C">
        <w:rPr>
          <w:rFonts w:ascii="Times New Roman" w:eastAsia="Times New Roman" w:hAnsi="Times New Roman" w:cs="Times New Roman"/>
          <w:sz w:val="28"/>
          <w:szCs w:val="28"/>
          <w:lang w:eastAsia="ru-RU"/>
        </w:rPr>
        <w:t>На основе имеющихся сведений составьте сравнительную характеристику различных гипотез происхождения жизни на Земле.</w:t>
      </w:r>
    </w:p>
    <w:p w:rsidR="009A5D5C" w:rsidRPr="0095189C" w:rsidRDefault="009A5D5C" w:rsidP="009A5D5C">
      <w:pPr>
        <w:spacing w:after="0"/>
        <w:rPr>
          <w:rFonts w:ascii="Times New Roman" w:eastAsia="Times New Roman" w:hAnsi="Times New Roman" w:cs="Times New Roman"/>
          <w:lang w:eastAsia="ru-RU"/>
        </w:rPr>
      </w:pP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77"/>
        <w:gridCol w:w="1869"/>
        <w:gridCol w:w="1869"/>
        <w:gridCol w:w="1854"/>
        <w:gridCol w:w="1962"/>
      </w:tblGrid>
      <w:tr w:rsidR="009A5D5C" w:rsidRPr="0095189C" w:rsidTr="00E73EB9">
        <w:tc>
          <w:tcPr>
            <w:tcW w:w="2079" w:type="dxa"/>
          </w:tcPr>
          <w:p w:rsidR="009A5D5C" w:rsidRPr="0095189C" w:rsidRDefault="009A5D5C" w:rsidP="00E73EB9">
            <w:pPr>
              <w:spacing w:after="0"/>
              <w:rPr>
                <w:rFonts w:ascii="Times New Roman" w:eastAsia="Times New Roman" w:hAnsi="Times New Roman" w:cs="Times New Roman"/>
                <w:sz w:val="16"/>
                <w:szCs w:val="16"/>
                <w:lang w:eastAsia="ru-RU"/>
              </w:rPr>
            </w:pPr>
            <w:r w:rsidRPr="0095189C">
              <w:rPr>
                <w:rFonts w:ascii="Times New Roman" w:eastAsia="Times New Roman" w:hAnsi="Times New Roman" w:cs="Times New Roman"/>
                <w:sz w:val="16"/>
                <w:szCs w:val="16"/>
                <w:lang w:eastAsia="ru-RU"/>
              </w:rPr>
              <w:t>Гипотеза, ее автор.</w:t>
            </w:r>
          </w:p>
        </w:tc>
        <w:tc>
          <w:tcPr>
            <w:tcW w:w="2079" w:type="dxa"/>
          </w:tcPr>
          <w:p w:rsidR="009A5D5C" w:rsidRPr="0095189C" w:rsidRDefault="009A5D5C" w:rsidP="00E73EB9">
            <w:pPr>
              <w:spacing w:after="0"/>
              <w:rPr>
                <w:rFonts w:ascii="Times New Roman" w:eastAsia="Times New Roman" w:hAnsi="Times New Roman" w:cs="Times New Roman"/>
                <w:sz w:val="16"/>
                <w:szCs w:val="16"/>
                <w:lang w:eastAsia="ru-RU"/>
              </w:rPr>
            </w:pPr>
            <w:r w:rsidRPr="0095189C">
              <w:rPr>
                <w:rFonts w:ascii="Times New Roman" w:eastAsia="Times New Roman" w:hAnsi="Times New Roman" w:cs="Times New Roman"/>
                <w:sz w:val="16"/>
                <w:szCs w:val="16"/>
                <w:lang w:eastAsia="ru-RU"/>
              </w:rPr>
              <w:t>Основные процессы, происходящие на стадии возникновения жизни</w:t>
            </w:r>
          </w:p>
        </w:tc>
        <w:tc>
          <w:tcPr>
            <w:tcW w:w="2079" w:type="dxa"/>
          </w:tcPr>
          <w:p w:rsidR="009A5D5C" w:rsidRPr="0095189C" w:rsidRDefault="009A5D5C" w:rsidP="00E73EB9">
            <w:pPr>
              <w:spacing w:after="0"/>
              <w:rPr>
                <w:rFonts w:ascii="Times New Roman" w:eastAsia="Times New Roman" w:hAnsi="Times New Roman" w:cs="Times New Roman"/>
                <w:sz w:val="16"/>
                <w:szCs w:val="16"/>
                <w:lang w:eastAsia="ru-RU"/>
              </w:rPr>
            </w:pPr>
            <w:r w:rsidRPr="0095189C">
              <w:rPr>
                <w:rFonts w:ascii="Times New Roman" w:eastAsia="Times New Roman" w:hAnsi="Times New Roman" w:cs="Times New Roman"/>
                <w:sz w:val="16"/>
                <w:szCs w:val="16"/>
                <w:lang w:eastAsia="ru-RU"/>
              </w:rPr>
              <w:t>Источники энергии для возникновения и поддержания жизни</w:t>
            </w:r>
          </w:p>
        </w:tc>
        <w:tc>
          <w:tcPr>
            <w:tcW w:w="2079" w:type="dxa"/>
          </w:tcPr>
          <w:p w:rsidR="009A5D5C" w:rsidRPr="0095189C" w:rsidRDefault="009A5D5C" w:rsidP="00E73EB9">
            <w:pPr>
              <w:spacing w:after="0"/>
              <w:rPr>
                <w:rFonts w:ascii="Times New Roman" w:eastAsia="Times New Roman" w:hAnsi="Times New Roman" w:cs="Times New Roman"/>
                <w:sz w:val="16"/>
                <w:szCs w:val="16"/>
                <w:lang w:eastAsia="ru-RU"/>
              </w:rPr>
            </w:pPr>
            <w:r w:rsidRPr="0095189C">
              <w:rPr>
                <w:rFonts w:ascii="Times New Roman" w:eastAsia="Times New Roman" w:hAnsi="Times New Roman" w:cs="Times New Roman"/>
                <w:sz w:val="16"/>
                <w:szCs w:val="16"/>
                <w:lang w:eastAsia="ru-RU"/>
              </w:rPr>
              <w:t>Результат гипотезы при удачном стечении обстоятельств</w:t>
            </w:r>
          </w:p>
        </w:tc>
        <w:tc>
          <w:tcPr>
            <w:tcW w:w="2080" w:type="dxa"/>
          </w:tcPr>
          <w:p w:rsidR="009A5D5C" w:rsidRPr="0095189C" w:rsidRDefault="009A5D5C" w:rsidP="00E73EB9">
            <w:pPr>
              <w:spacing w:after="0"/>
              <w:rPr>
                <w:rFonts w:ascii="Times New Roman" w:eastAsia="Times New Roman" w:hAnsi="Times New Roman" w:cs="Times New Roman"/>
                <w:sz w:val="16"/>
                <w:szCs w:val="16"/>
                <w:lang w:eastAsia="ru-RU"/>
              </w:rPr>
            </w:pPr>
            <w:r w:rsidRPr="0095189C">
              <w:rPr>
                <w:rFonts w:ascii="Times New Roman" w:eastAsia="Times New Roman" w:hAnsi="Times New Roman" w:cs="Times New Roman"/>
                <w:sz w:val="16"/>
                <w:szCs w:val="16"/>
                <w:lang w:eastAsia="ru-RU"/>
              </w:rPr>
              <w:t>Экспериментальные подтверждения (если есть).</w:t>
            </w:r>
          </w:p>
        </w:tc>
      </w:tr>
      <w:tr w:rsidR="009A5D5C" w:rsidRPr="0095189C" w:rsidTr="00E73EB9">
        <w:tc>
          <w:tcPr>
            <w:tcW w:w="2079" w:type="dxa"/>
          </w:tcPr>
          <w:p w:rsidR="009A5D5C" w:rsidRPr="0095189C" w:rsidRDefault="009A5D5C" w:rsidP="00E73EB9">
            <w:pPr>
              <w:spacing w:after="0"/>
              <w:rPr>
                <w:rFonts w:ascii="Times New Roman" w:eastAsia="Times New Roman" w:hAnsi="Times New Roman" w:cs="Times New Roman"/>
                <w:lang w:eastAsia="ru-RU"/>
              </w:rPr>
            </w:pPr>
          </w:p>
        </w:tc>
        <w:tc>
          <w:tcPr>
            <w:tcW w:w="2079" w:type="dxa"/>
          </w:tcPr>
          <w:p w:rsidR="009A5D5C" w:rsidRPr="0095189C" w:rsidRDefault="009A5D5C" w:rsidP="00E73EB9">
            <w:pPr>
              <w:spacing w:after="0"/>
              <w:rPr>
                <w:rFonts w:ascii="Times New Roman" w:eastAsia="Times New Roman" w:hAnsi="Times New Roman" w:cs="Times New Roman"/>
                <w:lang w:eastAsia="ru-RU"/>
              </w:rPr>
            </w:pPr>
          </w:p>
        </w:tc>
        <w:tc>
          <w:tcPr>
            <w:tcW w:w="2079" w:type="dxa"/>
          </w:tcPr>
          <w:p w:rsidR="009A5D5C" w:rsidRPr="0095189C" w:rsidRDefault="009A5D5C" w:rsidP="00E73EB9">
            <w:pPr>
              <w:spacing w:after="0"/>
              <w:rPr>
                <w:rFonts w:ascii="Times New Roman" w:eastAsia="Times New Roman" w:hAnsi="Times New Roman" w:cs="Times New Roman"/>
                <w:lang w:eastAsia="ru-RU"/>
              </w:rPr>
            </w:pPr>
          </w:p>
        </w:tc>
        <w:tc>
          <w:tcPr>
            <w:tcW w:w="2079" w:type="dxa"/>
          </w:tcPr>
          <w:p w:rsidR="009A5D5C" w:rsidRPr="0095189C" w:rsidRDefault="009A5D5C" w:rsidP="00E73EB9">
            <w:pPr>
              <w:spacing w:after="0"/>
              <w:rPr>
                <w:rFonts w:ascii="Times New Roman" w:eastAsia="Times New Roman" w:hAnsi="Times New Roman" w:cs="Times New Roman"/>
                <w:lang w:eastAsia="ru-RU"/>
              </w:rPr>
            </w:pPr>
          </w:p>
        </w:tc>
        <w:tc>
          <w:tcPr>
            <w:tcW w:w="2080" w:type="dxa"/>
          </w:tcPr>
          <w:p w:rsidR="009A5D5C" w:rsidRPr="0095189C" w:rsidRDefault="009A5D5C" w:rsidP="00E73EB9">
            <w:pPr>
              <w:spacing w:after="0"/>
              <w:rPr>
                <w:rFonts w:ascii="Times New Roman" w:eastAsia="Times New Roman" w:hAnsi="Times New Roman" w:cs="Times New Roman"/>
                <w:lang w:eastAsia="ru-RU"/>
              </w:rPr>
            </w:pPr>
          </w:p>
        </w:tc>
      </w:tr>
    </w:tbl>
    <w:p w:rsidR="009A5D5C" w:rsidRPr="0095189C" w:rsidRDefault="009A5D5C" w:rsidP="009A5D5C">
      <w:pPr>
        <w:tabs>
          <w:tab w:val="left" w:pos="3684"/>
          <w:tab w:val="left" w:pos="6513"/>
        </w:tabs>
        <w:spacing w:after="0"/>
        <w:jc w:val="both"/>
        <w:rPr>
          <w:rFonts w:ascii="Times New Roman" w:eastAsia="Times New Roman" w:hAnsi="Times New Roman" w:cs="Times New Roman"/>
          <w:b/>
          <w:bCs/>
          <w:color w:val="000000"/>
          <w:sz w:val="28"/>
          <w:szCs w:val="28"/>
          <w:lang w:eastAsia="ru-RU"/>
        </w:rPr>
      </w:pPr>
    </w:p>
    <w:p w:rsidR="009A5D5C" w:rsidRPr="0095189C" w:rsidRDefault="009A5D5C" w:rsidP="009A5D5C">
      <w:pPr>
        <w:tabs>
          <w:tab w:val="left" w:pos="1134"/>
          <w:tab w:val="left" w:pos="6513"/>
        </w:tabs>
        <w:spacing w:after="0"/>
        <w:ind w:left="720"/>
        <w:contextualSpacing/>
        <w:jc w:val="both"/>
        <w:rPr>
          <w:rFonts w:ascii="Times New Roman" w:eastAsia="Times New Roman" w:hAnsi="Times New Roman" w:cs="Times New Roman"/>
          <w:sz w:val="28"/>
          <w:szCs w:val="28"/>
          <w:lang w:eastAsia="ru-RU"/>
        </w:rPr>
      </w:pPr>
    </w:p>
    <w:p w:rsidR="009A5D5C" w:rsidRPr="0095189C" w:rsidRDefault="009A5D5C" w:rsidP="009A5D5C">
      <w:pPr>
        <w:shd w:val="clear" w:color="auto" w:fill="FFFFFF"/>
        <w:spacing w:after="0"/>
        <w:ind w:firstLine="540"/>
        <w:jc w:val="both"/>
        <w:rPr>
          <w:rFonts w:ascii="Times New Roman" w:eastAsia="Times New Roman" w:hAnsi="Times New Roman" w:cs="Times New Roman"/>
          <w:b/>
          <w:sz w:val="28"/>
          <w:szCs w:val="28"/>
          <w:lang w:eastAsia="ru-RU"/>
        </w:rPr>
      </w:pPr>
    </w:p>
    <w:p w:rsidR="009A5D5C" w:rsidRPr="0095189C" w:rsidRDefault="009A5D5C" w:rsidP="009A5D5C">
      <w:pPr>
        <w:tabs>
          <w:tab w:val="left" w:pos="3684"/>
          <w:tab w:val="left" w:pos="6513"/>
        </w:tabs>
        <w:spacing w:after="0"/>
        <w:jc w:val="both"/>
        <w:rPr>
          <w:rFonts w:ascii="Times New Roman" w:eastAsia="Times New Roman" w:hAnsi="Times New Roman" w:cs="Times New Roman"/>
          <w:sz w:val="28"/>
          <w:szCs w:val="28"/>
          <w:lang w:eastAsia="ru-RU"/>
        </w:rPr>
      </w:pPr>
      <w:r w:rsidRPr="0095189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highlight w:val="yellow"/>
          <w:lang w:eastAsia="ru-RU"/>
        </w:rPr>
        <w:t>4</w:t>
      </w:r>
      <w:r w:rsidRPr="009A5D5C">
        <w:rPr>
          <w:rFonts w:ascii="Times New Roman" w:eastAsia="Times New Roman" w:hAnsi="Times New Roman" w:cs="Times New Roman"/>
          <w:sz w:val="28"/>
          <w:szCs w:val="28"/>
          <w:highlight w:val="yellow"/>
          <w:lang w:eastAsia="ru-RU"/>
        </w:rPr>
        <w:t>. Контрольные вопросы:</w:t>
      </w:r>
    </w:p>
    <w:p w:rsidR="009A5D5C" w:rsidRPr="0095189C" w:rsidRDefault="00C40D37" w:rsidP="009A5D5C">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9A5D5C" w:rsidRPr="0095189C">
        <w:rPr>
          <w:rFonts w:ascii="Times New Roman" w:eastAsia="Times New Roman" w:hAnsi="Times New Roman" w:cs="Times New Roman"/>
          <w:sz w:val="28"/>
          <w:szCs w:val="28"/>
          <w:lang w:eastAsia="ru-RU"/>
        </w:rPr>
        <w:t xml:space="preserve">Каковы основы и сущность </w:t>
      </w:r>
      <w:proofErr w:type="gramStart"/>
      <w:r w:rsidR="009A5D5C" w:rsidRPr="0095189C">
        <w:rPr>
          <w:rFonts w:ascii="Times New Roman" w:eastAsia="Times New Roman" w:hAnsi="Times New Roman" w:cs="Times New Roman"/>
          <w:sz w:val="28"/>
          <w:szCs w:val="28"/>
          <w:lang w:eastAsia="ru-RU"/>
        </w:rPr>
        <w:t>жизни</w:t>
      </w:r>
      <w:proofErr w:type="gramEnd"/>
      <w:r w:rsidR="009A5D5C" w:rsidRPr="0095189C">
        <w:rPr>
          <w:rFonts w:ascii="Times New Roman" w:eastAsia="Times New Roman" w:hAnsi="Times New Roman" w:cs="Times New Roman"/>
          <w:sz w:val="28"/>
          <w:szCs w:val="28"/>
          <w:lang w:eastAsia="ru-RU"/>
        </w:rPr>
        <w:t xml:space="preserve"> по мнению древнегреческих философов?</w:t>
      </w:r>
    </w:p>
    <w:p w:rsidR="009A5D5C" w:rsidRPr="0095189C" w:rsidRDefault="00C40D37" w:rsidP="009A5D5C">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A5D5C" w:rsidRPr="0095189C">
        <w:rPr>
          <w:rFonts w:ascii="Times New Roman" w:eastAsia="Times New Roman" w:hAnsi="Times New Roman" w:cs="Times New Roman"/>
          <w:sz w:val="28"/>
          <w:szCs w:val="28"/>
          <w:lang w:eastAsia="ru-RU"/>
        </w:rPr>
        <w:t xml:space="preserve">В чем заключается смысл опытов </w:t>
      </w:r>
      <w:proofErr w:type="spellStart"/>
      <w:r w:rsidR="009A5D5C" w:rsidRPr="0095189C">
        <w:rPr>
          <w:rFonts w:ascii="Times New Roman" w:eastAsia="Times New Roman" w:hAnsi="Times New Roman" w:cs="Times New Roman"/>
          <w:sz w:val="28"/>
          <w:szCs w:val="28"/>
          <w:lang w:eastAsia="ru-RU"/>
        </w:rPr>
        <w:t>Ф.Реди</w:t>
      </w:r>
      <w:proofErr w:type="spellEnd"/>
      <w:r w:rsidR="009A5D5C" w:rsidRPr="0095189C">
        <w:rPr>
          <w:rFonts w:ascii="Times New Roman" w:eastAsia="Times New Roman" w:hAnsi="Times New Roman" w:cs="Times New Roman"/>
          <w:sz w:val="28"/>
          <w:szCs w:val="28"/>
          <w:lang w:eastAsia="ru-RU"/>
        </w:rPr>
        <w:t>?</w:t>
      </w:r>
    </w:p>
    <w:p w:rsidR="009A5D5C" w:rsidRPr="0095189C" w:rsidRDefault="00C40D37" w:rsidP="009A5D5C">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A5D5C" w:rsidRPr="0095189C">
        <w:rPr>
          <w:rFonts w:ascii="Times New Roman" w:eastAsia="Times New Roman" w:hAnsi="Times New Roman" w:cs="Times New Roman"/>
          <w:sz w:val="28"/>
          <w:szCs w:val="28"/>
          <w:lang w:eastAsia="ru-RU"/>
        </w:rPr>
        <w:t xml:space="preserve">Опишите опыты </w:t>
      </w:r>
      <w:proofErr w:type="spellStart"/>
      <w:r w:rsidR="009A5D5C" w:rsidRPr="0095189C">
        <w:rPr>
          <w:rFonts w:ascii="Times New Roman" w:eastAsia="Times New Roman" w:hAnsi="Times New Roman" w:cs="Times New Roman"/>
          <w:sz w:val="28"/>
          <w:szCs w:val="28"/>
          <w:lang w:eastAsia="ru-RU"/>
        </w:rPr>
        <w:t>Л.Пастера</w:t>
      </w:r>
      <w:proofErr w:type="spellEnd"/>
      <w:r w:rsidR="009A5D5C" w:rsidRPr="0095189C">
        <w:rPr>
          <w:rFonts w:ascii="Times New Roman" w:eastAsia="Times New Roman" w:hAnsi="Times New Roman" w:cs="Times New Roman"/>
          <w:sz w:val="28"/>
          <w:szCs w:val="28"/>
          <w:lang w:eastAsia="ru-RU"/>
        </w:rPr>
        <w:t>, доказывающие невозможность самозарождения жизни в современных условиях.</w:t>
      </w:r>
    </w:p>
    <w:p w:rsidR="00570415" w:rsidRDefault="00570415">
      <w:bookmarkStart w:id="0" w:name="_GoBack"/>
      <w:bookmarkEnd w:id="0"/>
    </w:p>
    <w:sectPr w:rsidR="005704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463D"/>
    <w:multiLevelType w:val="hybridMultilevel"/>
    <w:tmpl w:val="9B4C5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D5C"/>
    <w:rsid w:val="00213D99"/>
    <w:rsid w:val="00570415"/>
    <w:rsid w:val="009A5D5C"/>
    <w:rsid w:val="00C40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D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5D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D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5D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ru.wikipedia.org/wiki/%D0%A5%D1%80%D0%B8%D1%81%D1%82%D0%B8%D0%B0%D0%BD%D1%81%D1%82%D0%B2%D0%BE" TargetMode="External"/><Relationship Id="rId21" Type="http://schemas.openxmlformats.org/officeDocument/2006/relationships/hyperlink" Target="http://ru.wikipedia.org/wiki/%D0%92%D0%B0%D0%B2%D0%B8%D0%BB%D0%BE%D0%BD" TargetMode="External"/><Relationship Id="rId42" Type="http://schemas.openxmlformats.org/officeDocument/2006/relationships/hyperlink" Target="http://ru.wikipedia.org/wiki/%D0%9A%D0%B8%D1%81%D1%82%D0%B5%D0%BF%D1%91%D1%80%D1%8B%D0%B5_%D1%80%D1%8B%D0%B1%D1%8B" TargetMode="External"/><Relationship Id="rId47" Type="http://schemas.openxmlformats.org/officeDocument/2006/relationships/hyperlink" Target="http://ru.wikipedia.org/wiki/1924_%D0%B3%D0%BE%D0%B4" TargetMode="External"/><Relationship Id="rId63" Type="http://schemas.openxmlformats.org/officeDocument/2006/relationships/hyperlink" Target="http://ru.wikipedia.org/wiki/%D0%9F%D0%B5%D1%80%D0%B2%D0%B8%D1%87%D0%BD%D1%8B%D0%B9_%D0%B1%D1%83%D0%BB%D1%8C%D0%BE%D0%BD" TargetMode="External"/><Relationship Id="rId68" Type="http://schemas.openxmlformats.org/officeDocument/2006/relationships/hyperlink" Target="http://ru.wikipedia.org/wiki/%D0%A0%D0%B0%D1%81%D1%82%D0%B2%D0%BE%D1%80" TargetMode="External"/><Relationship Id="rId84" Type="http://schemas.openxmlformats.org/officeDocument/2006/relationships/hyperlink" Target="http://ru.wikipedia.org/wiki/%D0%A8%D0%BE%D1%81%D1%82%D0%B0%D0%BA,_%D0%94%D0%B6%D0%B5%D0%BA" TargetMode="External"/><Relationship Id="rId89" Type="http://schemas.openxmlformats.org/officeDocument/2006/relationships/hyperlink" Target="http://ru.wikipedia.org/wiki/%D0%93%D0%B8%D0%BF%D0%BE%D1%82%D0%B5%D0%B7%D0%B0_%D0%BC%D0%B8%D1%80%D0%B0_%D0%A0%D0%9D%D0%9A" TargetMode="External"/><Relationship Id="rId112" Type="http://schemas.openxmlformats.org/officeDocument/2006/relationships/hyperlink" Target="http://ru.wikipedia.org/wiki/%D0%A0%D0%BE%D1%81%D1%81%D0%B8%D0%B9%D1%81%D0%BA%D0%B0%D1%8F_%D0%B0%D0%BA%D0%B0%D0%B4%D0%B5%D0%BC%D0%B8%D1%8F_%D0%BD%D0%B0%D1%83%D0%BA" TargetMode="External"/><Relationship Id="rId16" Type="http://schemas.openxmlformats.org/officeDocument/2006/relationships/hyperlink" Target="http://ru.wikipedia.org/wiki/%C2%EE%E7%ED%E8%EA%ED%EE%E2%E5%ED%E8%E5_%E6%E8%E7%ED%E8" TargetMode="External"/><Relationship Id="rId107" Type="http://schemas.openxmlformats.org/officeDocument/2006/relationships/hyperlink" Target="http://ru.wikipedia.org/wiki/%D0%A4%D1%80%D1%8D%D0%BD%D1%81%D0%B8%D1%81_%D0%9A%D1%80%D0%B8%D0%BA" TargetMode="External"/><Relationship Id="rId11" Type="http://schemas.openxmlformats.org/officeDocument/2006/relationships/hyperlink" Target="http://ru.wikipedia.org/wiki/%D0%9E%D1%80%D0%B3%D0%B0%D0%BD%D0%B8%D0%B7%D0%BC" TargetMode="External"/><Relationship Id="rId24" Type="http://schemas.openxmlformats.org/officeDocument/2006/relationships/hyperlink" Target="http://ru.wikipedia.org/wiki/%D0%90%D1%80%D0%B8%D1%81%D1%82%D0%BE%D1%82%D0%B5%D0%BB%D1%8C" TargetMode="External"/><Relationship Id="rId32" Type="http://schemas.openxmlformats.org/officeDocument/2006/relationships/hyperlink" Target="http://ru.wikipedia.org/wiki/%D0%91%D0%B8%D0%BE%D0%B3%D0%B5%D0%BD%D0%B5%D0%B7" TargetMode="External"/><Relationship Id="rId37" Type="http://schemas.openxmlformats.org/officeDocument/2006/relationships/hyperlink" Target="http://ru.wikipedia.org/wiki/%D0%9F%D0%B0%D1%81%D1%82%D0%B5%D1%80,_%D0%9B%D1%83%D0%B8" TargetMode="External"/><Relationship Id="rId40" Type="http://schemas.openxmlformats.org/officeDocument/2006/relationships/hyperlink" Target="http://ru.wikipedia.org/wiki/%D0%90%D1%81%D1%82%D1%80%D0%BE%D0%BD%D0%BE%D0%BC%D0%B8%D1%8F" TargetMode="External"/><Relationship Id="rId45" Type="http://schemas.openxmlformats.org/officeDocument/2006/relationships/hyperlink" Target="http://ru.wikipedia.org/wiki/%D0%9C%D0%B0%D0%B4%D0%B0%D0%B3%D0%B0%D1%81%D0%BA%D0%B0%D1%80_%28%D0%BE%D1%81%D1%82%D1%80%D0%BE%D0%B2%29" TargetMode="External"/><Relationship Id="rId53" Type="http://schemas.openxmlformats.org/officeDocument/2006/relationships/hyperlink" Target="http://ru.wikipedia.org/wiki/%D0%9A%D0%BE%D0%B0%D1%86%D0%B5%D1%80%D0%B2%D0%B0%D1%82%D0%BD%D1%8B%D0%B5_%D0%BA%D0%B0%D0%BF%D0%BB%D0%B8" TargetMode="External"/><Relationship Id="rId58" Type="http://schemas.openxmlformats.org/officeDocument/2006/relationships/hyperlink" Target="http://ru.wikipedia.org/wiki/%D0%92%D0%BE%D0%B4%D0%BE%D1%80%D0%BE%D0%B4" TargetMode="External"/><Relationship Id="rId66" Type="http://schemas.openxmlformats.org/officeDocument/2006/relationships/hyperlink" Target="http://ru.wikipedia.org/wiki/%D0%90%D0%BC%D0%B8%D0%BD%D0%BE%D0%BA%D0%B8%D1%81%D0%BB%D0%BE%D1%82%D1%8B" TargetMode="External"/><Relationship Id="rId74" Type="http://schemas.openxmlformats.org/officeDocument/2006/relationships/hyperlink" Target="http://ru.wikipedia.org/wiki/%D0%A0%D0%B0%D0%B7%D0%BC%D0%BD%D0%BE%D0%B6%D0%B5%D0%BD%D0%B8%D0%B5" TargetMode="External"/><Relationship Id="rId79" Type="http://schemas.openxmlformats.org/officeDocument/2006/relationships/hyperlink" Target="http://ru.wikipedia.org/wiki/%D0%9A%D0%B0%D1%82%D0%B0%D0%BB%D0%B8%D0%B7%D0%B0%D1%82%D0%BE%D1%80" TargetMode="External"/><Relationship Id="rId87" Type="http://schemas.openxmlformats.org/officeDocument/2006/relationships/hyperlink" Target="http://ru.wikipedia.org/wiki/%D0%9D%D0%B5%D0%BE%D1%80%D0%B3%D0%B0%D0%BD%D0%B8%D1%87%D0%B5%D1%81%D0%BA%D0%B8%D0%B5_%D0%B2%D0%B5%D1%89%D0%B5%D1%81%D1%82%D0%B2%D0%B0" TargetMode="External"/><Relationship Id="rId102" Type="http://schemas.openxmlformats.org/officeDocument/2006/relationships/hyperlink" Target="http://ru.wikipedia.org/wiki/1895_%D0%B3%D0%BE%D0%B4" TargetMode="External"/><Relationship Id="rId110" Type="http://schemas.openxmlformats.org/officeDocument/2006/relationships/hyperlink" Target="http://ru.wikipedia.org/wiki/%D0%93%D0%B5%D0%BD%D0%B5%D1%82%D0%B8%D1%87%D0%B5%D1%81%D0%BA%D0%B8%D0%B9_%D0%BA%D0%BE%D0%B4" TargetMode="External"/><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ru.wikipedia.org/wiki/%D0%9C%D0%B5%D1%82%D0%B0%D0%BD" TargetMode="External"/><Relationship Id="rId82" Type="http://schemas.openxmlformats.org/officeDocument/2006/relationships/hyperlink" Target="http://ru.wikipedia.org/wiki/%D0%9E%D1%80%D0%B3%D0%B0%D0%BD%D0%B8%D0%B7%D0%BC" TargetMode="External"/><Relationship Id="rId90" Type="http://schemas.openxmlformats.org/officeDocument/2006/relationships/hyperlink" Target="http://ru.wikipedia.org/wiki/%D0%91%D0%B5%D0%BB%D0%BA%D0%B8" TargetMode="External"/><Relationship Id="rId95" Type="http://schemas.openxmlformats.org/officeDocument/2006/relationships/hyperlink" Target="http://ru.wikipedia.org/wiki/%D0%9A%D0%B0%D1%82%D0%B0%D0%BB%D0%B8%D0%B7" TargetMode="External"/><Relationship Id="rId19" Type="http://schemas.openxmlformats.org/officeDocument/2006/relationships/hyperlink" Target="http://ru.wikipedia.org/wiki/%D0%A1%D0%B0%D0%BC%D0%BE%D0%B7%D0%B0%D1%80%D0%BE%D0%B6%D0%B4%D0%B5%D0%BD%D0%B8%D0%B5" TargetMode="External"/><Relationship Id="rId14" Type="http://schemas.openxmlformats.org/officeDocument/2006/relationships/hyperlink" Target="http://ru.wikipedia.org/wiki/%D0%96%D0%B8%D0%B7%D0%BD%D1%8C" TargetMode="External"/><Relationship Id="rId22" Type="http://schemas.openxmlformats.org/officeDocument/2006/relationships/hyperlink" Target="http://ru.wikipedia.org/wiki/%D0%94%D1%80%D0%B5%D0%B2%D0%BD%D0%B8%D0%B9_%D0%95%D0%B3%D0%B8%D0%BF%D0%B5%D1%82" TargetMode="External"/><Relationship Id="rId27" Type="http://schemas.openxmlformats.org/officeDocument/2006/relationships/hyperlink" Target="http://ru.wikipedia.org/wiki/%D0%92%D0%B0%D0%BD_%D0%93%D0%B5%D0%BB%D1%8C%D0%BC%D0%BE%D0%BD%D1%82" TargetMode="External"/><Relationship Id="rId30" Type="http://schemas.openxmlformats.org/officeDocument/2006/relationships/hyperlink" Target="http://ru.wikipedia.org/wiki/%D0%9C%D1%83%D1%85%D0%B0" TargetMode="External"/><Relationship Id="rId35" Type="http://schemas.openxmlformats.org/officeDocument/2006/relationships/hyperlink" Target="http://ru.wikipedia.org/wiki/%D0%9C%D0%B8%D0%BA%D1%80%D0%BE%D0%BE%D1%80%D0%B3%D0%B0%D0%BD%D0%B8%D0%B7%D0%BC%D1%8B" TargetMode="External"/><Relationship Id="rId43" Type="http://schemas.openxmlformats.org/officeDocument/2006/relationships/hyperlink" Target="http://ru.wikipedia.org/wiki/%D0%9B%D0%B0%D1%82%D0%B8%D0%BC%D0%B5%D1%80%D0%B8%D1%8F" TargetMode="External"/><Relationship Id="rId48" Type="http://schemas.openxmlformats.org/officeDocument/2006/relationships/hyperlink" Target="http://ru.wikipedia.org/wiki/%D0%90%D0%BA%D0%B0%D0%B4%D0%B5%D0%BC%D0%B8%D0%BA" TargetMode="External"/><Relationship Id="rId56" Type="http://schemas.openxmlformats.org/officeDocument/2006/relationships/hyperlink" Target="http://ru.wikipedia.org/wiki/%D0%97%D0%B2%D0%B5%D0%B7%D0%B4%D0%B0" TargetMode="External"/><Relationship Id="rId64" Type="http://schemas.openxmlformats.org/officeDocument/2006/relationships/hyperlink" Target="http://ru.wikipedia.org/wiki/%D0%9C%D0%BE%D0%BB%D0%B5%D0%BA%D1%83%D0%BB%D0%B0" TargetMode="External"/><Relationship Id="rId69" Type="http://schemas.openxmlformats.org/officeDocument/2006/relationships/hyperlink" Target="http://ru.wikipedia.org/wiki/%D0%9F%D0%BE%D0%BB%D0%B8%D0%BC%D0%B5%D1%80" TargetMode="External"/><Relationship Id="rId77" Type="http://schemas.openxmlformats.org/officeDocument/2006/relationships/hyperlink" Target="http://ru.wikipedia.org/wiki/%D0%9C%D0%B8%D0%BB%D0%BB%D0%B5%D1%80,_%D0%A1%D1%82%D1%8D%D0%BD%D0%BB%D0%B8_%D0%9B%D0%BB%D0%BE%D0%B9%D0%B4" TargetMode="External"/><Relationship Id="rId100" Type="http://schemas.openxmlformats.org/officeDocument/2006/relationships/hyperlink" Target="http://ru.wikipedia.org/w/index.php?title=%D0%93._%D0%A0%D0%B8%D1%85%D1%82%D0%B5%D1%80&amp;action=edit&amp;redlink=1" TargetMode="External"/><Relationship Id="rId105" Type="http://schemas.openxmlformats.org/officeDocument/2006/relationships/hyperlink" Target="http://ru.wikipedia.org/wiki/%D0%92%D0%B0%D0%BA%D1%83%D1%83%D0%BC" TargetMode="External"/><Relationship Id="rId113" Type="http://schemas.openxmlformats.org/officeDocument/2006/relationships/hyperlink" Target="http://ru.wikipedia.org/wiki/%D0%97%D0%B5%D0%BC%D0%BB%D1%8F" TargetMode="External"/><Relationship Id="rId8" Type="http://schemas.openxmlformats.org/officeDocument/2006/relationships/hyperlink" Target="http://ru.wikipedia.org/wiki/%D0%9F%D1%80%D0%B8%D1%80%D0%BE%D0%B4%D0%B0" TargetMode="External"/><Relationship Id="rId51" Type="http://schemas.openxmlformats.org/officeDocument/2006/relationships/hyperlink" Target="http://ru.wikipedia.org/wiki/%D0%9A%D0%BE%D0%BD%D1%86%D0%B5%D0%BD%D1%82%D1%80%D0%B0%D1%86%D0%B8%D1%8F_%D1%80%D0%B0%D1%81%D1%82%D0%B2%D0%BE%D1%80%D0%BE%D0%B2" TargetMode="External"/><Relationship Id="rId72" Type="http://schemas.openxmlformats.org/officeDocument/2006/relationships/hyperlink" Target="http://ru.wikipedia.org/wiki/%D0%A5%D0%B8%D0%BC%D0%B8%D1%87%D0%B5%D1%81%D0%BA%D0%B0%D1%8F_%D1%80%D0%B5%D0%B0%D0%BA%D1%86%D0%B8%D1%8F" TargetMode="External"/><Relationship Id="rId80" Type="http://schemas.openxmlformats.org/officeDocument/2006/relationships/hyperlink" Target="http://ru.wikipedia.org/wiki/%D0%A1%D0%B8%D0%BC%D0%B1%D0%B8%D0%BE%D0%B7" TargetMode="External"/><Relationship Id="rId85" Type="http://schemas.openxmlformats.org/officeDocument/2006/relationships/hyperlink" Target="http://ru.wikipedia.org/wiki/%D0%A5%D0%B8%D0%BC%D0%B8%D1%87%D0%B5%D1%81%D0%BA%D0%B0%D1%8F_%D1%8D%D0%B2%D0%BE%D0%BB%D1%8E%D1%86%D0%B8%D1%8F" TargetMode="External"/><Relationship Id="rId93" Type="http://schemas.openxmlformats.org/officeDocument/2006/relationships/hyperlink" Target="http://ru.wikipedia.org/wiki/%D0%A4%D0%B5%D1%80%D0%BC%D0%B5%D0%BD%D1%82%D1%8B" TargetMode="External"/><Relationship Id="rId98" Type="http://schemas.openxmlformats.org/officeDocument/2006/relationships/hyperlink" Target="http://ru.wikipedia.org/wiki/%D0%93%D0%B8%D0%BF%D0%BE%D1%82%D0%B5%D0%B7%D0%B0_%D0%BC%D0%B8%D1%80%D0%B0_%D0%BF%D0%BE%D0%BB%D0%B8%D0%B0%D1%80%D0%BE%D0%BC%D0%B0%D1%82%D0%B8%D1%87%D0%B5%D1%81%D0%BA%D0%B8%D1%85_%D1%83%D0%B3%D0%BB%D0%B5%D0%B2%D0%BE%D0%B4%D0%BE%D1%80%D0%BE%D0%B4%D0%BE%D0%B2" TargetMode="External"/><Relationship Id="rId3" Type="http://schemas.microsoft.com/office/2007/relationships/stylesWithEffects" Target="stylesWithEffects.xml"/><Relationship Id="rId12" Type="http://schemas.openxmlformats.org/officeDocument/2006/relationships/hyperlink" Target="http://ru.wikipedia.org/wiki/%D0%A4%D0%B5%D1%80%D0%BC%D0%B5%D0%BD%D1%82" TargetMode="External"/><Relationship Id="rId17" Type="http://schemas.openxmlformats.org/officeDocument/2006/relationships/hyperlink" Target="http://ru.wikipedia.org/wiki/%C2%EE%E7%ED%E8%EA%ED%EE%E2%E5%ED%E8%E5_%E6%E8%E7%ED%E8" TargetMode="External"/><Relationship Id="rId25" Type="http://schemas.openxmlformats.org/officeDocument/2006/relationships/hyperlink" Target="http://ru.wikipedia.org/wiki/%D0%A1%D0%B2%D0%B5%D1%82" TargetMode="External"/><Relationship Id="rId33" Type="http://schemas.openxmlformats.org/officeDocument/2006/relationships/hyperlink" Target="http://ru.wikipedia.org/wiki/%D0%9C%D0%B8%D0%BA%D1%80%D0%BE%D1%81%D0%BA%D0%BE%D0%BF" TargetMode="External"/><Relationship Id="rId38" Type="http://schemas.openxmlformats.org/officeDocument/2006/relationships/hyperlink" Target="http://ru.wikipedia.org/wiki/%D0%91%D0%B0%D0%BA%D1%82%D0%B5%D1%80%D0%B8%D0%B8" TargetMode="External"/><Relationship Id="rId46" Type="http://schemas.openxmlformats.org/officeDocument/2006/relationships/hyperlink" Target="http://ru.wikipedia.org/wiki/%D0%AD%D0%BA%D0%BE%D0%BB%D0%BE%D0%B3%D0%B8%D1%8F" TargetMode="External"/><Relationship Id="rId59" Type="http://schemas.openxmlformats.org/officeDocument/2006/relationships/hyperlink" Target="http://ru.wikipedia.org/wiki/%D0%90%D0%BC%D0%BC%D0%B8%D0%B0%D0%BA" TargetMode="External"/><Relationship Id="rId67" Type="http://schemas.openxmlformats.org/officeDocument/2006/relationships/hyperlink" Target="http://ru.wikipedia.org/wiki/%D0%9A%D0%BE%D0%B0%D1%86%D0%B5%D1%80%D0%B2%D0%B0%D1%82" TargetMode="External"/><Relationship Id="rId103" Type="http://schemas.openxmlformats.org/officeDocument/2006/relationships/hyperlink" Target="http://ru.wikipedia.org/wiki/%D0%97%D0%B5%D0%BC%D0%BB%D1%8F" TargetMode="External"/><Relationship Id="rId108" Type="http://schemas.openxmlformats.org/officeDocument/2006/relationships/hyperlink" Target="http://ru.wikipedia.org/w/index.php?title=%D0%9B%D0%B5%D1%81%D0%BB%D0%B8_%D0%9E%D1%80%D0%B3%D0%B5%D0%BB&amp;action=edit&amp;redlink=1" TargetMode="External"/><Relationship Id="rId20" Type="http://schemas.openxmlformats.org/officeDocument/2006/relationships/hyperlink" Target="http://ru.wikipedia.org/wiki/%D0%9A%D0%B8%D1%82%D0%B0%D0%B9" TargetMode="External"/><Relationship Id="rId41" Type="http://schemas.openxmlformats.org/officeDocument/2006/relationships/hyperlink" Target="http://ru.wikipedia.org/wiki/%D0%97%D0%B2%D0%B5%D0%B7%D0%B4%D0%B0" TargetMode="External"/><Relationship Id="rId54" Type="http://schemas.openxmlformats.org/officeDocument/2006/relationships/hyperlink" Target="http://ru.wikipedia.org/wiki/%D0%9A%D0%BE%D0%B0%D1%86%D0%B5%D1%80%D0%B2%D0%B0%D1%82" TargetMode="External"/><Relationship Id="rId62" Type="http://schemas.openxmlformats.org/officeDocument/2006/relationships/hyperlink" Target="http://ru.wikipedia.org/wiki/%D0%9E%D0%BA%D0%B5%D0%B0%D0%BD" TargetMode="External"/><Relationship Id="rId70" Type="http://schemas.openxmlformats.org/officeDocument/2006/relationships/hyperlink" Target="http://ru.wikipedia.org/wiki/%D0%9A%D0%B0%D1%82%D0%B0%D0%BB%D0%B8%D0%B7%D0%B0%D1%82%D0%BE%D1%80" TargetMode="External"/><Relationship Id="rId75" Type="http://schemas.openxmlformats.org/officeDocument/2006/relationships/hyperlink" Target="http://ru.wikipedia.org/wiki/%D0%9C%D0%B5%D1%82%D0%B0%D0%B1%D0%BE%D0%BB%D0%B8%D0%B7%D0%BC" TargetMode="External"/><Relationship Id="rId83" Type="http://schemas.openxmlformats.org/officeDocument/2006/relationships/hyperlink" Target="http://ru.wikipedia.org/wiki/%D0%A1%D1%82%D1%80%D0%BE%D0%BC%D0%B0%D1%82%D0%BE%D0%BB%D0%B8%D1%82%D1%8B" TargetMode="External"/><Relationship Id="rId88" Type="http://schemas.openxmlformats.org/officeDocument/2006/relationships/hyperlink" Target="http://ru.wikipedia.org/wiki/%D0%9C%D0%BE%D0%BB%D0%B5%D0%BA%D1%83%D0%BB%D0%B0" TargetMode="External"/><Relationship Id="rId91" Type="http://schemas.openxmlformats.org/officeDocument/2006/relationships/hyperlink" Target="http://ru.wikipedia.org/wiki/%D0%A0%D0%B8%D0%B1%D0%BE%D0%B7%D0%B8%D0%BC%D1%8B" TargetMode="External"/><Relationship Id="rId96" Type="http://schemas.openxmlformats.org/officeDocument/2006/relationships/hyperlink" Target="http://ru.wikipedia.org/wiki/%D0%9D%D0%B0%D1%81%D0%BB%D0%B5%D0%B4%D1%81%D1%82%D0%B2%D0%B5%D0%BD%D0%BD%D0%BE%D1%81%D1%82%D1%8C" TargetMode="External"/><Relationship Id="rId111" Type="http://schemas.openxmlformats.org/officeDocument/2006/relationships/hyperlink" Target="http://ru.wikipedia.org/wiki/%D0%9C%D0%BE%D0%BB%D0%B8%D0%B1%D0%B4%D0%B5%D0%BD" TargetMode="External"/><Relationship Id="rId1" Type="http://schemas.openxmlformats.org/officeDocument/2006/relationships/numbering" Target="numbering.xml"/><Relationship Id="rId6" Type="http://schemas.openxmlformats.org/officeDocument/2006/relationships/hyperlink" Target="http://ru.wikipedia.org/wiki/%D0%9F%D1%80%D0%B8%D1%80%D0%BE%D0%B4%D0%B0" TargetMode="External"/><Relationship Id="rId15" Type="http://schemas.openxmlformats.org/officeDocument/2006/relationships/hyperlink" Target="http://ru.wikipedia.org/wiki/%D0%97%D0%B5%D0%BC%D0%BB%D1%8F" TargetMode="External"/><Relationship Id="rId23" Type="http://schemas.openxmlformats.org/officeDocument/2006/relationships/hyperlink" Target="http://ru.wikipedia.org/wiki/%D0%9A%D1%80%D0%B5%D0%B0%D1%86%D0%B8%D0%BE%D0%BD%D0%B8%D0%B7%D0%BC" TargetMode="External"/><Relationship Id="rId28" Type="http://schemas.openxmlformats.org/officeDocument/2006/relationships/hyperlink" Target="http://ru.wikipedia.org/wiki/1688_%D0%B3%D0%BE%D0%B4" TargetMode="External"/><Relationship Id="rId36" Type="http://schemas.openxmlformats.org/officeDocument/2006/relationships/hyperlink" Target="http://ru.wikipedia.org/wiki/1860_%D0%B3%D0%BE%D0%B4" TargetMode="External"/><Relationship Id="rId49" Type="http://schemas.openxmlformats.org/officeDocument/2006/relationships/hyperlink" Target="http://ru.wikipedia.org/wiki/%D0%9E%D0%BF%D0%B0%D1%80%D0%B8%D0%BD,_%D0%90%D0%BB%D0%B5%D0%BA%D1%81%D0%B0%D0%BD%D0%B4%D1%80_%D0%98%D0%B2%D0%B0%D0%BD%D0%BE%D0%B2%D0%B8%D1%87" TargetMode="External"/><Relationship Id="rId57" Type="http://schemas.openxmlformats.org/officeDocument/2006/relationships/hyperlink" Target="http://ru.wikipedia.org/wiki/%D0%9C%D0%B5%D1%82%D0%B0%D0%BB%D0%BB%D1%8B" TargetMode="External"/><Relationship Id="rId106" Type="http://schemas.openxmlformats.org/officeDocument/2006/relationships/hyperlink" Target="http://ru.wikipedia.org/wiki/%D0%9D%D0%B8%D0%B7%D0%BA%D0%B0%D1%8F_%D1%82%D0%B5%D0%BC%D0%BF%D0%B5%D1%80%D0%B0%D1%82%D1%83%D1%80%D0%B0" TargetMode="External"/><Relationship Id="rId114" Type="http://schemas.openxmlformats.org/officeDocument/2006/relationships/fontTable" Target="fontTable.xml"/><Relationship Id="rId10" Type="http://schemas.openxmlformats.org/officeDocument/2006/relationships/hyperlink" Target="http://ru.wikipedia.org/wiki/%D0%96%D0%B8%D0%B2%D0%B0%D1%8F_%D0%BF%D1%80%D0%B8%D1%80%D0%BE%D0%B4%D0%B0" TargetMode="External"/><Relationship Id="rId31" Type="http://schemas.openxmlformats.org/officeDocument/2006/relationships/hyperlink" Target="http://ru.wikipedia.org/wiki/%D0%AD%D0%BA%D1%81%D0%BF%D0%B5%D1%80%D0%B8%D0%BC%D0%B5%D0%BD%D1%82" TargetMode="External"/><Relationship Id="rId44" Type="http://schemas.openxmlformats.org/officeDocument/2006/relationships/hyperlink" Target="http://ru.wikipedia.org/wiki/%D0%9F%D0%B0%D0%BB%D0%B5%D0%BE%D0%BD%D1%82%D0%BE%D0%BB%D0%BE%D0%B3%D0%B8%D1%8F" TargetMode="External"/><Relationship Id="rId52" Type="http://schemas.openxmlformats.org/officeDocument/2006/relationships/hyperlink" Target="http://ru.wikipedia.org/wiki/%D0%92%D0%BD%D0%B5%D1%88%D0%BD%D1%8F%D1%8F_%D1%81%D1%80%D0%B5%D0%B4%D0%B0" TargetMode="External"/><Relationship Id="rId60" Type="http://schemas.openxmlformats.org/officeDocument/2006/relationships/hyperlink" Target="http://ru.wikipedia.org/wiki/%D0%A3%D0%B3%D0%BB%D0%B5%D0%B2%D0%BE%D0%B4%D0%BE%D1%80%D0%BE%D0%B4%D1%8B" TargetMode="External"/><Relationship Id="rId65" Type="http://schemas.openxmlformats.org/officeDocument/2006/relationships/hyperlink" Target="http://ru.wikipedia.org/wiki/%D0%A3%D0%B3%D0%BB%D0%B5%D0%B2%D0%BE%D0%B4%D1%8B" TargetMode="External"/><Relationship Id="rId73" Type="http://schemas.openxmlformats.org/officeDocument/2006/relationships/hyperlink" Target="http://ru.wikipedia.org/wiki/%D0%9C%D0%BE%D0%BD%D0%BE%D0%BC%D0%B5%D1%80" TargetMode="External"/><Relationship Id="rId78" Type="http://schemas.openxmlformats.org/officeDocument/2006/relationships/hyperlink" Target="http://ru.wikipedia.org/wiki/%D0%AD%D0%BA%D1%81%D0%BF%D0%B5%D1%80%D0%B8%D0%BC%D0%B5%D0%BD%D1%82_%D0%9C%D0%B8%D0%BB%D0%BB%D0%B5%D1%80%D0%B0_%E2%80%94_%D0%AE%D1%80%D0%B8" TargetMode="External"/><Relationship Id="rId81" Type="http://schemas.openxmlformats.org/officeDocument/2006/relationships/hyperlink" Target="http://ru.wikipedia.org/wiki/%D0%A0%D0%9D%D0%9A" TargetMode="External"/><Relationship Id="rId86" Type="http://schemas.openxmlformats.org/officeDocument/2006/relationships/hyperlink" Target="http://ru.wikipedia.org/wiki/%D0%9E%D1%80%D0%B3%D0%B0%D0%BD%D0%B8%D1%87%D0%B5%D1%81%D0%BA%D0%B8%D0%B5_%D0%B2%D0%B5%D1%89%D0%B5%D1%81%D1%82%D0%B2%D0%B0" TargetMode="External"/><Relationship Id="rId94" Type="http://schemas.openxmlformats.org/officeDocument/2006/relationships/hyperlink" Target="http://ru.wikipedia.org/wiki/%D0%94%D0%9D%D0%9A" TargetMode="External"/><Relationship Id="rId99" Type="http://schemas.openxmlformats.org/officeDocument/2006/relationships/hyperlink" Target="http://ru.wikipedia.org/wiki/1865_%D0%B3%D0%BE%D0%B4" TargetMode="External"/><Relationship Id="rId101" Type="http://schemas.openxmlformats.org/officeDocument/2006/relationships/hyperlink" Target="http://ru.wikipedia.org/wiki/%D0%90%D1%80%D1%80%D0%B5%D0%BD%D0%B8%D1%83%D1%81,_%D0%A1%D0%B2%D0%B0%D0%BD%D1%82%D0%B5_%D0%90%D0%B2%D0%B3%D1%83%D1%81%D1%82" TargetMode="External"/><Relationship Id="rId4" Type="http://schemas.openxmlformats.org/officeDocument/2006/relationships/settings" Target="settings.xml"/><Relationship Id="rId9" Type="http://schemas.openxmlformats.org/officeDocument/2006/relationships/hyperlink" Target="http://ru.wikipedia.org/wiki/%D0%9E%D1%80%D0%B3%D0%B0%D0%BD%D0%B8%D1%87%D0%B5%D1%81%D0%BA%D0%B8%D0%B5_%D1%81%D0%BE%D0%B5%D0%B4%D0%B8%D0%BD%D0%B5%D0%BD%D0%B8%D1%8F" TargetMode="External"/><Relationship Id="rId13" Type="http://schemas.openxmlformats.org/officeDocument/2006/relationships/hyperlink" Target="http://ru.wikipedia.org/wiki/%D0%9F%D0%B0%D0%BD%D1%81%D0%BF%D0%B5%D1%80%D0%BC%D0%B8%D1%8F" TargetMode="External"/><Relationship Id="rId18" Type="http://schemas.openxmlformats.org/officeDocument/2006/relationships/hyperlink" Target="http://ru.wikipedia.org/wiki/%D0%9F%D0%B5%D1%80%D0%B2%D0%B8%D1%87%D0%BD%D1%8B%D0%B9_%D0%B1%D1%83%D0%BB%D1%8C%D0%BE%D0%BD" TargetMode="External"/><Relationship Id="rId39" Type="http://schemas.openxmlformats.org/officeDocument/2006/relationships/hyperlink" Target="http://ru.wikipedia.org/wiki/%D0%92%D0%B8%D0%B4_%28%D0%B1%D0%B8%D0%BE%D0%BB%D0%BE%D0%B3%D0%B8%D1%8F%29" TargetMode="External"/><Relationship Id="rId109" Type="http://schemas.openxmlformats.org/officeDocument/2006/relationships/hyperlink" Target="http://ru.wikipedia.org/wiki/%D0%A2%D0%B5%D1%80%D1%80%D0%B0%D1%84%D0%BE%D1%80%D0%BC%D0%B8%D1%80%D0%BE%D0%B2%D0%B0%D0%BD%D0%B8%D0%B5" TargetMode="External"/><Relationship Id="rId34" Type="http://schemas.openxmlformats.org/officeDocument/2006/relationships/hyperlink" Target="http://ru.wikipedia.org/wiki/%D0%9B%D0%B5%D0%B2%D0%B5%D0%BD%D0%B3%D1%83%D0%BA,_%D0%90%D0%BD%D1%82%D0%BE%D0%BD%D0%B8_%D0%B2%D0%B0%D0%BD" TargetMode="External"/><Relationship Id="rId50" Type="http://schemas.openxmlformats.org/officeDocument/2006/relationships/hyperlink" Target="http://ru.wikipedia.org/wiki/%D0%A1%D0%B0%D0%BC%D0%BE%D0%B7%D0%B0%D1%80%D0%BE%D0%B6%D0%B4%D0%B5%D0%BD%D0%B8%D0%B5" TargetMode="External"/><Relationship Id="rId55" Type="http://schemas.openxmlformats.org/officeDocument/2006/relationships/hyperlink" Target="http://ru.wikipedia.org/wiki/%D0%91%D0%B5%D0%BB%D0%BA%D0%B8" TargetMode="External"/><Relationship Id="rId76" Type="http://schemas.openxmlformats.org/officeDocument/2006/relationships/hyperlink" Target="http://ru.wikipedia.org/wiki/%D0%A5%D0%BE%D0%BB%D0%B4%D0%B5%D0%B9%D0%BD,_%D0%94%D0%B6%D0%BE%D0%BD_%D0%91%D1%91%D1%80%D0%B4%D0%BE%D0%BD_%D0%A1%D0%B0%D0%BD%D0%B4%D0%B5%D1%80%D1%81%D0%BE%D0%BD" TargetMode="External"/><Relationship Id="rId97" Type="http://schemas.openxmlformats.org/officeDocument/2006/relationships/hyperlink" Target="http://ru.wikipedia.org/wiki/%D0%90%D0%B2%D1%82%D0%BE%D0%BA%D0%B0%D1%82%D0%B0%D0%BB%D0%B8%D0%B7" TargetMode="External"/><Relationship Id="rId104" Type="http://schemas.openxmlformats.org/officeDocument/2006/relationships/hyperlink" Target="http://ru.wikipedia.org/wiki/%D0%9A%D0%BE%D1%81%D0%BC%D0%B8%D1%87%D0%B5%D1%81%D0%BA%D0%BE%D0%B5_%D0%BF%D1%80%D0%BE%D1%81%D1%82%D1%80%D0%B0%D0%BD%D1%81%D1%82%D0%B2%D0%BE" TargetMode="External"/><Relationship Id="rId7" Type="http://schemas.openxmlformats.org/officeDocument/2006/relationships/hyperlink" Target="http://ru.wikipedia.org/wiki/%D0%9C%D0%B0%D1%82%D0%B5%D1%80%D0%B8%D1%8F_%28%D1%84%D0%B8%D0%B7%D0%B8%D0%BA%D0%B0%29" TargetMode="External"/><Relationship Id="rId71" Type="http://schemas.openxmlformats.org/officeDocument/2006/relationships/hyperlink" Target="http://ru.wikipedia.org/wiki/%D0%A4%D0%B5%D1%80%D0%BC%D0%B5%D0%BD%D1%82" TargetMode="External"/><Relationship Id="rId92" Type="http://schemas.openxmlformats.org/officeDocument/2006/relationships/hyperlink" Target="http://ru.wikipedia.org/wiki/%D0%A0%D0%9D%D0%9A" TargetMode="External"/><Relationship Id="rId2" Type="http://schemas.openxmlformats.org/officeDocument/2006/relationships/styles" Target="styles.xml"/><Relationship Id="rId29" Type="http://schemas.openxmlformats.org/officeDocument/2006/relationships/hyperlink" Target="http://ru.wikipedia.org/wiki/%D0%A0%D0%B5%D0%B4%D0%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4684</Words>
  <Characters>26700</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dc:creator>
  <cp:lastModifiedBy>Роман</cp:lastModifiedBy>
  <cp:revision>2</cp:revision>
  <dcterms:created xsi:type="dcterms:W3CDTF">2020-04-10T15:36:00Z</dcterms:created>
  <dcterms:modified xsi:type="dcterms:W3CDTF">2020-04-10T15:48:00Z</dcterms:modified>
</cp:coreProperties>
</file>