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D3E" w:rsidRDefault="00D8677E" w:rsidP="00272D3E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   </w:t>
      </w:r>
      <w:r w:rsidR="00272D3E">
        <w:rPr>
          <w:b/>
          <w:bCs/>
          <w:sz w:val="28"/>
          <w:szCs w:val="28"/>
          <w:u w:val="single"/>
        </w:rPr>
        <w:t xml:space="preserve">Практические задания по русскому языку для </w:t>
      </w:r>
    </w:p>
    <w:p w:rsidR="00272D3E" w:rsidRDefault="00272D3E" w:rsidP="00272D3E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групп </w:t>
      </w:r>
      <w:proofErr w:type="gramStart"/>
      <w:r>
        <w:rPr>
          <w:b/>
          <w:bCs/>
          <w:sz w:val="28"/>
          <w:szCs w:val="28"/>
          <w:u w:val="single"/>
        </w:rPr>
        <w:t xml:space="preserve">колледжа:   </w:t>
      </w:r>
      <w:proofErr w:type="gramEnd"/>
      <w:r>
        <w:rPr>
          <w:b/>
          <w:bCs/>
          <w:sz w:val="28"/>
          <w:szCs w:val="28"/>
          <w:u w:val="single"/>
        </w:rPr>
        <w:t>СМ-1;ЭО-1.</w:t>
      </w:r>
    </w:p>
    <w:p w:rsidR="00272D3E" w:rsidRDefault="00272D3E" w:rsidP="00272D3E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</w:p>
    <w:p w:rsidR="00E71B3B" w:rsidRPr="0027632F" w:rsidRDefault="00E71B3B" w:rsidP="00E71B3B">
      <w:pPr>
        <w:pStyle w:val="a3"/>
        <w:spacing w:line="360" w:lineRule="auto"/>
        <w:jc w:val="both"/>
        <w:rPr>
          <w:b/>
          <w:bCs/>
          <w:i/>
          <w:color w:val="FF0000"/>
          <w:sz w:val="28"/>
          <w:szCs w:val="28"/>
          <w:u w:val="single"/>
        </w:rPr>
      </w:pPr>
      <w:r w:rsidRPr="0027632F">
        <w:rPr>
          <w:b/>
          <w:bCs/>
          <w:i/>
          <w:color w:val="FF0000"/>
          <w:sz w:val="28"/>
          <w:szCs w:val="28"/>
          <w:u w:val="single"/>
        </w:rPr>
        <w:t>Задание по пройденному ранее материалу. Необходимо повторить правила и выполнить письменно задания.</w:t>
      </w:r>
    </w:p>
    <w:p w:rsidR="0027632F" w:rsidRPr="0058560D" w:rsidRDefault="0027632F" w:rsidP="00E71B3B">
      <w:pPr>
        <w:pStyle w:val="a3"/>
        <w:spacing w:line="360" w:lineRule="auto"/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E71B3B" w:rsidRPr="0058560D" w:rsidRDefault="00E71B3B" w:rsidP="00E71B3B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71B3B">
        <w:rPr>
          <w:b/>
          <w:bCs/>
          <w:sz w:val="28"/>
          <w:szCs w:val="28"/>
          <w:highlight w:val="yellow"/>
        </w:rPr>
        <w:t xml:space="preserve">Практическое </w:t>
      </w:r>
      <w:r w:rsidR="0027632F">
        <w:rPr>
          <w:b/>
          <w:bCs/>
          <w:sz w:val="28"/>
          <w:szCs w:val="28"/>
          <w:highlight w:val="yellow"/>
        </w:rPr>
        <w:t>задан</w:t>
      </w:r>
      <w:r w:rsidRPr="00E71B3B">
        <w:rPr>
          <w:b/>
          <w:bCs/>
          <w:sz w:val="28"/>
          <w:szCs w:val="28"/>
          <w:highlight w:val="yellow"/>
        </w:rPr>
        <w:t>ие № 8</w:t>
      </w:r>
    </w:p>
    <w:p w:rsidR="00E71B3B" w:rsidRPr="0058560D" w:rsidRDefault="00E71B3B" w:rsidP="00E71B3B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71B3B" w:rsidRPr="0058560D" w:rsidRDefault="00E71B3B" w:rsidP="00E71B3B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8560D">
        <w:rPr>
          <w:b/>
          <w:bCs/>
          <w:sz w:val="28"/>
          <w:szCs w:val="28"/>
        </w:rPr>
        <w:t>Наблюдение над изобразительно-выразительными средствами лексики.</w:t>
      </w:r>
    </w:p>
    <w:p w:rsidR="00E71B3B" w:rsidRPr="0058560D" w:rsidRDefault="00E71B3B" w:rsidP="00E71B3B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7632F">
        <w:rPr>
          <w:b/>
          <w:bCs/>
          <w:sz w:val="28"/>
          <w:szCs w:val="28"/>
          <w:highlight w:val="yellow"/>
        </w:rPr>
        <w:t>Задачи практической работы</w:t>
      </w:r>
    </w:p>
    <w:p w:rsidR="00E71B3B" w:rsidRPr="0058560D" w:rsidRDefault="00E71B3B" w:rsidP="0027632F">
      <w:pPr>
        <w:pStyle w:val="a3"/>
        <w:shd w:val="clear" w:color="auto" w:fill="FFC000"/>
        <w:spacing w:line="360" w:lineRule="auto"/>
        <w:ind w:firstLine="709"/>
        <w:rPr>
          <w:sz w:val="28"/>
          <w:szCs w:val="28"/>
        </w:rPr>
      </w:pPr>
      <w:r w:rsidRPr="0058560D">
        <w:rPr>
          <w:sz w:val="28"/>
          <w:szCs w:val="28"/>
        </w:rPr>
        <w:t>1. Повторить теоретический материал по теме практической работы.</w:t>
      </w:r>
    </w:p>
    <w:p w:rsidR="00E71B3B" w:rsidRPr="0058560D" w:rsidRDefault="00E71B3B" w:rsidP="0027632F">
      <w:pPr>
        <w:pStyle w:val="a3"/>
        <w:shd w:val="clear" w:color="auto" w:fill="FFC000"/>
        <w:spacing w:line="360" w:lineRule="auto"/>
        <w:ind w:firstLine="709"/>
        <w:rPr>
          <w:sz w:val="28"/>
          <w:szCs w:val="28"/>
        </w:rPr>
      </w:pPr>
      <w:r w:rsidRPr="0058560D">
        <w:rPr>
          <w:sz w:val="28"/>
          <w:szCs w:val="28"/>
        </w:rPr>
        <w:t>2.Ответить на вопросы для закрепления теоретического материала.</w:t>
      </w:r>
    </w:p>
    <w:p w:rsidR="00E71B3B" w:rsidRPr="0058560D" w:rsidRDefault="00E71B3B" w:rsidP="0027632F">
      <w:pPr>
        <w:pStyle w:val="a3"/>
        <w:shd w:val="clear" w:color="auto" w:fill="FFC000"/>
        <w:spacing w:line="360" w:lineRule="auto"/>
        <w:ind w:firstLine="709"/>
        <w:rPr>
          <w:sz w:val="28"/>
          <w:szCs w:val="28"/>
        </w:rPr>
      </w:pPr>
      <w:r w:rsidRPr="0058560D">
        <w:rPr>
          <w:sz w:val="28"/>
          <w:szCs w:val="28"/>
        </w:rPr>
        <w:t>3. Выполнить предложенные задания.</w:t>
      </w:r>
    </w:p>
    <w:p w:rsidR="00E71B3B" w:rsidRPr="0058560D" w:rsidRDefault="00E71B3B" w:rsidP="0027632F">
      <w:pPr>
        <w:pStyle w:val="a3"/>
        <w:shd w:val="clear" w:color="auto" w:fill="FFC000"/>
        <w:spacing w:line="360" w:lineRule="auto"/>
        <w:ind w:firstLine="709"/>
        <w:rPr>
          <w:sz w:val="28"/>
          <w:szCs w:val="28"/>
        </w:rPr>
      </w:pPr>
      <w:r w:rsidRPr="0058560D">
        <w:rPr>
          <w:sz w:val="28"/>
          <w:szCs w:val="28"/>
        </w:rPr>
        <w:t>4. Записать выполненные задания в тетради для практических работ.</w:t>
      </w:r>
    </w:p>
    <w:p w:rsidR="00E71B3B" w:rsidRPr="0058560D" w:rsidRDefault="00E71B3B" w:rsidP="00E71B3B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8560D">
        <w:rPr>
          <w:b/>
          <w:bCs/>
          <w:sz w:val="28"/>
          <w:szCs w:val="28"/>
        </w:rPr>
        <w:t>Обеспеченность занятия (средства обучения)</w:t>
      </w:r>
    </w:p>
    <w:p w:rsidR="00E71B3B" w:rsidRPr="0058560D" w:rsidRDefault="00E71B3B" w:rsidP="00E71B3B">
      <w:pPr>
        <w:pStyle w:val="a3"/>
        <w:spacing w:line="360" w:lineRule="auto"/>
        <w:ind w:firstLine="709"/>
        <w:rPr>
          <w:sz w:val="28"/>
          <w:szCs w:val="28"/>
        </w:rPr>
      </w:pPr>
      <w:r w:rsidRPr="0058560D">
        <w:rPr>
          <w:sz w:val="28"/>
          <w:szCs w:val="28"/>
        </w:rPr>
        <w:t>1. Учебник по русскому языку.</w:t>
      </w:r>
    </w:p>
    <w:p w:rsidR="00E71B3B" w:rsidRPr="0058560D" w:rsidRDefault="00E71B3B" w:rsidP="00E71B3B">
      <w:pPr>
        <w:pStyle w:val="a3"/>
        <w:spacing w:line="360" w:lineRule="auto"/>
        <w:ind w:firstLine="709"/>
        <w:rPr>
          <w:sz w:val="28"/>
          <w:szCs w:val="28"/>
        </w:rPr>
      </w:pPr>
      <w:r w:rsidRPr="0058560D">
        <w:rPr>
          <w:sz w:val="28"/>
          <w:szCs w:val="28"/>
        </w:rPr>
        <w:t>2.Тексты заданий.</w:t>
      </w:r>
    </w:p>
    <w:p w:rsidR="00E71B3B" w:rsidRPr="0058560D" w:rsidRDefault="00E71B3B" w:rsidP="00E71B3B">
      <w:pPr>
        <w:pStyle w:val="a3"/>
        <w:spacing w:line="360" w:lineRule="auto"/>
        <w:ind w:firstLine="709"/>
        <w:rPr>
          <w:sz w:val="28"/>
          <w:szCs w:val="28"/>
        </w:rPr>
      </w:pPr>
      <w:r w:rsidRPr="0058560D">
        <w:rPr>
          <w:sz w:val="28"/>
          <w:szCs w:val="28"/>
        </w:rPr>
        <w:t>3. Тетради для практических работ.</w:t>
      </w:r>
    </w:p>
    <w:p w:rsidR="00E71B3B" w:rsidRPr="0027632F" w:rsidRDefault="00E71B3B" w:rsidP="00E71B3B">
      <w:pPr>
        <w:pStyle w:val="a3"/>
        <w:spacing w:line="360" w:lineRule="auto"/>
        <w:ind w:firstLine="709"/>
        <w:jc w:val="both"/>
        <w:rPr>
          <w:b/>
          <w:bCs/>
          <w:color w:val="FF0000"/>
          <w:sz w:val="28"/>
          <w:szCs w:val="28"/>
        </w:rPr>
      </w:pPr>
      <w:r w:rsidRPr="0027632F">
        <w:rPr>
          <w:b/>
          <w:bCs/>
          <w:color w:val="FF0000"/>
          <w:sz w:val="28"/>
          <w:szCs w:val="28"/>
        </w:rPr>
        <w:t>Вопросы для закрепления теоретического материала по теме:</w:t>
      </w:r>
    </w:p>
    <w:p w:rsidR="00E71B3B" w:rsidRPr="0058560D" w:rsidRDefault="00E71B3B" w:rsidP="0027632F">
      <w:pPr>
        <w:pStyle w:val="a3"/>
        <w:numPr>
          <w:ilvl w:val="0"/>
          <w:numId w:val="3"/>
        </w:numPr>
        <w:shd w:val="clear" w:color="auto" w:fill="E2EFD9" w:themeFill="accent6" w:themeFillTint="33"/>
        <w:spacing w:line="360" w:lineRule="auto"/>
        <w:rPr>
          <w:sz w:val="28"/>
          <w:szCs w:val="28"/>
        </w:rPr>
      </w:pPr>
      <w:r w:rsidRPr="0058560D">
        <w:rPr>
          <w:sz w:val="28"/>
          <w:szCs w:val="28"/>
        </w:rPr>
        <w:t>Что такое лексические нормы?</w:t>
      </w:r>
    </w:p>
    <w:p w:rsidR="00E71B3B" w:rsidRPr="0058560D" w:rsidRDefault="00E71B3B" w:rsidP="0027632F">
      <w:pPr>
        <w:pStyle w:val="a3"/>
        <w:numPr>
          <w:ilvl w:val="0"/>
          <w:numId w:val="3"/>
        </w:numPr>
        <w:shd w:val="clear" w:color="auto" w:fill="E2EFD9" w:themeFill="accent6" w:themeFillTint="33"/>
        <w:spacing w:line="360" w:lineRule="auto"/>
        <w:rPr>
          <w:sz w:val="28"/>
          <w:szCs w:val="28"/>
        </w:rPr>
      </w:pPr>
      <w:r w:rsidRPr="0058560D">
        <w:rPr>
          <w:sz w:val="28"/>
          <w:szCs w:val="28"/>
        </w:rPr>
        <w:t>Какие требования предъявляются к речи с точки зрения соблюдения лексических норм?</w:t>
      </w:r>
    </w:p>
    <w:p w:rsidR="00E71B3B" w:rsidRPr="0058560D" w:rsidRDefault="00E71B3B" w:rsidP="0027632F">
      <w:pPr>
        <w:pStyle w:val="a3"/>
        <w:numPr>
          <w:ilvl w:val="0"/>
          <w:numId w:val="3"/>
        </w:numPr>
        <w:shd w:val="clear" w:color="auto" w:fill="E2EFD9" w:themeFill="accent6" w:themeFillTint="33"/>
        <w:spacing w:line="360" w:lineRule="auto"/>
        <w:rPr>
          <w:sz w:val="28"/>
          <w:szCs w:val="28"/>
        </w:rPr>
      </w:pPr>
      <w:r w:rsidRPr="0058560D">
        <w:rPr>
          <w:sz w:val="28"/>
          <w:szCs w:val="28"/>
        </w:rPr>
        <w:t>Что такое предметная и понятийная точность речи?</w:t>
      </w:r>
    </w:p>
    <w:p w:rsidR="00E71B3B" w:rsidRPr="0058560D" w:rsidRDefault="00E71B3B" w:rsidP="0027632F">
      <w:pPr>
        <w:pStyle w:val="a3"/>
        <w:numPr>
          <w:ilvl w:val="0"/>
          <w:numId w:val="3"/>
        </w:numPr>
        <w:shd w:val="clear" w:color="auto" w:fill="E2EFD9" w:themeFill="accent6" w:themeFillTint="33"/>
        <w:spacing w:line="360" w:lineRule="auto"/>
        <w:rPr>
          <w:sz w:val="28"/>
          <w:szCs w:val="28"/>
        </w:rPr>
      </w:pPr>
      <w:r w:rsidRPr="0058560D">
        <w:rPr>
          <w:sz w:val="28"/>
          <w:szCs w:val="28"/>
        </w:rPr>
        <w:t>Какие изобразительно-выразительные средства вы знаете?</w:t>
      </w:r>
    </w:p>
    <w:p w:rsidR="00E71B3B" w:rsidRPr="0058560D" w:rsidRDefault="00E71B3B" w:rsidP="00E71B3B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71B3B" w:rsidRPr="0058560D" w:rsidRDefault="00E71B3B" w:rsidP="00E71B3B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7632F">
        <w:rPr>
          <w:b/>
          <w:bCs/>
          <w:sz w:val="28"/>
          <w:szCs w:val="28"/>
          <w:highlight w:val="yellow"/>
        </w:rPr>
        <w:t>Задания для практического занятия</w:t>
      </w:r>
    </w:p>
    <w:p w:rsidR="00E71B3B" w:rsidRPr="0058560D" w:rsidRDefault="00E71B3B" w:rsidP="0027632F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8560D">
        <w:rPr>
          <w:b/>
          <w:bCs/>
          <w:sz w:val="28"/>
          <w:szCs w:val="28"/>
        </w:rPr>
        <w:t>Задание 1</w:t>
      </w:r>
    </w:p>
    <w:p w:rsidR="00E71B3B" w:rsidRPr="0058560D" w:rsidRDefault="00E71B3B" w:rsidP="00E71B3B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8560D">
        <w:rPr>
          <w:b/>
          <w:bCs/>
          <w:sz w:val="28"/>
          <w:szCs w:val="28"/>
          <w:u w:val="single"/>
        </w:rPr>
        <w:t>Составление антонимических пар.</w:t>
      </w:r>
    </w:p>
    <w:p w:rsidR="00E71B3B" w:rsidRPr="0058560D" w:rsidRDefault="00E71B3B" w:rsidP="00E71B3B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8560D">
        <w:rPr>
          <w:b/>
          <w:bCs/>
          <w:sz w:val="28"/>
          <w:szCs w:val="28"/>
        </w:rPr>
        <w:t>Продолжите высказывания. На чем основана игра слов?</w:t>
      </w:r>
    </w:p>
    <w:p w:rsidR="00E71B3B" w:rsidRPr="0058560D" w:rsidRDefault="00E71B3B" w:rsidP="00E71B3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8560D">
        <w:rPr>
          <w:sz w:val="28"/>
          <w:szCs w:val="28"/>
        </w:rPr>
        <w:lastRenderedPageBreak/>
        <w:t>Мир – хижинам, … – дворцам;</w:t>
      </w:r>
    </w:p>
    <w:p w:rsidR="00E71B3B" w:rsidRPr="0058560D" w:rsidRDefault="00E71B3B" w:rsidP="00E71B3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8560D">
        <w:rPr>
          <w:sz w:val="28"/>
          <w:szCs w:val="28"/>
        </w:rPr>
        <w:t>Живое слово дороже … буквы;</w:t>
      </w:r>
    </w:p>
    <w:p w:rsidR="00E71B3B" w:rsidRPr="0058560D" w:rsidRDefault="00E71B3B" w:rsidP="00E71B3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8560D">
        <w:rPr>
          <w:sz w:val="28"/>
          <w:szCs w:val="28"/>
        </w:rPr>
        <w:t>Труд человека кормит, а лень …;</w:t>
      </w:r>
    </w:p>
    <w:p w:rsidR="00E71B3B" w:rsidRPr="0058560D" w:rsidRDefault="00E71B3B" w:rsidP="00E71B3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8560D">
        <w:rPr>
          <w:sz w:val="28"/>
          <w:szCs w:val="28"/>
        </w:rPr>
        <w:t>Добрая слава лежит – худая …;</w:t>
      </w:r>
    </w:p>
    <w:p w:rsidR="00E71B3B" w:rsidRPr="0058560D" w:rsidRDefault="00E71B3B" w:rsidP="00E71B3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8560D">
        <w:rPr>
          <w:sz w:val="28"/>
          <w:szCs w:val="28"/>
        </w:rPr>
        <w:t>Любишь кататься – люби и саночки …;</w:t>
      </w:r>
    </w:p>
    <w:p w:rsidR="00E71B3B" w:rsidRPr="0058560D" w:rsidRDefault="00E71B3B" w:rsidP="00E71B3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8560D">
        <w:rPr>
          <w:sz w:val="28"/>
          <w:szCs w:val="28"/>
        </w:rPr>
        <w:t>Мужественный пеняет на себя, … – на товарища;</w:t>
      </w:r>
    </w:p>
    <w:p w:rsidR="00E71B3B" w:rsidRPr="0058560D" w:rsidRDefault="00E71B3B" w:rsidP="00E71B3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8560D">
        <w:rPr>
          <w:sz w:val="28"/>
          <w:szCs w:val="28"/>
        </w:rPr>
        <w:t>Трус умирает сто раз, … живет вечно;</w:t>
      </w:r>
    </w:p>
    <w:p w:rsidR="00E71B3B" w:rsidRPr="0058560D" w:rsidRDefault="00E71B3B" w:rsidP="00E71B3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8560D">
        <w:rPr>
          <w:sz w:val="28"/>
          <w:szCs w:val="28"/>
        </w:rPr>
        <w:t>Язык длинный, мысли …;</w:t>
      </w:r>
    </w:p>
    <w:p w:rsidR="00E71B3B" w:rsidRPr="0058560D" w:rsidRDefault="00E71B3B" w:rsidP="00E71B3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8560D">
        <w:rPr>
          <w:sz w:val="28"/>
          <w:szCs w:val="28"/>
        </w:rPr>
        <w:t xml:space="preserve">Доброму и сухарь на </w:t>
      </w:r>
      <w:proofErr w:type="spellStart"/>
      <w:r w:rsidRPr="0058560D">
        <w:rPr>
          <w:sz w:val="28"/>
          <w:szCs w:val="28"/>
        </w:rPr>
        <w:t>здоровьё</w:t>
      </w:r>
      <w:proofErr w:type="spellEnd"/>
      <w:r w:rsidRPr="0058560D">
        <w:rPr>
          <w:sz w:val="28"/>
          <w:szCs w:val="28"/>
        </w:rPr>
        <w:t>; а … и мясное не впрок;</w:t>
      </w:r>
    </w:p>
    <w:p w:rsidR="00E71B3B" w:rsidRPr="0058560D" w:rsidRDefault="00E71B3B" w:rsidP="00E71B3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8560D">
        <w:rPr>
          <w:sz w:val="28"/>
          <w:szCs w:val="28"/>
        </w:rPr>
        <w:t>Чего не сделаешь утром, … не нагонишь;</w:t>
      </w:r>
    </w:p>
    <w:p w:rsidR="00E71B3B" w:rsidRPr="0058560D" w:rsidRDefault="00E71B3B" w:rsidP="00E71B3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8560D">
        <w:rPr>
          <w:sz w:val="28"/>
          <w:szCs w:val="28"/>
        </w:rPr>
        <w:t>Рано оседлали, да … поскакали;</w:t>
      </w:r>
    </w:p>
    <w:p w:rsidR="00E71B3B" w:rsidRPr="0058560D" w:rsidRDefault="00E71B3B" w:rsidP="00E71B3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8560D">
        <w:rPr>
          <w:sz w:val="28"/>
          <w:szCs w:val="28"/>
        </w:rPr>
        <w:t>Меньше говори, да … делай;</w:t>
      </w:r>
    </w:p>
    <w:p w:rsidR="00E71B3B" w:rsidRPr="0058560D" w:rsidRDefault="00E71B3B" w:rsidP="00E71B3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8560D">
        <w:rPr>
          <w:sz w:val="28"/>
          <w:szCs w:val="28"/>
        </w:rPr>
        <w:t>На черной земле … хлеб родится;</w:t>
      </w:r>
    </w:p>
    <w:p w:rsidR="00E71B3B" w:rsidRPr="0058560D" w:rsidRDefault="00E71B3B" w:rsidP="00E71B3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8560D">
        <w:rPr>
          <w:sz w:val="28"/>
          <w:szCs w:val="28"/>
        </w:rPr>
        <w:t>Недруг поддакивает, а … спорит;</w:t>
      </w:r>
    </w:p>
    <w:p w:rsidR="00E71B3B" w:rsidRPr="0058560D" w:rsidRDefault="00E71B3B" w:rsidP="00E71B3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8560D">
        <w:rPr>
          <w:sz w:val="28"/>
          <w:szCs w:val="28"/>
        </w:rPr>
        <w:t xml:space="preserve">Друг до поры – тот </w:t>
      </w:r>
      <w:proofErr w:type="gramStart"/>
      <w:r w:rsidRPr="0058560D">
        <w:rPr>
          <w:sz w:val="28"/>
          <w:szCs w:val="28"/>
        </w:rPr>
        <w:t>же  …</w:t>
      </w:r>
      <w:proofErr w:type="gramEnd"/>
      <w:r w:rsidRPr="0058560D">
        <w:rPr>
          <w:sz w:val="28"/>
          <w:szCs w:val="28"/>
        </w:rPr>
        <w:t>;</w:t>
      </w:r>
    </w:p>
    <w:p w:rsidR="00E71B3B" w:rsidRPr="0058560D" w:rsidRDefault="00E71B3B" w:rsidP="00E71B3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8560D">
        <w:rPr>
          <w:sz w:val="28"/>
          <w:szCs w:val="28"/>
        </w:rPr>
        <w:t>Трусливый друг опаснее …;</w:t>
      </w:r>
    </w:p>
    <w:p w:rsidR="00E71B3B" w:rsidRPr="0058560D" w:rsidRDefault="00E71B3B" w:rsidP="00E71B3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8560D">
        <w:rPr>
          <w:sz w:val="28"/>
          <w:szCs w:val="28"/>
        </w:rPr>
        <w:t>Лучше горькая правда, чем красивая …;</w:t>
      </w:r>
    </w:p>
    <w:p w:rsidR="00E71B3B" w:rsidRPr="0058560D" w:rsidRDefault="00E71B3B" w:rsidP="00E71B3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8560D">
        <w:rPr>
          <w:sz w:val="28"/>
          <w:szCs w:val="28"/>
        </w:rPr>
        <w:t>Правда со дна моря выпаривает, … потонет.</w:t>
      </w:r>
    </w:p>
    <w:p w:rsidR="00E71B3B" w:rsidRPr="0058560D" w:rsidRDefault="00E71B3B" w:rsidP="00E71B3B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71B3B" w:rsidRPr="0058560D" w:rsidRDefault="00E71B3B" w:rsidP="00E71B3B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7632F">
        <w:rPr>
          <w:b/>
          <w:bCs/>
          <w:sz w:val="28"/>
          <w:szCs w:val="28"/>
          <w:highlight w:val="yellow"/>
        </w:rPr>
        <w:t>Задание 2</w:t>
      </w:r>
    </w:p>
    <w:p w:rsidR="00E71B3B" w:rsidRPr="0058560D" w:rsidRDefault="00E71B3B" w:rsidP="00E71B3B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71B3B" w:rsidRPr="0058560D" w:rsidRDefault="00E71B3B" w:rsidP="00E71B3B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8560D">
        <w:rPr>
          <w:b/>
          <w:bCs/>
          <w:sz w:val="28"/>
          <w:szCs w:val="28"/>
          <w:u w:val="single"/>
        </w:rPr>
        <w:t>Составьте словосочетания, соединив синонимы со словами, данными справа.</w:t>
      </w:r>
      <w:r w:rsidRPr="0058560D">
        <w:rPr>
          <w:b/>
          <w:bCs/>
          <w:sz w:val="28"/>
          <w:szCs w:val="28"/>
        </w:rPr>
        <w:t xml:space="preserve"> Укажите возможные варианты и определите их семантико-стилистические различия.</w:t>
      </w:r>
    </w:p>
    <w:p w:rsidR="00E71B3B" w:rsidRPr="0058560D" w:rsidRDefault="00E71B3B" w:rsidP="00E71B3B">
      <w:pPr>
        <w:pStyle w:val="a3"/>
        <w:numPr>
          <w:ilvl w:val="1"/>
          <w:numId w:val="2"/>
        </w:numPr>
        <w:tabs>
          <w:tab w:val="clear" w:pos="1620"/>
        </w:tabs>
        <w:spacing w:line="360" w:lineRule="auto"/>
        <w:jc w:val="both"/>
        <w:rPr>
          <w:sz w:val="28"/>
          <w:szCs w:val="28"/>
        </w:rPr>
      </w:pPr>
      <w:r w:rsidRPr="0058560D">
        <w:rPr>
          <w:sz w:val="28"/>
          <w:szCs w:val="28"/>
        </w:rPr>
        <w:t xml:space="preserve">Аморфный, </w:t>
      </w:r>
      <w:proofErr w:type="gramStart"/>
      <w:r w:rsidRPr="0058560D">
        <w:rPr>
          <w:sz w:val="28"/>
          <w:szCs w:val="28"/>
        </w:rPr>
        <w:t xml:space="preserve">бесформенный,   </w:t>
      </w:r>
      <w:proofErr w:type="gramEnd"/>
      <w:r w:rsidRPr="0058560D">
        <w:rPr>
          <w:sz w:val="28"/>
          <w:szCs w:val="28"/>
        </w:rPr>
        <w:t xml:space="preserve">              масса, вещество, требование,             </w:t>
      </w:r>
    </w:p>
    <w:p w:rsidR="00E71B3B" w:rsidRPr="0058560D" w:rsidRDefault="00E71B3B" w:rsidP="00E71B3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8560D">
        <w:rPr>
          <w:sz w:val="28"/>
          <w:szCs w:val="28"/>
        </w:rPr>
        <w:t xml:space="preserve">расплывчатый                                        определение, формулировка;    </w:t>
      </w:r>
    </w:p>
    <w:p w:rsidR="00E71B3B" w:rsidRPr="0058560D" w:rsidRDefault="00E71B3B" w:rsidP="00E71B3B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E71B3B" w:rsidRPr="0058560D" w:rsidRDefault="00E71B3B" w:rsidP="00E71B3B">
      <w:pPr>
        <w:pStyle w:val="a3"/>
        <w:numPr>
          <w:ilvl w:val="1"/>
          <w:numId w:val="2"/>
        </w:numPr>
        <w:tabs>
          <w:tab w:val="clear" w:pos="1620"/>
        </w:tabs>
        <w:spacing w:line="360" w:lineRule="auto"/>
        <w:jc w:val="both"/>
        <w:rPr>
          <w:sz w:val="28"/>
          <w:szCs w:val="28"/>
        </w:rPr>
      </w:pPr>
      <w:r w:rsidRPr="0058560D">
        <w:rPr>
          <w:sz w:val="28"/>
          <w:szCs w:val="28"/>
        </w:rPr>
        <w:t xml:space="preserve">Иностранный, </w:t>
      </w:r>
      <w:proofErr w:type="gramStart"/>
      <w:r w:rsidRPr="0058560D">
        <w:rPr>
          <w:sz w:val="28"/>
          <w:szCs w:val="28"/>
        </w:rPr>
        <w:t xml:space="preserve">заграничный,   </w:t>
      </w:r>
      <w:proofErr w:type="gramEnd"/>
      <w:r w:rsidRPr="0058560D">
        <w:rPr>
          <w:sz w:val="28"/>
          <w:szCs w:val="28"/>
        </w:rPr>
        <w:t xml:space="preserve">              музыка, командировка, паспорт,</w:t>
      </w:r>
    </w:p>
    <w:p w:rsidR="00E71B3B" w:rsidRPr="0058560D" w:rsidRDefault="00E71B3B" w:rsidP="00E71B3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8560D">
        <w:rPr>
          <w:sz w:val="28"/>
          <w:szCs w:val="28"/>
        </w:rPr>
        <w:t>зарубежный                                            оборудование, корабль, валюта,</w:t>
      </w:r>
    </w:p>
    <w:p w:rsidR="00E71B3B" w:rsidRPr="0058560D" w:rsidRDefault="00E71B3B" w:rsidP="00E71B3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8560D">
        <w:rPr>
          <w:sz w:val="28"/>
          <w:szCs w:val="28"/>
        </w:rPr>
        <w:lastRenderedPageBreak/>
        <w:t xml:space="preserve">                                                                 делегация, пресса; </w:t>
      </w:r>
    </w:p>
    <w:p w:rsidR="00E71B3B" w:rsidRPr="0058560D" w:rsidRDefault="00E71B3B" w:rsidP="00E71B3B">
      <w:pPr>
        <w:pStyle w:val="a3"/>
        <w:numPr>
          <w:ilvl w:val="1"/>
          <w:numId w:val="2"/>
        </w:numPr>
        <w:tabs>
          <w:tab w:val="clear" w:pos="1620"/>
        </w:tabs>
        <w:spacing w:line="360" w:lineRule="auto"/>
        <w:jc w:val="both"/>
        <w:rPr>
          <w:sz w:val="28"/>
          <w:szCs w:val="28"/>
        </w:rPr>
      </w:pPr>
      <w:r w:rsidRPr="0058560D">
        <w:rPr>
          <w:sz w:val="28"/>
          <w:szCs w:val="28"/>
        </w:rPr>
        <w:t xml:space="preserve">Тихий, безмолвный, </w:t>
      </w:r>
      <w:proofErr w:type="gramStart"/>
      <w:r w:rsidRPr="0058560D">
        <w:rPr>
          <w:sz w:val="28"/>
          <w:szCs w:val="28"/>
        </w:rPr>
        <w:t xml:space="preserve">бесшумный,   </w:t>
      </w:r>
      <w:proofErr w:type="gramEnd"/>
      <w:r w:rsidRPr="0058560D">
        <w:rPr>
          <w:sz w:val="28"/>
          <w:szCs w:val="28"/>
        </w:rPr>
        <w:t xml:space="preserve">     шорох, звук, смех, шаги, весна,</w:t>
      </w:r>
    </w:p>
    <w:p w:rsidR="00E71B3B" w:rsidRPr="0058560D" w:rsidRDefault="00E71B3B" w:rsidP="00E71B3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8560D">
        <w:rPr>
          <w:sz w:val="28"/>
          <w:szCs w:val="28"/>
        </w:rPr>
        <w:t>беззвучный                                             всплеск, разговор, ночь, ученик,</w:t>
      </w:r>
    </w:p>
    <w:p w:rsidR="00E71B3B" w:rsidRPr="0058560D" w:rsidRDefault="00E71B3B" w:rsidP="00E71B3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8560D">
        <w:rPr>
          <w:sz w:val="28"/>
          <w:szCs w:val="28"/>
        </w:rPr>
        <w:t xml:space="preserve">                                                                 движение, мотор;</w:t>
      </w:r>
    </w:p>
    <w:p w:rsidR="00E71B3B" w:rsidRPr="0058560D" w:rsidRDefault="00E71B3B" w:rsidP="00E71B3B">
      <w:pPr>
        <w:pStyle w:val="a3"/>
        <w:numPr>
          <w:ilvl w:val="1"/>
          <w:numId w:val="2"/>
        </w:numPr>
        <w:tabs>
          <w:tab w:val="clear" w:pos="1620"/>
        </w:tabs>
        <w:spacing w:line="360" w:lineRule="auto"/>
        <w:jc w:val="both"/>
        <w:rPr>
          <w:sz w:val="28"/>
          <w:szCs w:val="28"/>
        </w:rPr>
      </w:pPr>
      <w:r w:rsidRPr="0058560D">
        <w:rPr>
          <w:sz w:val="28"/>
          <w:szCs w:val="28"/>
        </w:rPr>
        <w:t>Быстрый, стремительный, скорый       развитие, рост, темпы, течение,</w:t>
      </w:r>
    </w:p>
    <w:p w:rsidR="00E71B3B" w:rsidRPr="0058560D" w:rsidRDefault="00E71B3B" w:rsidP="00E71B3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8560D">
        <w:rPr>
          <w:sz w:val="28"/>
          <w:szCs w:val="28"/>
        </w:rPr>
        <w:t xml:space="preserve">                                    танец, шаг, марш, движение, </w:t>
      </w:r>
    </w:p>
    <w:p w:rsidR="00E71B3B" w:rsidRPr="0058560D" w:rsidRDefault="00E71B3B" w:rsidP="00E71B3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8560D">
        <w:rPr>
          <w:sz w:val="28"/>
          <w:szCs w:val="28"/>
        </w:rPr>
        <w:t xml:space="preserve">                                                                      бег, </w:t>
      </w:r>
      <w:proofErr w:type="spellStart"/>
      <w:proofErr w:type="gramStart"/>
      <w:r w:rsidRPr="0058560D">
        <w:rPr>
          <w:sz w:val="28"/>
          <w:szCs w:val="28"/>
        </w:rPr>
        <w:t>поезд;ж</w:t>
      </w:r>
      <w:proofErr w:type="spellEnd"/>
      <w:proofErr w:type="gramEnd"/>
    </w:p>
    <w:p w:rsidR="00E71B3B" w:rsidRPr="0058560D" w:rsidRDefault="00E71B3B" w:rsidP="00E71B3B">
      <w:pPr>
        <w:pStyle w:val="a3"/>
        <w:numPr>
          <w:ilvl w:val="1"/>
          <w:numId w:val="2"/>
        </w:numPr>
        <w:tabs>
          <w:tab w:val="clear" w:pos="1620"/>
        </w:tabs>
        <w:spacing w:line="360" w:lineRule="auto"/>
        <w:jc w:val="both"/>
        <w:rPr>
          <w:sz w:val="28"/>
          <w:szCs w:val="28"/>
        </w:rPr>
      </w:pPr>
      <w:r w:rsidRPr="0058560D">
        <w:rPr>
          <w:sz w:val="28"/>
          <w:szCs w:val="28"/>
        </w:rPr>
        <w:t xml:space="preserve">Название, имя, кличка, прозвище        человек, ученик, кошка, собака,  </w:t>
      </w:r>
    </w:p>
    <w:p w:rsidR="00E71B3B" w:rsidRPr="0058560D" w:rsidRDefault="00E71B3B" w:rsidP="00E71B3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8560D">
        <w:rPr>
          <w:sz w:val="28"/>
          <w:szCs w:val="28"/>
        </w:rPr>
        <w:t xml:space="preserve">                                                                      кинофильм, ателье.</w:t>
      </w:r>
    </w:p>
    <w:p w:rsidR="00E71B3B" w:rsidRPr="0058560D" w:rsidRDefault="00E71B3B" w:rsidP="0027632F">
      <w:pPr>
        <w:pStyle w:val="a3"/>
        <w:spacing w:line="360" w:lineRule="auto"/>
        <w:jc w:val="both"/>
        <w:rPr>
          <w:b/>
          <w:bCs/>
          <w:sz w:val="28"/>
          <w:szCs w:val="28"/>
        </w:rPr>
      </w:pPr>
    </w:p>
    <w:p w:rsidR="00E71B3B" w:rsidRPr="0058560D" w:rsidRDefault="00E71B3B" w:rsidP="00E71B3B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7632F">
        <w:rPr>
          <w:b/>
          <w:bCs/>
          <w:sz w:val="28"/>
          <w:szCs w:val="28"/>
          <w:highlight w:val="yellow"/>
        </w:rPr>
        <w:t>Задание 3</w:t>
      </w:r>
    </w:p>
    <w:p w:rsidR="00E71B3B" w:rsidRPr="0058560D" w:rsidRDefault="00E71B3B" w:rsidP="00E71B3B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71B3B" w:rsidRPr="0058560D" w:rsidRDefault="00E71B3B" w:rsidP="00E71B3B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 w:rsidRPr="0058560D">
        <w:rPr>
          <w:b/>
          <w:bCs/>
          <w:sz w:val="28"/>
          <w:szCs w:val="28"/>
          <w:u w:val="single"/>
        </w:rPr>
        <w:t xml:space="preserve"> Что делает речь яркой и выразительной?</w:t>
      </w:r>
    </w:p>
    <w:p w:rsidR="00E71B3B" w:rsidRPr="0058560D" w:rsidRDefault="00E71B3B" w:rsidP="00E71B3B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8560D">
        <w:rPr>
          <w:b/>
          <w:bCs/>
          <w:sz w:val="28"/>
          <w:szCs w:val="28"/>
          <w:u w:val="single"/>
        </w:rPr>
        <w:t>Соедините стрелками по смыслу фразеологизм и его толкование</w:t>
      </w:r>
      <w:r w:rsidRPr="0058560D">
        <w:rPr>
          <w:b/>
          <w:bCs/>
          <w:sz w:val="28"/>
          <w:szCs w:val="28"/>
        </w:rPr>
        <w:t>.</w:t>
      </w:r>
    </w:p>
    <w:p w:rsidR="00E71B3B" w:rsidRPr="0058560D" w:rsidRDefault="00E71B3B" w:rsidP="00E71B3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159385</wp:posOffset>
                </wp:positionV>
                <wp:extent cx="1257300" cy="114300"/>
                <wp:effectExtent l="13335" t="6350" r="24765" b="603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A2965A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2.55pt" to="270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">
                <v:stroke endarrow="block"/>
              </v:line>
            </w:pict>
          </mc:Fallback>
        </mc:AlternateContent>
      </w:r>
      <w:r w:rsidRPr="0058560D">
        <w:rPr>
          <w:sz w:val="28"/>
          <w:szCs w:val="28"/>
        </w:rPr>
        <w:t>Брать голыми руками                               не клеится, не работается</w:t>
      </w:r>
    </w:p>
    <w:p w:rsidR="00E71B3B" w:rsidRPr="0058560D" w:rsidRDefault="00E71B3B" w:rsidP="00E71B3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8560D">
        <w:rPr>
          <w:sz w:val="28"/>
          <w:szCs w:val="28"/>
        </w:rPr>
        <w:t>Дать по рукам                                            легко одолеть</w:t>
      </w:r>
    </w:p>
    <w:p w:rsidR="00E71B3B" w:rsidRPr="0058560D" w:rsidRDefault="00E71B3B" w:rsidP="00E71B3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8560D">
        <w:rPr>
          <w:sz w:val="28"/>
          <w:szCs w:val="28"/>
        </w:rPr>
        <w:t>Валится из рук                                           показать, проучить</w:t>
      </w:r>
    </w:p>
    <w:p w:rsidR="00E71B3B" w:rsidRPr="0058560D" w:rsidRDefault="00E71B3B" w:rsidP="00E71B3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8560D">
        <w:rPr>
          <w:sz w:val="28"/>
          <w:szCs w:val="28"/>
        </w:rPr>
        <w:t>Из рук в руки                                             беспомощно</w:t>
      </w:r>
    </w:p>
    <w:p w:rsidR="00E71B3B" w:rsidRPr="0058560D" w:rsidRDefault="00E71B3B" w:rsidP="00E71B3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8560D">
        <w:rPr>
          <w:sz w:val="28"/>
          <w:szCs w:val="28"/>
        </w:rPr>
        <w:t>Как без рук                                                 непосредственно</w:t>
      </w:r>
    </w:p>
    <w:p w:rsidR="00E71B3B" w:rsidRPr="0058560D" w:rsidRDefault="00E71B3B" w:rsidP="00E71B3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8560D">
        <w:rPr>
          <w:sz w:val="28"/>
          <w:szCs w:val="28"/>
        </w:rPr>
        <w:t>Не покладая рук                                        умелец</w:t>
      </w:r>
    </w:p>
    <w:p w:rsidR="00E71B3B" w:rsidRPr="0058560D" w:rsidRDefault="00E71B3B" w:rsidP="00E71B3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8560D">
        <w:rPr>
          <w:sz w:val="28"/>
          <w:szCs w:val="28"/>
        </w:rPr>
        <w:t>Мастер на все руки                                   без устали</w:t>
      </w:r>
    </w:p>
    <w:p w:rsidR="00E71B3B" w:rsidRPr="0058560D" w:rsidRDefault="00E71B3B" w:rsidP="00E71B3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8560D">
        <w:rPr>
          <w:sz w:val="28"/>
          <w:szCs w:val="28"/>
        </w:rPr>
        <w:t>Подать руку                                               поручиться</w:t>
      </w:r>
    </w:p>
    <w:p w:rsidR="00E71B3B" w:rsidRPr="0058560D" w:rsidRDefault="00E71B3B" w:rsidP="00E71B3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8560D">
        <w:rPr>
          <w:sz w:val="28"/>
          <w:szCs w:val="28"/>
        </w:rPr>
        <w:t>Дать руку на отсечение                            помочь</w:t>
      </w:r>
    </w:p>
    <w:p w:rsidR="00E71B3B" w:rsidRPr="0058560D" w:rsidRDefault="00E71B3B" w:rsidP="00E71B3B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E71B3B" w:rsidRPr="0058560D" w:rsidRDefault="00E71B3B" w:rsidP="00E71B3B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E71B3B" w:rsidRDefault="00E71B3B" w:rsidP="00E71B3B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71B3B" w:rsidRDefault="00E71B3B" w:rsidP="00E71B3B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71B3B" w:rsidRPr="0058560D" w:rsidRDefault="00E71B3B" w:rsidP="00E71B3B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7632F">
        <w:rPr>
          <w:b/>
          <w:bCs/>
          <w:sz w:val="28"/>
          <w:szCs w:val="28"/>
          <w:highlight w:val="yellow"/>
        </w:rPr>
        <w:lastRenderedPageBreak/>
        <w:t>Задание 4</w:t>
      </w:r>
    </w:p>
    <w:p w:rsidR="00E71B3B" w:rsidRPr="0058560D" w:rsidRDefault="00E71B3B" w:rsidP="00E71B3B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E71B3B" w:rsidRPr="0058560D" w:rsidRDefault="00E71B3B" w:rsidP="00E71B3B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 w:rsidRPr="0058560D">
        <w:rPr>
          <w:b/>
          <w:bCs/>
          <w:sz w:val="28"/>
          <w:szCs w:val="28"/>
          <w:u w:val="single"/>
        </w:rPr>
        <w:t>Допишите фразеологизмы</w:t>
      </w:r>
    </w:p>
    <w:p w:rsidR="00E71B3B" w:rsidRPr="0058560D" w:rsidRDefault="00E71B3B" w:rsidP="00E71B3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8560D">
        <w:rPr>
          <w:sz w:val="28"/>
          <w:szCs w:val="28"/>
        </w:rPr>
        <w:t xml:space="preserve">Зарубить …                                               – твердо запомнить </w:t>
      </w:r>
    </w:p>
    <w:p w:rsidR="00E71B3B" w:rsidRPr="0058560D" w:rsidRDefault="00E71B3B" w:rsidP="00E71B3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8560D">
        <w:rPr>
          <w:sz w:val="28"/>
          <w:szCs w:val="28"/>
        </w:rPr>
        <w:t>Прикусить…                                             – замолчать</w:t>
      </w:r>
    </w:p>
    <w:p w:rsidR="00E71B3B" w:rsidRPr="0058560D" w:rsidRDefault="00E71B3B" w:rsidP="00E71B3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8560D">
        <w:rPr>
          <w:sz w:val="28"/>
          <w:szCs w:val="28"/>
        </w:rPr>
        <w:t>Как снег…                                                 – неожиданно</w:t>
      </w:r>
    </w:p>
    <w:p w:rsidR="00E71B3B" w:rsidRPr="0058560D" w:rsidRDefault="00E71B3B" w:rsidP="00E71B3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8560D">
        <w:rPr>
          <w:sz w:val="28"/>
          <w:szCs w:val="28"/>
        </w:rPr>
        <w:t>В час по …                                                – очень медленно</w:t>
      </w:r>
    </w:p>
    <w:p w:rsidR="00E71B3B" w:rsidRPr="0058560D" w:rsidRDefault="00E71B3B" w:rsidP="00E71B3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8560D">
        <w:rPr>
          <w:sz w:val="28"/>
          <w:szCs w:val="28"/>
        </w:rPr>
        <w:t>Ни к селу …                                              – неуместно</w:t>
      </w:r>
    </w:p>
    <w:p w:rsidR="00E71B3B" w:rsidRPr="0058560D" w:rsidRDefault="00E71B3B" w:rsidP="00E71B3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8560D">
        <w:rPr>
          <w:sz w:val="28"/>
          <w:szCs w:val="28"/>
        </w:rPr>
        <w:t>Ни в зуб…                                                 – ничего не понимать</w:t>
      </w:r>
    </w:p>
    <w:p w:rsidR="00E71B3B" w:rsidRPr="0058560D" w:rsidRDefault="00E71B3B" w:rsidP="00E71B3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8560D">
        <w:rPr>
          <w:sz w:val="28"/>
          <w:szCs w:val="28"/>
        </w:rPr>
        <w:t>Без сучка и …                                            – без помех, без затруднений</w:t>
      </w:r>
    </w:p>
    <w:p w:rsidR="00E71B3B" w:rsidRPr="0058560D" w:rsidRDefault="00E71B3B" w:rsidP="00E71B3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8560D">
        <w:rPr>
          <w:sz w:val="28"/>
          <w:szCs w:val="28"/>
        </w:rPr>
        <w:t>Молоть…                                                   – говорить глупости</w:t>
      </w:r>
    </w:p>
    <w:p w:rsidR="00E71B3B" w:rsidRPr="0058560D" w:rsidRDefault="00E71B3B" w:rsidP="00E71B3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8560D">
        <w:rPr>
          <w:sz w:val="28"/>
          <w:szCs w:val="28"/>
        </w:rPr>
        <w:t>Ни кола ни …                                            – совершенно ничего нет</w:t>
      </w:r>
    </w:p>
    <w:p w:rsidR="00E71B3B" w:rsidRPr="0058560D" w:rsidRDefault="00E71B3B" w:rsidP="00E71B3B">
      <w:pPr>
        <w:pStyle w:val="a3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58560D">
        <w:rPr>
          <w:sz w:val="28"/>
          <w:szCs w:val="28"/>
          <w:u w:val="single"/>
        </w:rPr>
        <w:t>Для справок</w:t>
      </w:r>
      <w:r w:rsidRPr="0058560D">
        <w:rPr>
          <w:sz w:val="28"/>
          <w:szCs w:val="28"/>
        </w:rPr>
        <w:t>: ногой, на носу, язык, на голову, задоринки, по чайной ложке, чепуху, ни двора, ни к городу.</w:t>
      </w:r>
    </w:p>
    <w:p w:rsidR="00E71B3B" w:rsidRPr="0058560D" w:rsidRDefault="00E71B3B" w:rsidP="00E71B3B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E71B3B" w:rsidRPr="0058560D" w:rsidRDefault="0027632F" w:rsidP="00E71B3B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7632F">
        <w:rPr>
          <w:b/>
          <w:bCs/>
          <w:sz w:val="28"/>
          <w:szCs w:val="28"/>
          <w:highlight w:val="yellow"/>
        </w:rPr>
        <w:t>Задание 5</w:t>
      </w:r>
    </w:p>
    <w:p w:rsidR="00E71B3B" w:rsidRPr="0058560D" w:rsidRDefault="00E71B3B" w:rsidP="00E71B3B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E71B3B" w:rsidRPr="0058560D" w:rsidRDefault="00E71B3B" w:rsidP="00E71B3B">
      <w:pPr>
        <w:pStyle w:val="a3"/>
        <w:spacing w:line="360" w:lineRule="auto"/>
        <w:ind w:firstLine="709"/>
        <w:rPr>
          <w:b/>
          <w:bCs/>
          <w:sz w:val="28"/>
          <w:szCs w:val="28"/>
          <w:u w:val="single"/>
        </w:rPr>
      </w:pPr>
      <w:r w:rsidRPr="0058560D">
        <w:rPr>
          <w:b/>
          <w:bCs/>
          <w:sz w:val="28"/>
          <w:szCs w:val="28"/>
          <w:u w:val="single"/>
        </w:rPr>
        <w:t>Расставьте фразеологизмы по смыслу в два столбика</w:t>
      </w:r>
    </w:p>
    <w:p w:rsidR="00E71B3B" w:rsidRPr="0058560D" w:rsidRDefault="00E71B3B" w:rsidP="00E71B3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8560D">
        <w:rPr>
          <w:sz w:val="28"/>
          <w:szCs w:val="28"/>
        </w:rPr>
        <w:t>Усердно трудиться                                   быстро бежать</w:t>
      </w:r>
    </w:p>
    <w:p w:rsidR="00E71B3B" w:rsidRPr="0058560D" w:rsidRDefault="00E71B3B" w:rsidP="00E71B3B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E71B3B" w:rsidRPr="009E63E4" w:rsidRDefault="00E71B3B" w:rsidP="00E71B3B">
      <w:pPr>
        <w:pStyle w:val="a3"/>
        <w:spacing w:line="360" w:lineRule="auto"/>
        <w:ind w:firstLine="709"/>
        <w:rPr>
          <w:sz w:val="28"/>
          <w:szCs w:val="28"/>
        </w:rPr>
      </w:pPr>
      <w:r w:rsidRPr="0058560D">
        <w:rPr>
          <w:sz w:val="28"/>
          <w:szCs w:val="28"/>
        </w:rPr>
        <w:t xml:space="preserve">Сломя голову, засучив рукава, во весь дух, не покладая рук, до седьмого пота, во все лопатки, пятки сверкают, во всю прыть, очертя голову, в поте лица.   </w:t>
      </w:r>
    </w:p>
    <w:p w:rsidR="00E71B3B" w:rsidRPr="0058560D" w:rsidRDefault="0027632F" w:rsidP="00E71B3B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7632F">
        <w:rPr>
          <w:b/>
          <w:bCs/>
          <w:sz w:val="28"/>
          <w:szCs w:val="28"/>
          <w:highlight w:val="yellow"/>
        </w:rPr>
        <w:t>Задание 6</w:t>
      </w:r>
    </w:p>
    <w:p w:rsidR="00E71B3B" w:rsidRPr="0058560D" w:rsidRDefault="00E71B3B" w:rsidP="00E71B3B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71B3B" w:rsidRPr="0058560D" w:rsidRDefault="00E71B3B" w:rsidP="00E71B3B">
      <w:pPr>
        <w:pStyle w:val="a3"/>
        <w:spacing w:line="360" w:lineRule="auto"/>
        <w:rPr>
          <w:b/>
          <w:bCs/>
          <w:sz w:val="28"/>
          <w:szCs w:val="28"/>
          <w:u w:val="single"/>
        </w:rPr>
      </w:pPr>
      <w:r w:rsidRPr="0058560D">
        <w:rPr>
          <w:b/>
          <w:bCs/>
          <w:sz w:val="28"/>
          <w:szCs w:val="28"/>
          <w:u w:val="single"/>
        </w:rPr>
        <w:t>Объясните значение фразеологических выражений и крылатых слов:</w:t>
      </w:r>
    </w:p>
    <w:p w:rsidR="00E71B3B" w:rsidRPr="0058560D" w:rsidRDefault="00E71B3B" w:rsidP="00E71B3B">
      <w:pPr>
        <w:pStyle w:val="a3"/>
        <w:spacing w:line="360" w:lineRule="auto"/>
        <w:ind w:firstLine="709"/>
        <w:rPr>
          <w:sz w:val="28"/>
          <w:szCs w:val="28"/>
          <w:u w:val="single"/>
        </w:rPr>
      </w:pPr>
      <w:r w:rsidRPr="0058560D">
        <w:rPr>
          <w:sz w:val="28"/>
          <w:szCs w:val="28"/>
        </w:rPr>
        <w:t>ахиллесова пята, крокодильи слёзы</w:t>
      </w:r>
      <w:proofErr w:type="gramStart"/>
      <w:r w:rsidRPr="0058560D">
        <w:rPr>
          <w:sz w:val="28"/>
          <w:szCs w:val="28"/>
        </w:rPr>
        <w:t>, ,</w:t>
      </w:r>
      <w:proofErr w:type="gramEnd"/>
      <w:r w:rsidRPr="0058560D">
        <w:rPr>
          <w:sz w:val="28"/>
          <w:szCs w:val="28"/>
        </w:rPr>
        <w:t xml:space="preserve"> между Сциллой и Харибдой, пиррова победа, </w:t>
      </w:r>
      <w:proofErr w:type="spellStart"/>
      <w:r w:rsidRPr="0058560D">
        <w:rPr>
          <w:sz w:val="28"/>
          <w:szCs w:val="28"/>
        </w:rPr>
        <w:t>сфинксова</w:t>
      </w:r>
      <w:proofErr w:type="spellEnd"/>
      <w:r w:rsidRPr="0058560D">
        <w:rPr>
          <w:sz w:val="28"/>
          <w:szCs w:val="28"/>
        </w:rPr>
        <w:t xml:space="preserve"> загадка, дамоклов меч, двуликий Янус, прокрустово ложе, лебединая песня.</w:t>
      </w:r>
    </w:p>
    <w:p w:rsidR="00E71B3B" w:rsidRPr="0058560D" w:rsidRDefault="00E71B3B" w:rsidP="00E71B3B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71B3B" w:rsidRPr="0058560D" w:rsidRDefault="0027632F" w:rsidP="00E71B3B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7632F">
        <w:rPr>
          <w:b/>
          <w:bCs/>
          <w:sz w:val="28"/>
          <w:szCs w:val="28"/>
          <w:highlight w:val="yellow"/>
        </w:rPr>
        <w:lastRenderedPageBreak/>
        <w:t>Задание 7</w:t>
      </w:r>
    </w:p>
    <w:p w:rsidR="00E71B3B" w:rsidRPr="0058560D" w:rsidRDefault="00E71B3B" w:rsidP="00E71B3B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8560D">
        <w:rPr>
          <w:b/>
          <w:bCs/>
          <w:sz w:val="28"/>
          <w:szCs w:val="28"/>
        </w:rPr>
        <w:t>Выполнить тестовые задания</w:t>
      </w:r>
    </w:p>
    <w:p w:rsidR="00E71B3B" w:rsidRPr="0058560D" w:rsidRDefault="00E71B3B" w:rsidP="00E71B3B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71B3B" w:rsidRPr="0058560D" w:rsidRDefault="00E71B3B" w:rsidP="00E71B3B">
      <w:pPr>
        <w:pStyle w:val="a3"/>
        <w:spacing w:line="360" w:lineRule="auto"/>
        <w:ind w:firstLine="709"/>
        <w:rPr>
          <w:b/>
          <w:bCs/>
          <w:sz w:val="28"/>
          <w:szCs w:val="28"/>
        </w:rPr>
      </w:pPr>
      <w:r w:rsidRPr="0058560D">
        <w:rPr>
          <w:b/>
          <w:bCs/>
          <w:sz w:val="28"/>
          <w:szCs w:val="28"/>
        </w:rPr>
        <w:t>1. Укажите предложение, в котором синоним к слову чувствовать является стилистическим.</w:t>
      </w:r>
    </w:p>
    <w:p w:rsidR="00E71B3B" w:rsidRPr="0058560D" w:rsidRDefault="00E71B3B" w:rsidP="00E71B3B">
      <w:pPr>
        <w:pStyle w:val="a3"/>
        <w:spacing w:line="360" w:lineRule="auto"/>
        <w:ind w:firstLine="709"/>
        <w:rPr>
          <w:sz w:val="28"/>
          <w:szCs w:val="28"/>
        </w:rPr>
      </w:pPr>
      <w:r w:rsidRPr="0058560D">
        <w:rPr>
          <w:sz w:val="28"/>
          <w:szCs w:val="28"/>
        </w:rPr>
        <w:t>а) Сегодня ей нездоровится.</w:t>
      </w:r>
    </w:p>
    <w:p w:rsidR="00E71B3B" w:rsidRPr="0058560D" w:rsidRDefault="00E71B3B" w:rsidP="00E71B3B">
      <w:pPr>
        <w:pStyle w:val="a3"/>
        <w:spacing w:line="360" w:lineRule="auto"/>
        <w:ind w:firstLine="709"/>
        <w:rPr>
          <w:sz w:val="28"/>
          <w:szCs w:val="28"/>
        </w:rPr>
      </w:pPr>
      <w:r w:rsidRPr="0058560D">
        <w:rPr>
          <w:sz w:val="28"/>
          <w:szCs w:val="28"/>
        </w:rPr>
        <w:t>б) Он ощутил прилив небывалой силы.</w:t>
      </w:r>
    </w:p>
    <w:p w:rsidR="00E71B3B" w:rsidRPr="0058560D" w:rsidRDefault="00E71B3B" w:rsidP="00E71B3B">
      <w:pPr>
        <w:pStyle w:val="a3"/>
        <w:spacing w:line="360" w:lineRule="auto"/>
        <w:ind w:firstLine="709"/>
        <w:rPr>
          <w:sz w:val="28"/>
          <w:szCs w:val="28"/>
        </w:rPr>
      </w:pPr>
      <w:r w:rsidRPr="0058560D">
        <w:rPr>
          <w:sz w:val="28"/>
          <w:szCs w:val="28"/>
        </w:rPr>
        <w:t>в) Почуяв опасность, зверь притаился.</w:t>
      </w:r>
    </w:p>
    <w:p w:rsidR="00E71B3B" w:rsidRPr="0058560D" w:rsidRDefault="00E71B3B" w:rsidP="00E71B3B">
      <w:pPr>
        <w:pStyle w:val="a3"/>
        <w:spacing w:line="360" w:lineRule="auto"/>
        <w:ind w:firstLine="709"/>
        <w:rPr>
          <w:sz w:val="28"/>
          <w:szCs w:val="28"/>
        </w:rPr>
      </w:pPr>
      <w:r w:rsidRPr="0058560D">
        <w:rPr>
          <w:sz w:val="28"/>
          <w:szCs w:val="28"/>
        </w:rPr>
        <w:t>г) Мы пережили то же, что и они.</w:t>
      </w:r>
    </w:p>
    <w:p w:rsidR="00E71B3B" w:rsidRPr="0058560D" w:rsidRDefault="00E71B3B" w:rsidP="00E71B3B">
      <w:pPr>
        <w:pStyle w:val="a3"/>
        <w:spacing w:line="360" w:lineRule="auto"/>
        <w:ind w:firstLine="709"/>
        <w:rPr>
          <w:sz w:val="28"/>
          <w:szCs w:val="28"/>
        </w:rPr>
      </w:pPr>
    </w:p>
    <w:p w:rsidR="00E71B3B" w:rsidRPr="0058560D" w:rsidRDefault="00E71B3B" w:rsidP="00E71B3B">
      <w:pPr>
        <w:pStyle w:val="a3"/>
        <w:spacing w:line="360" w:lineRule="auto"/>
        <w:ind w:firstLine="709"/>
        <w:rPr>
          <w:b/>
          <w:bCs/>
          <w:sz w:val="28"/>
          <w:szCs w:val="28"/>
        </w:rPr>
      </w:pPr>
      <w:r w:rsidRPr="0058560D">
        <w:rPr>
          <w:b/>
          <w:bCs/>
          <w:sz w:val="28"/>
          <w:szCs w:val="28"/>
        </w:rPr>
        <w:t>2. Подберите к выделенным курсивом словам из левого столбика соответствующие антонимы из правого столбика: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34"/>
        <w:gridCol w:w="2553"/>
      </w:tblGrid>
      <w:tr w:rsidR="00E71B3B" w:rsidRPr="0058560D" w:rsidTr="00702B3D">
        <w:tc>
          <w:tcPr>
            <w:tcW w:w="2834" w:type="dxa"/>
            <w:vAlign w:val="center"/>
          </w:tcPr>
          <w:p w:rsidR="00E71B3B" w:rsidRPr="0058560D" w:rsidRDefault="00E71B3B" w:rsidP="00702B3D">
            <w:pPr>
              <w:pStyle w:val="a3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58560D">
              <w:rPr>
                <w:sz w:val="28"/>
                <w:szCs w:val="28"/>
              </w:rPr>
              <w:t>1)</w:t>
            </w:r>
            <w:r w:rsidRPr="0058560D">
              <w:rPr>
                <w:i/>
                <w:iCs/>
                <w:sz w:val="28"/>
                <w:szCs w:val="28"/>
              </w:rPr>
              <w:t xml:space="preserve"> тонкая</w:t>
            </w:r>
            <w:r w:rsidRPr="0058560D">
              <w:rPr>
                <w:sz w:val="28"/>
                <w:szCs w:val="28"/>
              </w:rPr>
              <w:t xml:space="preserve"> работа</w:t>
            </w:r>
          </w:p>
        </w:tc>
        <w:tc>
          <w:tcPr>
            <w:tcW w:w="2553" w:type="dxa"/>
            <w:vAlign w:val="center"/>
          </w:tcPr>
          <w:p w:rsidR="00E71B3B" w:rsidRPr="0058560D" w:rsidRDefault="00E71B3B" w:rsidP="00702B3D">
            <w:pPr>
              <w:pStyle w:val="a3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58560D">
              <w:rPr>
                <w:sz w:val="28"/>
                <w:szCs w:val="28"/>
              </w:rPr>
              <w:t xml:space="preserve">а) толстая; </w:t>
            </w:r>
          </w:p>
          <w:p w:rsidR="00E71B3B" w:rsidRPr="0058560D" w:rsidRDefault="00E71B3B" w:rsidP="00702B3D">
            <w:pPr>
              <w:pStyle w:val="a3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58560D">
              <w:rPr>
                <w:sz w:val="28"/>
                <w:szCs w:val="28"/>
              </w:rPr>
              <w:t xml:space="preserve">б) топорная; </w:t>
            </w:r>
          </w:p>
          <w:p w:rsidR="00E71B3B" w:rsidRPr="0058560D" w:rsidRDefault="00E71B3B" w:rsidP="00702B3D">
            <w:pPr>
              <w:pStyle w:val="a3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58560D">
              <w:rPr>
                <w:sz w:val="28"/>
                <w:szCs w:val="28"/>
              </w:rPr>
              <w:t>в) заметная.</w:t>
            </w:r>
          </w:p>
        </w:tc>
      </w:tr>
      <w:tr w:rsidR="00E71B3B" w:rsidRPr="0058560D" w:rsidTr="00702B3D">
        <w:tc>
          <w:tcPr>
            <w:tcW w:w="2834" w:type="dxa"/>
            <w:vAlign w:val="center"/>
          </w:tcPr>
          <w:p w:rsidR="00E71B3B" w:rsidRPr="0058560D" w:rsidRDefault="00E71B3B" w:rsidP="00702B3D">
            <w:pPr>
              <w:pStyle w:val="a3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58560D">
              <w:rPr>
                <w:sz w:val="28"/>
                <w:szCs w:val="28"/>
              </w:rPr>
              <w:t xml:space="preserve">2) </w:t>
            </w:r>
            <w:r w:rsidRPr="0058560D">
              <w:rPr>
                <w:i/>
                <w:iCs/>
                <w:sz w:val="28"/>
                <w:szCs w:val="28"/>
              </w:rPr>
              <w:t>простой</w:t>
            </w:r>
            <w:r w:rsidRPr="0058560D">
              <w:rPr>
                <w:sz w:val="28"/>
                <w:szCs w:val="28"/>
              </w:rPr>
              <w:t xml:space="preserve"> фасон</w:t>
            </w:r>
          </w:p>
        </w:tc>
        <w:tc>
          <w:tcPr>
            <w:tcW w:w="2553" w:type="dxa"/>
            <w:vAlign w:val="center"/>
          </w:tcPr>
          <w:p w:rsidR="00E71B3B" w:rsidRPr="0058560D" w:rsidRDefault="00E71B3B" w:rsidP="00702B3D">
            <w:pPr>
              <w:pStyle w:val="a3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58560D">
              <w:rPr>
                <w:sz w:val="28"/>
                <w:szCs w:val="28"/>
              </w:rPr>
              <w:t xml:space="preserve">а) сложный; </w:t>
            </w:r>
          </w:p>
          <w:p w:rsidR="00E71B3B" w:rsidRPr="0058560D" w:rsidRDefault="00E71B3B" w:rsidP="00702B3D">
            <w:pPr>
              <w:pStyle w:val="a3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58560D">
              <w:rPr>
                <w:sz w:val="28"/>
                <w:szCs w:val="28"/>
              </w:rPr>
              <w:t xml:space="preserve">б) бедный; </w:t>
            </w:r>
          </w:p>
          <w:p w:rsidR="00E71B3B" w:rsidRPr="0058560D" w:rsidRDefault="00E71B3B" w:rsidP="00702B3D">
            <w:pPr>
              <w:pStyle w:val="a3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58560D">
              <w:rPr>
                <w:sz w:val="28"/>
                <w:szCs w:val="28"/>
              </w:rPr>
              <w:t>в) ювелирный.</w:t>
            </w:r>
          </w:p>
        </w:tc>
      </w:tr>
      <w:tr w:rsidR="00E71B3B" w:rsidRPr="0058560D" w:rsidTr="00702B3D">
        <w:tc>
          <w:tcPr>
            <w:tcW w:w="2834" w:type="dxa"/>
            <w:vAlign w:val="center"/>
          </w:tcPr>
          <w:p w:rsidR="00E71B3B" w:rsidRPr="0058560D" w:rsidRDefault="00E71B3B" w:rsidP="00702B3D">
            <w:pPr>
              <w:pStyle w:val="a3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58560D">
              <w:rPr>
                <w:sz w:val="28"/>
                <w:szCs w:val="28"/>
              </w:rPr>
              <w:t xml:space="preserve">3) </w:t>
            </w:r>
            <w:r w:rsidRPr="0058560D">
              <w:rPr>
                <w:i/>
                <w:iCs/>
                <w:sz w:val="28"/>
                <w:szCs w:val="28"/>
              </w:rPr>
              <w:t>сильный</w:t>
            </w:r>
            <w:r w:rsidRPr="0058560D">
              <w:rPr>
                <w:sz w:val="28"/>
                <w:szCs w:val="28"/>
              </w:rPr>
              <w:t xml:space="preserve"> художник</w:t>
            </w:r>
          </w:p>
        </w:tc>
        <w:tc>
          <w:tcPr>
            <w:tcW w:w="2553" w:type="dxa"/>
            <w:vAlign w:val="center"/>
          </w:tcPr>
          <w:p w:rsidR="00E71B3B" w:rsidRPr="0058560D" w:rsidRDefault="00E71B3B" w:rsidP="00702B3D">
            <w:pPr>
              <w:pStyle w:val="a3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58560D">
              <w:rPr>
                <w:sz w:val="28"/>
                <w:szCs w:val="28"/>
              </w:rPr>
              <w:t xml:space="preserve">а) неубедительный; </w:t>
            </w:r>
          </w:p>
          <w:p w:rsidR="00E71B3B" w:rsidRPr="0058560D" w:rsidRDefault="00E71B3B" w:rsidP="00702B3D">
            <w:pPr>
              <w:pStyle w:val="a3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58560D">
              <w:rPr>
                <w:sz w:val="28"/>
                <w:szCs w:val="28"/>
              </w:rPr>
              <w:t xml:space="preserve">б) заурядный; </w:t>
            </w:r>
          </w:p>
          <w:p w:rsidR="00E71B3B" w:rsidRPr="0058560D" w:rsidRDefault="00E71B3B" w:rsidP="00702B3D">
            <w:pPr>
              <w:pStyle w:val="a3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58560D">
              <w:rPr>
                <w:sz w:val="28"/>
                <w:szCs w:val="28"/>
              </w:rPr>
              <w:t>в) поверхностный.</w:t>
            </w:r>
          </w:p>
        </w:tc>
      </w:tr>
      <w:tr w:rsidR="00E71B3B" w:rsidRPr="0058560D" w:rsidTr="00702B3D">
        <w:tc>
          <w:tcPr>
            <w:tcW w:w="2834" w:type="dxa"/>
            <w:vAlign w:val="center"/>
          </w:tcPr>
          <w:p w:rsidR="00E71B3B" w:rsidRPr="0058560D" w:rsidRDefault="00E71B3B" w:rsidP="00702B3D">
            <w:pPr>
              <w:pStyle w:val="a3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58560D">
              <w:rPr>
                <w:sz w:val="28"/>
                <w:szCs w:val="28"/>
              </w:rPr>
              <w:t xml:space="preserve">4) </w:t>
            </w:r>
            <w:r w:rsidRPr="0058560D">
              <w:rPr>
                <w:i/>
                <w:iCs/>
                <w:sz w:val="28"/>
                <w:szCs w:val="28"/>
              </w:rPr>
              <w:t>суровый</w:t>
            </w:r>
            <w:r w:rsidRPr="0058560D">
              <w:rPr>
                <w:sz w:val="28"/>
                <w:szCs w:val="28"/>
              </w:rPr>
              <w:t xml:space="preserve"> тон</w:t>
            </w:r>
          </w:p>
        </w:tc>
        <w:tc>
          <w:tcPr>
            <w:tcW w:w="2553" w:type="dxa"/>
            <w:vAlign w:val="center"/>
          </w:tcPr>
          <w:p w:rsidR="00E71B3B" w:rsidRPr="0058560D" w:rsidRDefault="00E71B3B" w:rsidP="00702B3D">
            <w:pPr>
              <w:pStyle w:val="a3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58560D">
              <w:rPr>
                <w:sz w:val="28"/>
                <w:szCs w:val="28"/>
              </w:rPr>
              <w:t>а) легкий;</w:t>
            </w:r>
          </w:p>
          <w:p w:rsidR="00E71B3B" w:rsidRPr="0058560D" w:rsidRDefault="00E71B3B" w:rsidP="00702B3D">
            <w:pPr>
              <w:pStyle w:val="a3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58560D">
              <w:rPr>
                <w:sz w:val="28"/>
                <w:szCs w:val="28"/>
              </w:rPr>
              <w:t>б) мягкий;</w:t>
            </w:r>
          </w:p>
          <w:p w:rsidR="00E71B3B" w:rsidRPr="0058560D" w:rsidRDefault="00E71B3B" w:rsidP="00702B3D">
            <w:pPr>
              <w:pStyle w:val="a3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58560D">
              <w:rPr>
                <w:sz w:val="28"/>
                <w:szCs w:val="28"/>
              </w:rPr>
              <w:t>в) тихий.</w:t>
            </w:r>
          </w:p>
        </w:tc>
      </w:tr>
    </w:tbl>
    <w:p w:rsidR="00E71B3B" w:rsidRPr="0058560D" w:rsidRDefault="00E71B3B" w:rsidP="00E71B3B">
      <w:pPr>
        <w:pStyle w:val="a3"/>
        <w:spacing w:line="360" w:lineRule="auto"/>
        <w:ind w:firstLine="709"/>
        <w:rPr>
          <w:sz w:val="28"/>
          <w:szCs w:val="28"/>
        </w:rPr>
      </w:pPr>
    </w:p>
    <w:p w:rsidR="00E71B3B" w:rsidRPr="0058560D" w:rsidRDefault="00E71B3B" w:rsidP="00E71B3B">
      <w:pPr>
        <w:pStyle w:val="a3"/>
        <w:spacing w:line="360" w:lineRule="auto"/>
        <w:ind w:firstLine="709"/>
        <w:rPr>
          <w:b/>
          <w:bCs/>
          <w:sz w:val="28"/>
          <w:szCs w:val="28"/>
        </w:rPr>
      </w:pPr>
      <w:r w:rsidRPr="0058560D">
        <w:rPr>
          <w:b/>
          <w:bCs/>
          <w:sz w:val="28"/>
          <w:szCs w:val="28"/>
        </w:rPr>
        <w:lastRenderedPageBreak/>
        <w:t>3. Найдите предложения, в которых для создания художественных образов используется оксюморон.</w:t>
      </w:r>
    </w:p>
    <w:p w:rsidR="00E71B3B" w:rsidRPr="0058560D" w:rsidRDefault="00E71B3B" w:rsidP="00E71B3B">
      <w:pPr>
        <w:pStyle w:val="a3"/>
        <w:spacing w:line="360" w:lineRule="auto"/>
        <w:ind w:firstLine="709"/>
        <w:rPr>
          <w:sz w:val="28"/>
          <w:szCs w:val="28"/>
        </w:rPr>
      </w:pPr>
      <w:r w:rsidRPr="0058560D">
        <w:rPr>
          <w:sz w:val="28"/>
          <w:szCs w:val="28"/>
        </w:rPr>
        <w:t xml:space="preserve">а) И царствует в душе какой-то холод тайный, когда огонь кипит в крови. </w:t>
      </w:r>
      <w:r w:rsidRPr="0058560D">
        <w:rPr>
          <w:i/>
          <w:iCs/>
          <w:sz w:val="28"/>
          <w:szCs w:val="28"/>
        </w:rPr>
        <w:t>(М. Лермонтов.)</w:t>
      </w:r>
    </w:p>
    <w:p w:rsidR="00E71B3B" w:rsidRPr="0058560D" w:rsidRDefault="00E71B3B" w:rsidP="00E71B3B">
      <w:pPr>
        <w:pStyle w:val="a3"/>
        <w:spacing w:line="360" w:lineRule="auto"/>
        <w:ind w:firstLine="709"/>
        <w:rPr>
          <w:sz w:val="28"/>
          <w:szCs w:val="28"/>
        </w:rPr>
      </w:pPr>
      <w:r w:rsidRPr="0058560D">
        <w:rPr>
          <w:sz w:val="28"/>
          <w:szCs w:val="28"/>
        </w:rPr>
        <w:t xml:space="preserve">б) Будь счастлива несчастием моим. </w:t>
      </w:r>
      <w:r w:rsidRPr="0058560D">
        <w:rPr>
          <w:i/>
          <w:iCs/>
          <w:sz w:val="28"/>
          <w:szCs w:val="28"/>
        </w:rPr>
        <w:t>(М. Лермонтов.)</w:t>
      </w:r>
    </w:p>
    <w:p w:rsidR="00E71B3B" w:rsidRPr="0058560D" w:rsidRDefault="00E71B3B" w:rsidP="00E71B3B">
      <w:pPr>
        <w:pStyle w:val="a3"/>
        <w:spacing w:line="360" w:lineRule="auto"/>
        <w:ind w:firstLine="709"/>
        <w:rPr>
          <w:sz w:val="28"/>
          <w:szCs w:val="28"/>
        </w:rPr>
      </w:pPr>
      <w:r w:rsidRPr="0058560D">
        <w:rPr>
          <w:sz w:val="28"/>
          <w:szCs w:val="28"/>
        </w:rPr>
        <w:t xml:space="preserve">в) О, если б я нищ был! Как миллиардер! </w:t>
      </w:r>
      <w:r w:rsidRPr="0058560D">
        <w:rPr>
          <w:i/>
          <w:iCs/>
          <w:sz w:val="28"/>
          <w:szCs w:val="28"/>
        </w:rPr>
        <w:t>(</w:t>
      </w:r>
      <w:proofErr w:type="spellStart"/>
      <w:r w:rsidRPr="0058560D">
        <w:rPr>
          <w:i/>
          <w:iCs/>
          <w:sz w:val="28"/>
          <w:szCs w:val="28"/>
        </w:rPr>
        <w:t>В.Маяковский</w:t>
      </w:r>
      <w:proofErr w:type="spellEnd"/>
      <w:r w:rsidRPr="0058560D">
        <w:rPr>
          <w:i/>
          <w:iCs/>
          <w:sz w:val="28"/>
          <w:szCs w:val="28"/>
        </w:rPr>
        <w:t>.)</w:t>
      </w:r>
    </w:p>
    <w:p w:rsidR="00E71B3B" w:rsidRPr="0058560D" w:rsidRDefault="00E71B3B" w:rsidP="00E71B3B">
      <w:pPr>
        <w:pStyle w:val="a3"/>
        <w:spacing w:line="360" w:lineRule="auto"/>
        <w:ind w:firstLine="709"/>
        <w:rPr>
          <w:sz w:val="28"/>
          <w:szCs w:val="28"/>
        </w:rPr>
      </w:pPr>
      <w:r w:rsidRPr="0058560D">
        <w:rPr>
          <w:sz w:val="28"/>
          <w:szCs w:val="28"/>
        </w:rPr>
        <w:t xml:space="preserve">г) Мы сёла — в пепел; грады — в прах; в мечи — серпы и плуги. </w:t>
      </w:r>
      <w:r w:rsidRPr="0058560D">
        <w:rPr>
          <w:i/>
          <w:iCs/>
          <w:sz w:val="28"/>
          <w:szCs w:val="28"/>
        </w:rPr>
        <w:t>(</w:t>
      </w:r>
      <w:proofErr w:type="spellStart"/>
      <w:r w:rsidRPr="0058560D">
        <w:rPr>
          <w:i/>
          <w:iCs/>
          <w:sz w:val="28"/>
          <w:szCs w:val="28"/>
        </w:rPr>
        <w:t>В.Жуковский</w:t>
      </w:r>
      <w:proofErr w:type="spellEnd"/>
      <w:r w:rsidRPr="0058560D">
        <w:rPr>
          <w:i/>
          <w:iCs/>
          <w:sz w:val="28"/>
          <w:szCs w:val="28"/>
        </w:rPr>
        <w:t>.)</w:t>
      </w:r>
    </w:p>
    <w:p w:rsidR="00E71B3B" w:rsidRPr="0058560D" w:rsidRDefault="00E71B3B" w:rsidP="00E71B3B">
      <w:pPr>
        <w:pStyle w:val="a3"/>
        <w:spacing w:line="360" w:lineRule="auto"/>
        <w:ind w:firstLine="709"/>
        <w:rPr>
          <w:i/>
          <w:iCs/>
          <w:sz w:val="28"/>
          <w:szCs w:val="28"/>
        </w:rPr>
      </w:pPr>
      <w:r w:rsidRPr="0058560D">
        <w:rPr>
          <w:sz w:val="28"/>
          <w:szCs w:val="28"/>
        </w:rPr>
        <w:t xml:space="preserve">л) Уходим мы, чтоб возвратиться, приходим, чтоб снова уйти. </w:t>
      </w:r>
      <w:r w:rsidRPr="0058560D">
        <w:rPr>
          <w:i/>
          <w:iCs/>
          <w:sz w:val="28"/>
          <w:szCs w:val="28"/>
        </w:rPr>
        <w:t xml:space="preserve">(Г. </w:t>
      </w:r>
      <w:proofErr w:type="spellStart"/>
      <w:r w:rsidRPr="0058560D">
        <w:rPr>
          <w:i/>
          <w:iCs/>
          <w:sz w:val="28"/>
          <w:szCs w:val="28"/>
        </w:rPr>
        <w:t>Поженян</w:t>
      </w:r>
      <w:proofErr w:type="spellEnd"/>
      <w:r w:rsidRPr="0058560D">
        <w:rPr>
          <w:i/>
          <w:iCs/>
          <w:sz w:val="28"/>
          <w:szCs w:val="28"/>
        </w:rPr>
        <w:t>.)</w:t>
      </w:r>
    </w:p>
    <w:p w:rsidR="00E71B3B" w:rsidRPr="0058560D" w:rsidRDefault="00E71B3B" w:rsidP="00E71B3B">
      <w:pPr>
        <w:pStyle w:val="a3"/>
        <w:spacing w:line="360" w:lineRule="auto"/>
        <w:ind w:firstLine="709"/>
        <w:rPr>
          <w:i/>
          <w:iCs/>
          <w:sz w:val="28"/>
          <w:szCs w:val="28"/>
        </w:rPr>
      </w:pPr>
    </w:p>
    <w:p w:rsidR="00E71B3B" w:rsidRPr="0058560D" w:rsidRDefault="00E71B3B" w:rsidP="00E71B3B">
      <w:pPr>
        <w:pStyle w:val="a3"/>
        <w:spacing w:line="360" w:lineRule="auto"/>
        <w:ind w:firstLine="709"/>
        <w:rPr>
          <w:b/>
          <w:bCs/>
          <w:sz w:val="28"/>
          <w:szCs w:val="28"/>
        </w:rPr>
      </w:pPr>
      <w:r w:rsidRPr="0058560D">
        <w:rPr>
          <w:b/>
          <w:bCs/>
          <w:sz w:val="28"/>
          <w:szCs w:val="28"/>
        </w:rPr>
        <w:t>4. В строке: «Мама! Ваш сын прекрасно болен» Маяковский прибегает:</w:t>
      </w:r>
    </w:p>
    <w:p w:rsidR="00E71B3B" w:rsidRPr="0058560D" w:rsidRDefault="00E71B3B" w:rsidP="00E71B3B">
      <w:pPr>
        <w:pStyle w:val="a3"/>
        <w:spacing w:line="360" w:lineRule="auto"/>
        <w:ind w:firstLine="709"/>
        <w:rPr>
          <w:sz w:val="28"/>
          <w:szCs w:val="28"/>
        </w:rPr>
      </w:pPr>
      <w:r w:rsidRPr="0058560D">
        <w:rPr>
          <w:sz w:val="28"/>
          <w:szCs w:val="28"/>
        </w:rPr>
        <w:t>а) к метафоре;</w:t>
      </w:r>
    </w:p>
    <w:p w:rsidR="00E71B3B" w:rsidRPr="0058560D" w:rsidRDefault="00E71B3B" w:rsidP="00E71B3B">
      <w:pPr>
        <w:pStyle w:val="a3"/>
        <w:spacing w:line="360" w:lineRule="auto"/>
        <w:ind w:firstLine="709"/>
        <w:rPr>
          <w:sz w:val="28"/>
          <w:szCs w:val="28"/>
        </w:rPr>
      </w:pPr>
      <w:r w:rsidRPr="0058560D">
        <w:rPr>
          <w:sz w:val="28"/>
          <w:szCs w:val="28"/>
        </w:rPr>
        <w:t>б) к иронии;</w:t>
      </w:r>
    </w:p>
    <w:p w:rsidR="00E71B3B" w:rsidRPr="0058560D" w:rsidRDefault="00E71B3B" w:rsidP="00E71B3B">
      <w:pPr>
        <w:pStyle w:val="a3"/>
        <w:spacing w:line="360" w:lineRule="auto"/>
        <w:ind w:firstLine="709"/>
        <w:rPr>
          <w:sz w:val="28"/>
          <w:szCs w:val="28"/>
        </w:rPr>
      </w:pPr>
      <w:r w:rsidRPr="0058560D">
        <w:rPr>
          <w:sz w:val="28"/>
          <w:szCs w:val="28"/>
        </w:rPr>
        <w:t>в) к оксюморону;</w:t>
      </w:r>
    </w:p>
    <w:p w:rsidR="00E71B3B" w:rsidRPr="0058560D" w:rsidRDefault="00E71B3B" w:rsidP="00E71B3B">
      <w:pPr>
        <w:pStyle w:val="a3"/>
        <w:spacing w:line="360" w:lineRule="auto"/>
        <w:ind w:firstLine="709"/>
        <w:rPr>
          <w:sz w:val="28"/>
          <w:szCs w:val="28"/>
        </w:rPr>
      </w:pPr>
      <w:r w:rsidRPr="0058560D">
        <w:rPr>
          <w:sz w:val="28"/>
          <w:szCs w:val="28"/>
        </w:rPr>
        <w:t>г) к антитезе.</w:t>
      </w:r>
    </w:p>
    <w:p w:rsidR="00E71B3B" w:rsidRPr="0058560D" w:rsidRDefault="00E71B3B" w:rsidP="00E71B3B">
      <w:pPr>
        <w:pStyle w:val="a3"/>
        <w:spacing w:line="360" w:lineRule="auto"/>
        <w:ind w:firstLine="709"/>
        <w:rPr>
          <w:sz w:val="28"/>
          <w:szCs w:val="28"/>
        </w:rPr>
      </w:pPr>
    </w:p>
    <w:p w:rsidR="00E71B3B" w:rsidRPr="0058560D" w:rsidRDefault="00E71B3B" w:rsidP="00E71B3B">
      <w:pPr>
        <w:pStyle w:val="a3"/>
        <w:spacing w:line="360" w:lineRule="auto"/>
        <w:ind w:firstLine="709"/>
        <w:rPr>
          <w:b/>
          <w:bCs/>
          <w:sz w:val="28"/>
          <w:szCs w:val="28"/>
        </w:rPr>
      </w:pPr>
      <w:r w:rsidRPr="0058560D">
        <w:rPr>
          <w:b/>
          <w:bCs/>
          <w:sz w:val="28"/>
          <w:szCs w:val="28"/>
        </w:rPr>
        <w:t>5. Какой прием использует С. А. Есенин в следующих строчках:</w:t>
      </w:r>
    </w:p>
    <w:p w:rsidR="00E71B3B" w:rsidRPr="0058560D" w:rsidRDefault="00E71B3B" w:rsidP="00E71B3B">
      <w:pPr>
        <w:pStyle w:val="a3"/>
        <w:spacing w:line="360" w:lineRule="auto"/>
        <w:ind w:firstLine="709"/>
        <w:rPr>
          <w:sz w:val="28"/>
          <w:szCs w:val="28"/>
        </w:rPr>
      </w:pPr>
      <w:r w:rsidRPr="0058560D">
        <w:rPr>
          <w:sz w:val="28"/>
          <w:szCs w:val="28"/>
        </w:rPr>
        <w:t>Я готов рассказать тебе поле.</w:t>
      </w:r>
    </w:p>
    <w:p w:rsidR="00E71B3B" w:rsidRPr="0058560D" w:rsidRDefault="00E71B3B" w:rsidP="00E71B3B">
      <w:pPr>
        <w:pStyle w:val="a3"/>
        <w:spacing w:line="360" w:lineRule="auto"/>
        <w:ind w:firstLine="709"/>
        <w:rPr>
          <w:sz w:val="28"/>
          <w:szCs w:val="28"/>
        </w:rPr>
      </w:pPr>
      <w:r w:rsidRPr="0058560D">
        <w:rPr>
          <w:sz w:val="28"/>
          <w:szCs w:val="28"/>
        </w:rPr>
        <w:t>Эти волосы взял я у ржи,</w:t>
      </w:r>
    </w:p>
    <w:p w:rsidR="00E71B3B" w:rsidRPr="0058560D" w:rsidRDefault="00E71B3B" w:rsidP="00E71B3B">
      <w:pPr>
        <w:pStyle w:val="a3"/>
        <w:spacing w:line="360" w:lineRule="auto"/>
        <w:ind w:firstLine="709"/>
        <w:rPr>
          <w:sz w:val="28"/>
          <w:szCs w:val="28"/>
        </w:rPr>
      </w:pPr>
      <w:r w:rsidRPr="0058560D">
        <w:rPr>
          <w:sz w:val="28"/>
          <w:szCs w:val="28"/>
        </w:rPr>
        <w:t xml:space="preserve">Если хочешь на палец вяжи — </w:t>
      </w:r>
    </w:p>
    <w:p w:rsidR="00E71B3B" w:rsidRPr="0058560D" w:rsidRDefault="00E71B3B" w:rsidP="00E71B3B">
      <w:pPr>
        <w:pStyle w:val="a3"/>
        <w:spacing w:line="360" w:lineRule="auto"/>
        <w:ind w:firstLine="709"/>
        <w:rPr>
          <w:sz w:val="28"/>
          <w:szCs w:val="28"/>
        </w:rPr>
      </w:pPr>
      <w:r w:rsidRPr="0058560D">
        <w:rPr>
          <w:sz w:val="28"/>
          <w:szCs w:val="28"/>
        </w:rPr>
        <w:t>Я нисколько не чувствую боли.</w:t>
      </w:r>
    </w:p>
    <w:p w:rsidR="00E71B3B" w:rsidRPr="0058560D" w:rsidRDefault="00E71B3B" w:rsidP="00E71B3B">
      <w:pPr>
        <w:pStyle w:val="a3"/>
        <w:spacing w:line="360" w:lineRule="auto"/>
        <w:ind w:firstLine="709"/>
        <w:rPr>
          <w:sz w:val="28"/>
          <w:szCs w:val="28"/>
        </w:rPr>
      </w:pPr>
      <w:r w:rsidRPr="0058560D">
        <w:rPr>
          <w:sz w:val="28"/>
          <w:szCs w:val="28"/>
        </w:rPr>
        <w:t>Я готов рассказать тебе поле.</w:t>
      </w:r>
    </w:p>
    <w:p w:rsidR="00E71B3B" w:rsidRPr="0058560D" w:rsidRDefault="00E71B3B" w:rsidP="00E71B3B">
      <w:pPr>
        <w:pStyle w:val="a3"/>
        <w:spacing w:line="360" w:lineRule="auto"/>
        <w:ind w:firstLine="709"/>
        <w:rPr>
          <w:sz w:val="28"/>
          <w:szCs w:val="28"/>
        </w:rPr>
      </w:pPr>
      <w:r w:rsidRPr="0058560D">
        <w:rPr>
          <w:sz w:val="28"/>
          <w:szCs w:val="28"/>
        </w:rPr>
        <w:t>а) Олицетворение;</w:t>
      </w:r>
    </w:p>
    <w:p w:rsidR="00E71B3B" w:rsidRPr="0058560D" w:rsidRDefault="00E71B3B" w:rsidP="00E71B3B">
      <w:pPr>
        <w:pStyle w:val="a3"/>
        <w:spacing w:line="360" w:lineRule="auto"/>
        <w:ind w:firstLine="709"/>
        <w:rPr>
          <w:sz w:val="28"/>
          <w:szCs w:val="28"/>
        </w:rPr>
      </w:pPr>
      <w:r w:rsidRPr="0058560D">
        <w:rPr>
          <w:sz w:val="28"/>
          <w:szCs w:val="28"/>
        </w:rPr>
        <w:t>б) оксюморон;</w:t>
      </w:r>
    </w:p>
    <w:p w:rsidR="00E71B3B" w:rsidRPr="0058560D" w:rsidRDefault="00E71B3B" w:rsidP="00E71B3B">
      <w:pPr>
        <w:pStyle w:val="a3"/>
        <w:spacing w:line="360" w:lineRule="auto"/>
        <w:ind w:firstLine="709"/>
        <w:rPr>
          <w:sz w:val="28"/>
          <w:szCs w:val="28"/>
        </w:rPr>
      </w:pPr>
      <w:r w:rsidRPr="0058560D">
        <w:rPr>
          <w:sz w:val="28"/>
          <w:szCs w:val="28"/>
        </w:rPr>
        <w:t>в) метафора;</w:t>
      </w:r>
    </w:p>
    <w:p w:rsidR="00E71B3B" w:rsidRPr="0058560D" w:rsidRDefault="00E71B3B" w:rsidP="00E71B3B">
      <w:pPr>
        <w:pStyle w:val="a3"/>
        <w:spacing w:line="360" w:lineRule="auto"/>
        <w:ind w:firstLine="709"/>
        <w:rPr>
          <w:sz w:val="28"/>
          <w:szCs w:val="28"/>
        </w:rPr>
      </w:pPr>
      <w:r w:rsidRPr="0058560D">
        <w:rPr>
          <w:sz w:val="28"/>
          <w:szCs w:val="28"/>
        </w:rPr>
        <w:t>г) антитеза.</w:t>
      </w:r>
    </w:p>
    <w:p w:rsidR="00E71B3B" w:rsidRPr="0058560D" w:rsidRDefault="00E71B3B" w:rsidP="00E71B3B">
      <w:pPr>
        <w:pStyle w:val="a3"/>
        <w:spacing w:line="360" w:lineRule="auto"/>
        <w:ind w:firstLine="709"/>
        <w:rPr>
          <w:sz w:val="28"/>
          <w:szCs w:val="28"/>
        </w:rPr>
      </w:pPr>
    </w:p>
    <w:p w:rsidR="00E71B3B" w:rsidRPr="0058560D" w:rsidRDefault="00E71B3B" w:rsidP="00E71B3B">
      <w:pPr>
        <w:pStyle w:val="a3"/>
        <w:spacing w:line="360" w:lineRule="auto"/>
        <w:ind w:firstLine="709"/>
        <w:rPr>
          <w:b/>
          <w:bCs/>
          <w:sz w:val="28"/>
          <w:szCs w:val="28"/>
        </w:rPr>
      </w:pPr>
      <w:r w:rsidRPr="0058560D">
        <w:rPr>
          <w:b/>
          <w:bCs/>
          <w:sz w:val="28"/>
          <w:szCs w:val="28"/>
        </w:rPr>
        <w:lastRenderedPageBreak/>
        <w:t>6. Какой прием использовал В. Маяковский в строке: «В сто сорок солнц закат пылал...»?</w:t>
      </w:r>
    </w:p>
    <w:p w:rsidR="00E71B3B" w:rsidRPr="0058560D" w:rsidRDefault="00E71B3B" w:rsidP="00E71B3B">
      <w:pPr>
        <w:pStyle w:val="a3"/>
        <w:spacing w:line="360" w:lineRule="auto"/>
        <w:ind w:firstLine="709"/>
        <w:rPr>
          <w:sz w:val="28"/>
          <w:szCs w:val="28"/>
        </w:rPr>
      </w:pPr>
      <w:r w:rsidRPr="0058560D">
        <w:rPr>
          <w:sz w:val="28"/>
          <w:szCs w:val="28"/>
        </w:rPr>
        <w:t>а) Литота;</w:t>
      </w:r>
    </w:p>
    <w:p w:rsidR="00E71B3B" w:rsidRPr="0058560D" w:rsidRDefault="00E71B3B" w:rsidP="00E71B3B">
      <w:pPr>
        <w:pStyle w:val="a3"/>
        <w:spacing w:line="360" w:lineRule="auto"/>
        <w:ind w:firstLine="709"/>
        <w:rPr>
          <w:sz w:val="28"/>
          <w:szCs w:val="28"/>
        </w:rPr>
      </w:pPr>
      <w:r w:rsidRPr="0058560D">
        <w:rPr>
          <w:sz w:val="28"/>
          <w:szCs w:val="28"/>
        </w:rPr>
        <w:t>б) гипербола;</w:t>
      </w:r>
    </w:p>
    <w:p w:rsidR="00E71B3B" w:rsidRPr="0058560D" w:rsidRDefault="00E71B3B" w:rsidP="00E71B3B">
      <w:pPr>
        <w:pStyle w:val="a3"/>
        <w:spacing w:line="360" w:lineRule="auto"/>
        <w:ind w:firstLine="709"/>
        <w:rPr>
          <w:sz w:val="28"/>
          <w:szCs w:val="28"/>
        </w:rPr>
      </w:pPr>
      <w:r w:rsidRPr="0058560D">
        <w:rPr>
          <w:sz w:val="28"/>
          <w:szCs w:val="28"/>
        </w:rPr>
        <w:t>в) гротеск;</w:t>
      </w:r>
    </w:p>
    <w:p w:rsidR="00E71B3B" w:rsidRPr="0058560D" w:rsidRDefault="00E71B3B" w:rsidP="00E71B3B">
      <w:pPr>
        <w:pStyle w:val="a3"/>
        <w:spacing w:line="360" w:lineRule="auto"/>
        <w:ind w:firstLine="709"/>
        <w:rPr>
          <w:sz w:val="28"/>
          <w:szCs w:val="28"/>
        </w:rPr>
      </w:pPr>
      <w:r w:rsidRPr="0058560D">
        <w:rPr>
          <w:sz w:val="28"/>
          <w:szCs w:val="28"/>
        </w:rPr>
        <w:t>г) олицетворение.</w:t>
      </w:r>
    </w:p>
    <w:p w:rsidR="00E71B3B" w:rsidRPr="0058560D" w:rsidRDefault="00E71B3B" w:rsidP="00E71B3B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8560D">
        <w:rPr>
          <w:b/>
          <w:bCs/>
          <w:sz w:val="28"/>
          <w:szCs w:val="28"/>
        </w:rPr>
        <w:t xml:space="preserve">7.назовите </w:t>
      </w:r>
      <w:proofErr w:type="gramStart"/>
      <w:r w:rsidRPr="0058560D">
        <w:rPr>
          <w:b/>
          <w:bCs/>
          <w:sz w:val="28"/>
          <w:szCs w:val="28"/>
        </w:rPr>
        <w:t>приём ,</w:t>
      </w:r>
      <w:proofErr w:type="gramEnd"/>
      <w:r w:rsidRPr="0058560D">
        <w:rPr>
          <w:b/>
          <w:bCs/>
          <w:sz w:val="28"/>
          <w:szCs w:val="28"/>
        </w:rPr>
        <w:t xml:space="preserve"> к которому прибегает автор , рисуя картину отступления («…как муравьи из разорённой карточки&lt;…&gt;, приходили и пробегали солдаты»).</w:t>
      </w:r>
    </w:p>
    <w:p w:rsidR="00E71B3B" w:rsidRPr="0058560D" w:rsidRDefault="00E71B3B" w:rsidP="00E71B3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8560D">
        <w:rPr>
          <w:sz w:val="28"/>
          <w:szCs w:val="28"/>
        </w:rPr>
        <w:t>А) Эпитеты</w:t>
      </w:r>
    </w:p>
    <w:p w:rsidR="00E71B3B" w:rsidRPr="0058560D" w:rsidRDefault="00E71B3B" w:rsidP="00E71B3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8560D">
        <w:rPr>
          <w:sz w:val="28"/>
          <w:szCs w:val="28"/>
        </w:rPr>
        <w:t xml:space="preserve">б) сравнение </w:t>
      </w:r>
    </w:p>
    <w:p w:rsidR="00E71B3B" w:rsidRPr="0058560D" w:rsidRDefault="00E71B3B" w:rsidP="00E71B3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8560D">
        <w:rPr>
          <w:sz w:val="28"/>
          <w:szCs w:val="28"/>
        </w:rPr>
        <w:t>В) Противопоставление</w:t>
      </w:r>
    </w:p>
    <w:p w:rsidR="00E71B3B" w:rsidRPr="0058560D" w:rsidRDefault="00E71B3B" w:rsidP="00E71B3B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E71B3B" w:rsidRPr="0058560D" w:rsidRDefault="00E71B3B" w:rsidP="00E71B3B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8560D">
        <w:rPr>
          <w:b/>
          <w:bCs/>
          <w:sz w:val="28"/>
          <w:szCs w:val="28"/>
        </w:rPr>
        <w:t xml:space="preserve">8.Обращаясь к </w:t>
      </w:r>
      <w:proofErr w:type="gramStart"/>
      <w:r w:rsidRPr="0058560D">
        <w:rPr>
          <w:b/>
          <w:bCs/>
          <w:sz w:val="28"/>
          <w:szCs w:val="28"/>
        </w:rPr>
        <w:t>клёну ,</w:t>
      </w:r>
      <w:proofErr w:type="gramEnd"/>
      <w:r w:rsidRPr="0058560D">
        <w:rPr>
          <w:b/>
          <w:bCs/>
          <w:sz w:val="28"/>
          <w:szCs w:val="28"/>
        </w:rPr>
        <w:t xml:space="preserve"> «приморозившему ногу», лирический герой стихотворения «очеловечивает» его. Как называется этот приём</w:t>
      </w:r>
    </w:p>
    <w:p w:rsidR="00E71B3B" w:rsidRPr="0058560D" w:rsidRDefault="00E71B3B" w:rsidP="00E71B3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8560D">
        <w:rPr>
          <w:sz w:val="28"/>
          <w:szCs w:val="28"/>
        </w:rPr>
        <w:t>А) олицетворение</w:t>
      </w:r>
    </w:p>
    <w:p w:rsidR="00E71B3B" w:rsidRPr="0058560D" w:rsidRDefault="00E71B3B" w:rsidP="00E71B3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8560D">
        <w:rPr>
          <w:sz w:val="28"/>
          <w:szCs w:val="28"/>
        </w:rPr>
        <w:t xml:space="preserve">Б) противопоставление </w:t>
      </w:r>
    </w:p>
    <w:p w:rsidR="00E71B3B" w:rsidRPr="0058560D" w:rsidRDefault="00E71B3B" w:rsidP="00E71B3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8560D">
        <w:rPr>
          <w:sz w:val="28"/>
          <w:szCs w:val="28"/>
        </w:rPr>
        <w:t>В) сравнение</w:t>
      </w:r>
    </w:p>
    <w:p w:rsidR="00E71B3B" w:rsidRPr="0058560D" w:rsidRDefault="00E71B3B" w:rsidP="00E71B3B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E71B3B" w:rsidRPr="0058560D" w:rsidRDefault="00E71B3B" w:rsidP="00E71B3B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8560D">
        <w:rPr>
          <w:b/>
          <w:bCs/>
          <w:sz w:val="28"/>
          <w:szCs w:val="28"/>
        </w:rPr>
        <w:t xml:space="preserve">9.Как называется образное </w:t>
      </w:r>
      <w:proofErr w:type="gramStart"/>
      <w:r w:rsidRPr="0058560D">
        <w:rPr>
          <w:b/>
          <w:bCs/>
          <w:sz w:val="28"/>
          <w:szCs w:val="28"/>
        </w:rPr>
        <w:t>определение ,</w:t>
      </w:r>
      <w:proofErr w:type="gramEnd"/>
      <w:r w:rsidRPr="0058560D">
        <w:rPr>
          <w:b/>
          <w:bCs/>
          <w:sz w:val="28"/>
          <w:szCs w:val="28"/>
        </w:rPr>
        <w:t xml:space="preserve"> являющееся средством художественной выразительности («клён заледенелый», «под метелью белой»)?</w:t>
      </w:r>
    </w:p>
    <w:p w:rsidR="00E71B3B" w:rsidRPr="0058560D" w:rsidRDefault="00E71B3B" w:rsidP="00E71B3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8560D">
        <w:rPr>
          <w:sz w:val="28"/>
          <w:szCs w:val="28"/>
        </w:rPr>
        <w:t>А) сравнение</w:t>
      </w:r>
    </w:p>
    <w:p w:rsidR="00E71B3B" w:rsidRPr="0058560D" w:rsidRDefault="00E71B3B" w:rsidP="00E71B3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8560D">
        <w:rPr>
          <w:sz w:val="28"/>
          <w:szCs w:val="28"/>
        </w:rPr>
        <w:t>Б) эпитет</w:t>
      </w:r>
    </w:p>
    <w:p w:rsidR="00E71B3B" w:rsidRDefault="00E71B3B" w:rsidP="00E71B3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8560D">
        <w:rPr>
          <w:sz w:val="28"/>
          <w:szCs w:val="28"/>
        </w:rPr>
        <w:t>В) метафора</w:t>
      </w:r>
    </w:p>
    <w:p w:rsidR="0027632F" w:rsidRPr="0027632F" w:rsidRDefault="0027632F" w:rsidP="00E71B3B">
      <w:pPr>
        <w:pStyle w:val="a3"/>
        <w:spacing w:line="360" w:lineRule="auto"/>
        <w:ind w:firstLine="709"/>
        <w:jc w:val="both"/>
        <w:rPr>
          <w:i/>
          <w:color w:val="FF0000"/>
          <w:sz w:val="28"/>
          <w:szCs w:val="28"/>
          <w:u w:val="single"/>
        </w:rPr>
      </w:pPr>
      <w:r w:rsidRPr="0027632F">
        <w:rPr>
          <w:i/>
          <w:color w:val="FF0000"/>
          <w:sz w:val="28"/>
          <w:szCs w:val="28"/>
          <w:u w:val="single"/>
        </w:rPr>
        <w:t>Задание по текущей лекции:</w:t>
      </w:r>
    </w:p>
    <w:p w:rsidR="0027632F" w:rsidRPr="0027632F" w:rsidRDefault="0027632F" w:rsidP="0027632F">
      <w:pPr>
        <w:pStyle w:val="a3"/>
        <w:spacing w:line="360" w:lineRule="auto"/>
        <w:ind w:firstLine="709"/>
        <w:rPr>
          <w:b/>
          <w:bCs/>
          <w:sz w:val="28"/>
          <w:szCs w:val="28"/>
          <w:u w:val="single"/>
        </w:rPr>
      </w:pPr>
      <w:r w:rsidRPr="0027632F">
        <w:rPr>
          <w:b/>
          <w:bCs/>
          <w:sz w:val="28"/>
          <w:szCs w:val="28"/>
          <w:highlight w:val="yellow"/>
          <w:u w:val="single"/>
        </w:rPr>
        <w:t>Задание 8.</w:t>
      </w:r>
      <w:r w:rsidRPr="0027632F">
        <w:rPr>
          <w:b/>
          <w:bCs/>
          <w:sz w:val="28"/>
          <w:szCs w:val="28"/>
          <w:u w:val="single"/>
        </w:rPr>
        <w:t xml:space="preserve"> </w:t>
      </w:r>
    </w:p>
    <w:p w:rsidR="0027632F" w:rsidRPr="0058560D" w:rsidRDefault="0027632F" w:rsidP="0027632F">
      <w:pPr>
        <w:pStyle w:val="a3"/>
        <w:spacing w:line="360" w:lineRule="auto"/>
        <w:ind w:firstLine="709"/>
        <w:rPr>
          <w:b/>
          <w:bCs/>
          <w:sz w:val="28"/>
          <w:szCs w:val="28"/>
        </w:rPr>
      </w:pPr>
    </w:p>
    <w:p w:rsidR="0027632F" w:rsidRPr="0058560D" w:rsidRDefault="0027632F" w:rsidP="0027632F">
      <w:pPr>
        <w:pStyle w:val="a3"/>
        <w:spacing w:line="360" w:lineRule="auto"/>
        <w:ind w:firstLine="709"/>
        <w:rPr>
          <w:b/>
          <w:bCs/>
          <w:sz w:val="28"/>
          <w:szCs w:val="28"/>
        </w:rPr>
      </w:pPr>
      <w:r w:rsidRPr="0058560D">
        <w:rPr>
          <w:b/>
          <w:bCs/>
          <w:sz w:val="28"/>
          <w:szCs w:val="28"/>
        </w:rPr>
        <w:t xml:space="preserve">Спишите. Выделите грамматические основы предложений. В каких случаях сочинительные союзы связывают однородные члены, а в </w:t>
      </w:r>
      <w:r w:rsidRPr="0058560D">
        <w:rPr>
          <w:b/>
          <w:bCs/>
          <w:sz w:val="28"/>
          <w:szCs w:val="28"/>
        </w:rPr>
        <w:lastRenderedPageBreak/>
        <w:t>каких – части сложносочинённого предложения? Определите значение союза. Расставьте недостающие знаки препинания.</w:t>
      </w:r>
    </w:p>
    <w:p w:rsidR="0027632F" w:rsidRPr="0058560D" w:rsidRDefault="0027632F" w:rsidP="0027632F">
      <w:pPr>
        <w:pStyle w:val="a3"/>
        <w:numPr>
          <w:ilvl w:val="2"/>
          <w:numId w:val="4"/>
        </w:numPr>
        <w:spacing w:line="360" w:lineRule="auto"/>
        <w:rPr>
          <w:sz w:val="28"/>
          <w:szCs w:val="28"/>
        </w:rPr>
      </w:pPr>
      <w:r w:rsidRPr="0058560D">
        <w:rPr>
          <w:sz w:val="28"/>
          <w:szCs w:val="28"/>
        </w:rPr>
        <w:t xml:space="preserve">Всё живое тянется к воде и всем вода дарит жизнь (Песков). 2. Снег похоронит и предаст забвению лесные повести и загадки (Песков). 3. Верблюжье молоко непривычно </w:t>
      </w:r>
      <w:proofErr w:type="gramStart"/>
      <w:r w:rsidRPr="0058560D">
        <w:rPr>
          <w:sz w:val="28"/>
          <w:szCs w:val="28"/>
        </w:rPr>
        <w:t>сладкое</w:t>
      </w:r>
      <w:proofErr w:type="gramEnd"/>
      <w:r w:rsidRPr="0058560D">
        <w:rPr>
          <w:sz w:val="28"/>
          <w:szCs w:val="28"/>
        </w:rPr>
        <w:t xml:space="preserve"> но пришлось выпить (Песков). 4. Барсук пытался </w:t>
      </w:r>
      <w:proofErr w:type="gramStart"/>
      <w:r w:rsidRPr="0058560D">
        <w:rPr>
          <w:sz w:val="28"/>
          <w:szCs w:val="28"/>
        </w:rPr>
        <w:t>уплыть</w:t>
      </w:r>
      <w:proofErr w:type="gramEnd"/>
      <w:r w:rsidRPr="0058560D">
        <w:rPr>
          <w:sz w:val="28"/>
          <w:szCs w:val="28"/>
        </w:rPr>
        <w:t xml:space="preserve"> но был водворен на пятачок земли возле пня (Песков). 5. Умер от болезни </w:t>
      </w:r>
      <w:proofErr w:type="gramStart"/>
      <w:r w:rsidRPr="0058560D">
        <w:rPr>
          <w:sz w:val="28"/>
          <w:szCs w:val="28"/>
        </w:rPr>
        <w:t>отец</w:t>
      </w:r>
      <w:proofErr w:type="gramEnd"/>
      <w:r w:rsidRPr="0058560D">
        <w:rPr>
          <w:sz w:val="28"/>
          <w:szCs w:val="28"/>
        </w:rPr>
        <w:t xml:space="preserve"> а мать после него от горя умерла (Песков). 6. Я тогда не </w:t>
      </w:r>
      <w:proofErr w:type="gramStart"/>
      <w:r w:rsidRPr="0058560D">
        <w:rPr>
          <w:sz w:val="28"/>
          <w:szCs w:val="28"/>
        </w:rPr>
        <w:t>здесь</w:t>
      </w:r>
      <w:proofErr w:type="gramEnd"/>
      <w:r w:rsidRPr="0058560D">
        <w:rPr>
          <w:sz w:val="28"/>
          <w:szCs w:val="28"/>
        </w:rPr>
        <w:t xml:space="preserve"> а у бабушки жил (Песков). 7. При сих словах вышла из-за перегородки девочка лет четырнадцати и побежала в сени (Пушкин). 8. Прошло несколько лет и обстоятельства привели меня на тот самый тракт в те самые места (Пушкин). 9. Парнишка </w:t>
      </w:r>
      <w:proofErr w:type="gramStart"/>
      <w:r w:rsidRPr="0058560D">
        <w:rPr>
          <w:sz w:val="28"/>
          <w:szCs w:val="28"/>
        </w:rPr>
        <w:t>упал</w:t>
      </w:r>
      <w:proofErr w:type="gramEnd"/>
      <w:r w:rsidRPr="0058560D">
        <w:rPr>
          <w:sz w:val="28"/>
          <w:szCs w:val="28"/>
        </w:rPr>
        <w:t xml:space="preserve"> однако не был убит (Фадеев). 10. Канонада стала </w:t>
      </w:r>
      <w:proofErr w:type="gramStart"/>
      <w:r w:rsidRPr="0058560D">
        <w:rPr>
          <w:sz w:val="28"/>
          <w:szCs w:val="28"/>
        </w:rPr>
        <w:t>слабее</w:t>
      </w:r>
      <w:proofErr w:type="gramEnd"/>
      <w:r w:rsidRPr="0058560D">
        <w:rPr>
          <w:sz w:val="28"/>
          <w:szCs w:val="28"/>
        </w:rPr>
        <w:t xml:space="preserve"> однако трескотня ружей сзади и справа слышалась всё чаще (Л. Толстой). 11. Пусть он перебирается в деревню во флигель или я переберусь отсюда (Чехов). 12. Я хочу быть отроком светлым иль цветком с луговой межи (Есенин).</w:t>
      </w:r>
    </w:p>
    <w:p w:rsidR="0027632F" w:rsidRPr="0058560D" w:rsidRDefault="0027632F" w:rsidP="0027632F">
      <w:pPr>
        <w:pStyle w:val="a3"/>
        <w:spacing w:line="360" w:lineRule="auto"/>
        <w:ind w:firstLine="709"/>
        <w:rPr>
          <w:b/>
          <w:bCs/>
          <w:sz w:val="28"/>
          <w:szCs w:val="28"/>
        </w:rPr>
      </w:pPr>
    </w:p>
    <w:p w:rsidR="0027632F" w:rsidRPr="0058560D" w:rsidRDefault="0027632F" w:rsidP="0027632F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8560D">
        <w:rPr>
          <w:b/>
          <w:bCs/>
          <w:sz w:val="28"/>
          <w:szCs w:val="28"/>
        </w:rPr>
        <w:t>Задание 3.</w:t>
      </w:r>
    </w:p>
    <w:p w:rsidR="0027632F" w:rsidRPr="0058560D" w:rsidRDefault="0027632F" w:rsidP="0027632F">
      <w:pPr>
        <w:pStyle w:val="a3"/>
        <w:spacing w:line="360" w:lineRule="auto"/>
        <w:ind w:firstLine="709"/>
        <w:rPr>
          <w:b/>
          <w:bCs/>
          <w:sz w:val="28"/>
          <w:szCs w:val="28"/>
        </w:rPr>
      </w:pPr>
      <w:r w:rsidRPr="0058560D">
        <w:rPr>
          <w:b/>
          <w:bCs/>
          <w:sz w:val="28"/>
          <w:szCs w:val="28"/>
        </w:rPr>
        <w:t>Памятка «Как правильно расставить знаки препинания в сложноподчинённом предложении»</w:t>
      </w: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27632F" w:rsidRPr="0058560D" w:rsidTr="00702B3D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32F" w:rsidRPr="0058560D" w:rsidRDefault="0027632F" w:rsidP="00702B3D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58560D">
              <w:rPr>
                <w:b/>
                <w:bCs/>
                <w:sz w:val="28"/>
                <w:szCs w:val="28"/>
              </w:rPr>
              <w:t>1)</w:t>
            </w:r>
            <w:r w:rsidRPr="0058560D">
              <w:rPr>
                <w:sz w:val="28"/>
                <w:szCs w:val="28"/>
              </w:rPr>
              <w:t xml:space="preserve"> Чтобы правильно расставить знаки препинания, необходимо предварительно разобрать простые предложения в составе сложноподчинённого. Это поможет точно установить границы главного предложения и придаточного предложения. При этом удобно использовать вертикальные черточки, демонстрирующие границы простых предложений, с соответствующими номерами. </w:t>
            </w:r>
          </w:p>
          <w:p w:rsidR="0027632F" w:rsidRPr="0058560D" w:rsidRDefault="0027632F" w:rsidP="00702B3D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58560D">
              <w:rPr>
                <w:i/>
                <w:iCs/>
                <w:sz w:val="28"/>
                <w:szCs w:val="28"/>
              </w:rPr>
              <w:lastRenderedPageBreak/>
              <w:t>В том,</w:t>
            </w:r>
            <w:r w:rsidRPr="0058560D">
              <w:rPr>
                <w:sz w:val="28"/>
                <w:szCs w:val="28"/>
              </w:rPr>
              <w:t xml:space="preserve"> /1</w:t>
            </w:r>
            <w:r w:rsidRPr="0058560D">
              <w:rPr>
                <w:i/>
                <w:iCs/>
                <w:sz w:val="28"/>
                <w:szCs w:val="28"/>
              </w:rPr>
              <w:t>что деньги пропали,</w:t>
            </w:r>
            <w:r w:rsidRPr="0058560D">
              <w:rPr>
                <w:sz w:val="28"/>
                <w:szCs w:val="28"/>
              </w:rPr>
              <w:t xml:space="preserve"> /2</w:t>
            </w:r>
            <w:r w:rsidRPr="0058560D">
              <w:rPr>
                <w:i/>
                <w:iCs/>
                <w:sz w:val="28"/>
                <w:szCs w:val="28"/>
              </w:rPr>
              <w:t>уже никто не сомневался</w:t>
            </w:r>
            <w:r w:rsidRPr="0058560D">
              <w:rPr>
                <w:sz w:val="28"/>
                <w:szCs w:val="28"/>
              </w:rPr>
              <w:t xml:space="preserve"> /1. Простые предложения: </w:t>
            </w:r>
            <w:r w:rsidRPr="0058560D">
              <w:rPr>
                <w:i/>
                <w:iCs/>
                <w:sz w:val="28"/>
                <w:szCs w:val="28"/>
              </w:rPr>
              <w:t>в том уже никто не сомневался; деньги пропали</w:t>
            </w:r>
            <w:r w:rsidRPr="0058560D">
              <w:rPr>
                <w:sz w:val="28"/>
                <w:szCs w:val="28"/>
              </w:rPr>
              <w:t>; подчинительный союз что.</w:t>
            </w:r>
          </w:p>
          <w:p w:rsidR="0027632F" w:rsidRPr="0058560D" w:rsidRDefault="0027632F" w:rsidP="00702B3D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58560D">
              <w:rPr>
                <w:b/>
                <w:bCs/>
                <w:sz w:val="28"/>
                <w:szCs w:val="28"/>
              </w:rPr>
              <w:t>2)</w:t>
            </w:r>
            <w:r w:rsidRPr="0058560D">
              <w:rPr>
                <w:sz w:val="28"/>
                <w:szCs w:val="28"/>
              </w:rPr>
              <w:t xml:space="preserve"> Подчинительный союз или союзное слово обычно стоит в самом начале придаточного предложения. Исключение составляет частица ли, которая стоит в середине придаточного предложения.</w:t>
            </w:r>
          </w:p>
          <w:p w:rsidR="0027632F" w:rsidRPr="0058560D" w:rsidRDefault="0027632F" w:rsidP="00702B3D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58560D">
              <w:rPr>
                <w:i/>
                <w:iCs/>
                <w:sz w:val="28"/>
                <w:szCs w:val="28"/>
              </w:rPr>
              <w:t>Я не знаю,</w:t>
            </w:r>
            <w:r w:rsidRPr="0058560D">
              <w:rPr>
                <w:sz w:val="28"/>
                <w:szCs w:val="28"/>
              </w:rPr>
              <w:t xml:space="preserve"> /1</w:t>
            </w:r>
            <w:r w:rsidRPr="0058560D">
              <w:rPr>
                <w:i/>
                <w:iCs/>
                <w:sz w:val="28"/>
                <w:szCs w:val="28"/>
              </w:rPr>
              <w:t>придёт ли он завтра</w:t>
            </w:r>
            <w:r w:rsidRPr="0058560D">
              <w:rPr>
                <w:sz w:val="28"/>
                <w:szCs w:val="28"/>
              </w:rPr>
              <w:t xml:space="preserve"> /2.</w:t>
            </w:r>
          </w:p>
          <w:p w:rsidR="0027632F" w:rsidRPr="0058560D" w:rsidRDefault="0027632F" w:rsidP="00702B3D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58560D">
              <w:rPr>
                <w:sz w:val="28"/>
                <w:szCs w:val="28"/>
              </w:rPr>
              <w:t>Иногда в середине придаточного может стоять и союзное слово.</w:t>
            </w:r>
          </w:p>
          <w:p w:rsidR="0027632F" w:rsidRPr="0058560D" w:rsidRDefault="0027632F" w:rsidP="00702B3D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58560D">
              <w:rPr>
                <w:i/>
                <w:iCs/>
                <w:sz w:val="28"/>
                <w:szCs w:val="28"/>
              </w:rPr>
              <w:t>В доме старались не говорить о Пете,</w:t>
            </w:r>
            <w:r w:rsidRPr="0058560D">
              <w:rPr>
                <w:sz w:val="28"/>
                <w:szCs w:val="28"/>
              </w:rPr>
              <w:t xml:space="preserve"> /1</w:t>
            </w:r>
            <w:r w:rsidRPr="0058560D">
              <w:rPr>
                <w:i/>
                <w:iCs/>
                <w:sz w:val="28"/>
                <w:szCs w:val="28"/>
              </w:rPr>
              <w:t>смерть которого так потрясла всех</w:t>
            </w:r>
            <w:r w:rsidRPr="0058560D">
              <w:rPr>
                <w:sz w:val="28"/>
                <w:szCs w:val="28"/>
              </w:rPr>
              <w:t xml:space="preserve"> /2. Союзное </w:t>
            </w:r>
            <w:proofErr w:type="spellStart"/>
            <w:r w:rsidRPr="0058560D">
              <w:rPr>
                <w:sz w:val="28"/>
                <w:szCs w:val="28"/>
              </w:rPr>
              <w:t>слово</w:t>
            </w:r>
            <w:r w:rsidRPr="0058560D">
              <w:rPr>
                <w:i/>
                <w:iCs/>
                <w:sz w:val="28"/>
                <w:szCs w:val="28"/>
              </w:rPr>
              <w:t>которого</w:t>
            </w:r>
            <w:proofErr w:type="spellEnd"/>
            <w:r w:rsidRPr="0058560D">
              <w:rPr>
                <w:sz w:val="28"/>
                <w:szCs w:val="28"/>
              </w:rPr>
              <w:t xml:space="preserve"> является несогласованным определением в придаточном предложении и стоит после существительного </w:t>
            </w:r>
            <w:r w:rsidRPr="0058560D">
              <w:rPr>
                <w:i/>
                <w:iCs/>
                <w:sz w:val="28"/>
                <w:szCs w:val="28"/>
              </w:rPr>
              <w:t>смерть</w:t>
            </w:r>
            <w:r w:rsidRPr="0058560D">
              <w:rPr>
                <w:sz w:val="28"/>
                <w:szCs w:val="28"/>
              </w:rPr>
              <w:t xml:space="preserve">, от которого грамматически зависит. </w:t>
            </w:r>
          </w:p>
        </w:tc>
      </w:tr>
    </w:tbl>
    <w:p w:rsidR="0027632F" w:rsidRDefault="0027632F" w:rsidP="00E71B3B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27632F" w:rsidRDefault="0027632F" w:rsidP="00E71B3B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27632F" w:rsidRDefault="0027632F" w:rsidP="00E71B3B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27632F" w:rsidRPr="0058560D" w:rsidRDefault="0027632F" w:rsidP="00E71B3B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E71B3B" w:rsidRPr="0058560D" w:rsidRDefault="00E71B3B" w:rsidP="00E71B3B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C7AD6">
        <w:rPr>
          <w:b/>
          <w:bCs/>
          <w:sz w:val="28"/>
          <w:szCs w:val="28"/>
          <w:highlight w:val="yellow"/>
        </w:rPr>
        <w:t>Форма контроля выполнения практической работы</w:t>
      </w:r>
    </w:p>
    <w:p w:rsidR="00E71B3B" w:rsidRPr="004C7AD6" w:rsidRDefault="00E71B3B" w:rsidP="00E71B3B">
      <w:pPr>
        <w:pStyle w:val="a3"/>
        <w:spacing w:line="360" w:lineRule="auto"/>
        <w:ind w:firstLine="709"/>
        <w:jc w:val="both"/>
        <w:rPr>
          <w:sz w:val="28"/>
          <w:szCs w:val="28"/>
          <w:highlight w:val="cyan"/>
        </w:rPr>
      </w:pPr>
      <w:r w:rsidRPr="004C7AD6">
        <w:rPr>
          <w:sz w:val="28"/>
          <w:szCs w:val="28"/>
          <w:highlight w:val="cyan"/>
        </w:rPr>
        <w:t xml:space="preserve">Выполненная работа представляется преподавателю в тетради для </w:t>
      </w:r>
    </w:p>
    <w:p w:rsidR="00E71B3B" w:rsidRDefault="00E71B3B" w:rsidP="00E71B3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C7AD6">
        <w:rPr>
          <w:sz w:val="28"/>
          <w:szCs w:val="28"/>
          <w:highlight w:val="cyan"/>
        </w:rPr>
        <w:t>выполнения практических работ.</w:t>
      </w:r>
    </w:p>
    <w:p w:rsidR="00E71B3B" w:rsidRDefault="00E71B3B" w:rsidP="00E71B3B">
      <w:pPr>
        <w:pStyle w:val="a3"/>
        <w:spacing w:line="360" w:lineRule="auto"/>
        <w:jc w:val="both"/>
        <w:rPr>
          <w:sz w:val="28"/>
          <w:szCs w:val="28"/>
        </w:rPr>
      </w:pPr>
    </w:p>
    <w:p w:rsidR="0027632F" w:rsidRPr="0058560D" w:rsidRDefault="0027632F" w:rsidP="00E71B3B">
      <w:pPr>
        <w:pStyle w:val="a3"/>
        <w:spacing w:line="360" w:lineRule="auto"/>
        <w:jc w:val="both"/>
        <w:rPr>
          <w:sz w:val="28"/>
          <w:szCs w:val="28"/>
        </w:rPr>
      </w:pPr>
    </w:p>
    <w:p w:rsidR="00E71B3B" w:rsidRPr="0058560D" w:rsidRDefault="00E71B3B" w:rsidP="00E71B3B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8560D">
        <w:rPr>
          <w:b/>
          <w:bCs/>
          <w:sz w:val="28"/>
          <w:szCs w:val="28"/>
        </w:rPr>
        <w:t>Список рекомендуемой литературы и нормативных актов</w:t>
      </w:r>
    </w:p>
    <w:p w:rsidR="00E71B3B" w:rsidRPr="0058560D" w:rsidRDefault="00E71B3B" w:rsidP="00E71B3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8560D">
        <w:rPr>
          <w:sz w:val="28"/>
          <w:szCs w:val="28"/>
        </w:rPr>
        <w:t xml:space="preserve">1. Власенков А.И «Русский язык: Грамматика. Текст. Стиль речи: Учебник для 10-11 </w:t>
      </w:r>
      <w:proofErr w:type="spellStart"/>
      <w:r w:rsidRPr="0058560D">
        <w:rPr>
          <w:sz w:val="28"/>
          <w:szCs w:val="28"/>
        </w:rPr>
        <w:t>кл</w:t>
      </w:r>
      <w:proofErr w:type="spellEnd"/>
      <w:r w:rsidRPr="0058560D">
        <w:rPr>
          <w:sz w:val="28"/>
          <w:szCs w:val="28"/>
        </w:rPr>
        <w:t xml:space="preserve">» </w:t>
      </w:r>
      <w:proofErr w:type="spellStart"/>
      <w:r w:rsidRPr="0058560D">
        <w:rPr>
          <w:sz w:val="28"/>
          <w:szCs w:val="28"/>
        </w:rPr>
        <w:t>общеобразоват</w:t>
      </w:r>
      <w:proofErr w:type="spellEnd"/>
      <w:r w:rsidRPr="0058560D">
        <w:rPr>
          <w:sz w:val="28"/>
          <w:szCs w:val="28"/>
        </w:rPr>
        <w:t xml:space="preserve">. учреждений / А.И. Власенков, Л.М. </w:t>
      </w:r>
      <w:proofErr w:type="spellStart"/>
      <w:r w:rsidRPr="0058560D">
        <w:rPr>
          <w:sz w:val="28"/>
          <w:szCs w:val="28"/>
        </w:rPr>
        <w:t>Рыбченкова</w:t>
      </w:r>
      <w:proofErr w:type="spellEnd"/>
      <w:r w:rsidRPr="0058560D">
        <w:rPr>
          <w:sz w:val="28"/>
          <w:szCs w:val="28"/>
        </w:rPr>
        <w:t xml:space="preserve"> -9-е изд. – </w:t>
      </w:r>
      <w:proofErr w:type="gramStart"/>
      <w:r w:rsidRPr="0058560D">
        <w:rPr>
          <w:sz w:val="28"/>
          <w:szCs w:val="28"/>
        </w:rPr>
        <w:t>М:  «</w:t>
      </w:r>
      <w:proofErr w:type="gramEnd"/>
      <w:r w:rsidRPr="0058560D">
        <w:rPr>
          <w:sz w:val="28"/>
          <w:szCs w:val="28"/>
        </w:rPr>
        <w:t>Просвещение», 2013.</w:t>
      </w:r>
    </w:p>
    <w:p w:rsidR="00E71B3B" w:rsidRPr="0058560D" w:rsidRDefault="00E71B3B" w:rsidP="00E71B3B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E71B3B" w:rsidRPr="0058560D" w:rsidRDefault="00E71B3B" w:rsidP="00E71B3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8560D">
        <w:rPr>
          <w:sz w:val="28"/>
          <w:szCs w:val="28"/>
        </w:rPr>
        <w:t xml:space="preserve">2.Антонова Е.С., </w:t>
      </w:r>
      <w:proofErr w:type="spellStart"/>
      <w:r w:rsidRPr="0058560D">
        <w:rPr>
          <w:sz w:val="28"/>
          <w:szCs w:val="28"/>
        </w:rPr>
        <w:t>Воителева</w:t>
      </w:r>
      <w:proofErr w:type="spellEnd"/>
      <w:r w:rsidRPr="0058560D">
        <w:rPr>
          <w:sz w:val="28"/>
          <w:szCs w:val="28"/>
        </w:rPr>
        <w:t xml:space="preserve"> Т.М. Русский язык и культура речи: учебник для </w:t>
      </w:r>
      <w:r w:rsidRPr="0058560D">
        <w:rPr>
          <w:sz w:val="28"/>
          <w:szCs w:val="28"/>
        </w:rPr>
        <w:br/>
      </w:r>
      <w:proofErr w:type="spellStart"/>
      <w:r w:rsidRPr="0058560D">
        <w:rPr>
          <w:sz w:val="28"/>
          <w:szCs w:val="28"/>
        </w:rPr>
        <w:t>студ.средн</w:t>
      </w:r>
      <w:proofErr w:type="spellEnd"/>
      <w:r w:rsidRPr="0058560D">
        <w:rPr>
          <w:sz w:val="28"/>
          <w:szCs w:val="28"/>
        </w:rPr>
        <w:t xml:space="preserve">. </w:t>
      </w:r>
      <w:proofErr w:type="spellStart"/>
      <w:r w:rsidRPr="0058560D">
        <w:rPr>
          <w:sz w:val="28"/>
          <w:szCs w:val="28"/>
        </w:rPr>
        <w:t>проф.учебн.заведений</w:t>
      </w:r>
      <w:proofErr w:type="spellEnd"/>
      <w:r w:rsidRPr="0058560D">
        <w:rPr>
          <w:sz w:val="28"/>
          <w:szCs w:val="28"/>
        </w:rPr>
        <w:t>/</w:t>
      </w:r>
      <w:proofErr w:type="spellStart"/>
      <w:r w:rsidRPr="0058560D">
        <w:rPr>
          <w:sz w:val="28"/>
          <w:szCs w:val="28"/>
        </w:rPr>
        <w:t>Е.С.Антонова</w:t>
      </w:r>
      <w:proofErr w:type="spellEnd"/>
      <w:r w:rsidRPr="0058560D">
        <w:rPr>
          <w:sz w:val="28"/>
          <w:szCs w:val="28"/>
        </w:rPr>
        <w:t xml:space="preserve">, </w:t>
      </w:r>
      <w:proofErr w:type="spellStart"/>
      <w:proofErr w:type="gramStart"/>
      <w:r w:rsidRPr="0058560D">
        <w:rPr>
          <w:sz w:val="28"/>
          <w:szCs w:val="28"/>
        </w:rPr>
        <w:t>Т.М.Воителева</w:t>
      </w:r>
      <w:proofErr w:type="spellEnd"/>
      <w:r w:rsidRPr="0058560D">
        <w:rPr>
          <w:sz w:val="28"/>
          <w:szCs w:val="28"/>
        </w:rPr>
        <w:t>.-</w:t>
      </w:r>
      <w:proofErr w:type="gramEnd"/>
      <w:r w:rsidRPr="0058560D">
        <w:rPr>
          <w:sz w:val="28"/>
          <w:szCs w:val="28"/>
        </w:rPr>
        <w:t xml:space="preserve"> 5-е изд., </w:t>
      </w:r>
      <w:r w:rsidRPr="0058560D">
        <w:rPr>
          <w:sz w:val="28"/>
          <w:szCs w:val="28"/>
        </w:rPr>
        <w:br/>
        <w:t>стер.-М.: Издательский центр «Академия», 2012.</w:t>
      </w:r>
    </w:p>
    <w:p w:rsidR="00E71B3B" w:rsidRPr="0058560D" w:rsidRDefault="00E71B3B" w:rsidP="00E71B3B">
      <w:pPr>
        <w:pStyle w:val="a3"/>
        <w:spacing w:line="360" w:lineRule="auto"/>
        <w:ind w:firstLine="709"/>
        <w:rPr>
          <w:sz w:val="28"/>
          <w:szCs w:val="28"/>
        </w:rPr>
      </w:pPr>
    </w:p>
    <w:p w:rsidR="004C7AD6" w:rsidRPr="0058560D" w:rsidRDefault="004C7AD6" w:rsidP="004C7AD6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4C7AD6" w:rsidRDefault="004C7AD6" w:rsidP="004C7AD6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C7AD6" w:rsidRPr="0058560D" w:rsidRDefault="004C7AD6" w:rsidP="004C7AD6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4C7AD6" w:rsidRPr="0058560D" w:rsidRDefault="004C7AD6" w:rsidP="004C7AD6">
      <w:pPr>
        <w:pStyle w:val="a3"/>
        <w:spacing w:line="360" w:lineRule="auto"/>
        <w:jc w:val="both"/>
        <w:rPr>
          <w:sz w:val="28"/>
          <w:szCs w:val="28"/>
        </w:rPr>
      </w:pPr>
    </w:p>
    <w:p w:rsidR="00FF02A1" w:rsidRDefault="00FF02A1"/>
    <w:sectPr w:rsidR="00FF0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D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4303CA4"/>
    <w:multiLevelType w:val="hybridMultilevel"/>
    <w:tmpl w:val="49C6827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">
    <w:nsid w:val="1F565CD7"/>
    <w:multiLevelType w:val="hybridMultilevel"/>
    <w:tmpl w:val="EDBCF6C6"/>
    <w:lvl w:ilvl="0" w:tplc="A242266A">
      <w:start w:val="1"/>
      <w:numFmt w:val="upperRoman"/>
      <w:lvlText w:val="%1."/>
      <w:lvlJc w:val="left"/>
      <w:pPr>
        <w:tabs>
          <w:tab w:val="num" w:pos="1320"/>
        </w:tabs>
        <w:ind w:left="1320" w:hanging="780"/>
      </w:pPr>
      <w:rPr>
        <w:rFonts w:hint="default"/>
        <w:u w:val="none"/>
      </w:rPr>
    </w:lvl>
    <w:lvl w:ilvl="1" w:tplc="A1D2947C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43780F75"/>
    <w:multiLevelType w:val="hybridMultilevel"/>
    <w:tmpl w:val="3F843F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ED9"/>
    <w:rsid w:val="00272D3E"/>
    <w:rsid w:val="0027632F"/>
    <w:rsid w:val="004C7AD6"/>
    <w:rsid w:val="00591ED9"/>
    <w:rsid w:val="00D8677E"/>
    <w:rsid w:val="00E71B3B"/>
    <w:rsid w:val="00FF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6B316-033A-4145-A6C3-B18F4ED49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7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1477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atomicfly.rk@gmail.com</dc:creator>
  <cp:keywords/>
  <dc:description/>
  <cp:lastModifiedBy>atomicfly.rk@gmail.com</cp:lastModifiedBy>
  <cp:revision>6</cp:revision>
  <dcterms:created xsi:type="dcterms:W3CDTF">2020-04-06T11:17:00Z</dcterms:created>
  <dcterms:modified xsi:type="dcterms:W3CDTF">2020-04-11T21:01:00Z</dcterms:modified>
</cp:coreProperties>
</file>