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6C" w:rsidRDefault="0039646C" w:rsidP="003964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для самостоятельной работы по литературе</w:t>
      </w:r>
    </w:p>
    <w:p w:rsidR="0039646C" w:rsidRDefault="0039646C" w:rsidP="003964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групп 1- </w:t>
      </w:r>
      <w:proofErr w:type="spellStart"/>
      <w:r>
        <w:rPr>
          <w:rFonts w:ascii="Times New Roman" w:hAnsi="Times New Roman"/>
          <w:b/>
          <w:sz w:val="24"/>
          <w:szCs w:val="24"/>
        </w:rPr>
        <w:t>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курса колледжа: СМ-</w:t>
      </w:r>
      <w:proofErr w:type="gramStart"/>
      <w:r>
        <w:rPr>
          <w:rFonts w:ascii="Times New Roman" w:hAnsi="Times New Roman"/>
          <w:b/>
          <w:sz w:val="24"/>
          <w:szCs w:val="24"/>
        </w:rPr>
        <w:t>1;ЭО</w:t>
      </w:r>
      <w:proofErr w:type="gramEnd"/>
      <w:r>
        <w:rPr>
          <w:rFonts w:ascii="Times New Roman" w:hAnsi="Times New Roman"/>
          <w:b/>
          <w:sz w:val="24"/>
          <w:szCs w:val="24"/>
        </w:rPr>
        <w:t>-1;ОП-11;П-12.</w:t>
      </w:r>
    </w:p>
    <w:p w:rsidR="00B02743" w:rsidRDefault="00B02743" w:rsidP="0039646C">
      <w:pPr>
        <w:rPr>
          <w:rFonts w:ascii="Times New Roman" w:hAnsi="Times New Roman"/>
          <w:b/>
          <w:sz w:val="24"/>
          <w:szCs w:val="24"/>
        </w:rPr>
      </w:pPr>
    </w:p>
    <w:p w:rsidR="00796CCB" w:rsidRDefault="00B02743" w:rsidP="00796CCB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highlight w:val="yellow"/>
        </w:rPr>
        <w:t>Самостоятельная работа № 25</w:t>
      </w:r>
    </w:p>
    <w:p w:rsidR="00B02743" w:rsidRPr="00B02743" w:rsidRDefault="00B02743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 w:rsidRPr="00B02743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Выполнить письменно в тетради по литературе задание.</w:t>
      </w:r>
    </w:p>
    <w:p w:rsidR="00796CCB" w:rsidRPr="00796CCB" w:rsidRDefault="00796CCB" w:rsidP="00796CCB">
      <w:pPr>
        <w:spacing w:line="259" w:lineRule="auto"/>
        <w:rPr>
          <w:rFonts w:ascii="Times New Roman" w:eastAsiaTheme="minorHAnsi" w:hAnsi="Times New Roman"/>
          <w:b/>
          <w:bCs/>
          <w:sz w:val="32"/>
          <w:szCs w:val="32"/>
        </w:rPr>
      </w:pPr>
      <w:r w:rsidRPr="00796CCB">
        <w:rPr>
          <w:rFonts w:ascii="Times New Roman" w:eastAsiaTheme="minorHAnsi" w:hAnsi="Times New Roman"/>
          <w:b/>
          <w:sz w:val="32"/>
          <w:szCs w:val="32"/>
          <w:highlight w:val="cyan"/>
        </w:rPr>
        <w:t>Тема:</w:t>
      </w:r>
      <w:r>
        <w:rPr>
          <w:rFonts w:ascii="Times New Roman" w:eastAsiaTheme="minorHAnsi" w:hAnsi="Times New Roman"/>
          <w:b/>
          <w:sz w:val="32"/>
          <w:szCs w:val="32"/>
          <w:highlight w:val="cyan"/>
        </w:rPr>
        <w:t xml:space="preserve"> </w:t>
      </w:r>
      <w:r w:rsidR="00B02743">
        <w:rPr>
          <w:rFonts w:ascii="Times New Roman" w:eastAsiaTheme="minorHAnsi" w:hAnsi="Times New Roman"/>
          <w:sz w:val="32"/>
          <w:szCs w:val="32"/>
        </w:rPr>
        <w:t xml:space="preserve">Творчество </w:t>
      </w:r>
      <w:proofErr w:type="spellStart"/>
      <w:r w:rsidR="00B02743">
        <w:rPr>
          <w:rFonts w:ascii="Times New Roman" w:eastAsiaTheme="minorHAnsi" w:hAnsi="Times New Roman"/>
          <w:sz w:val="32"/>
          <w:szCs w:val="32"/>
        </w:rPr>
        <w:t>А.Блока</w:t>
      </w:r>
      <w:proofErr w:type="spellEnd"/>
      <w:r w:rsidR="00B02743">
        <w:rPr>
          <w:rFonts w:ascii="Times New Roman" w:eastAsiaTheme="minorHAnsi" w:hAnsi="Times New Roman"/>
          <w:sz w:val="32"/>
          <w:szCs w:val="32"/>
        </w:rPr>
        <w:t>.</w:t>
      </w:r>
    </w:p>
    <w:p w:rsidR="00B02743" w:rsidRPr="0022391E" w:rsidRDefault="00B02743" w:rsidP="00B027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2743">
        <w:rPr>
          <w:rFonts w:ascii="Times New Roman" w:hAnsi="Times New Roman"/>
          <w:b/>
          <w:sz w:val="28"/>
          <w:szCs w:val="28"/>
          <w:highlight w:val="yellow"/>
        </w:rPr>
        <w:t>Тестовые задания.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 xml:space="preserve">1. </w:t>
      </w:r>
      <w:proofErr w:type="gramStart"/>
      <w:r w:rsidRPr="0022391E">
        <w:rPr>
          <w:rFonts w:ascii="Times New Roman" w:hAnsi="Times New Roman"/>
          <w:b/>
          <w:sz w:val="28"/>
          <w:szCs w:val="28"/>
        </w:rPr>
        <w:t>Как  определил</w:t>
      </w:r>
      <w:proofErr w:type="gramEnd"/>
      <w:r w:rsidRPr="0022391E">
        <w:rPr>
          <w:rFonts w:ascii="Times New Roman" w:hAnsi="Times New Roman"/>
          <w:b/>
          <w:sz w:val="28"/>
          <w:szCs w:val="28"/>
        </w:rPr>
        <w:t xml:space="preserve"> философ Николай Александрович Бердяев крупнейший этап развития русского искусства  рубежа 19 и 20 веков.</w:t>
      </w:r>
    </w:p>
    <w:p w:rsidR="00B02743" w:rsidRPr="0022391E" w:rsidRDefault="00B02743" w:rsidP="00B02743">
      <w:pPr>
        <w:spacing w:after="0"/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а) золотой век</w:t>
      </w:r>
    </w:p>
    <w:p w:rsidR="00B02743" w:rsidRPr="0022391E" w:rsidRDefault="00B02743" w:rsidP="00B02743">
      <w:pPr>
        <w:spacing w:after="0"/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б) серебряный век</w:t>
      </w:r>
    </w:p>
    <w:p w:rsidR="00B02743" w:rsidRPr="0022391E" w:rsidRDefault="00B02743" w:rsidP="00B02743">
      <w:pPr>
        <w:spacing w:after="0"/>
        <w:ind w:left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в) постмодернизм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 xml:space="preserve">2.  С каким литературным течением русского модернизма связана поэтическая судьба </w:t>
      </w:r>
      <w:proofErr w:type="spellStart"/>
      <w:r w:rsidRPr="0022391E">
        <w:rPr>
          <w:rFonts w:ascii="Times New Roman" w:hAnsi="Times New Roman"/>
          <w:b/>
          <w:sz w:val="28"/>
          <w:szCs w:val="28"/>
        </w:rPr>
        <w:t>А.Блока</w:t>
      </w:r>
      <w:proofErr w:type="spellEnd"/>
      <w:r w:rsidRPr="0022391E">
        <w:rPr>
          <w:rFonts w:ascii="Times New Roman" w:hAnsi="Times New Roman"/>
          <w:b/>
          <w:sz w:val="28"/>
          <w:szCs w:val="28"/>
        </w:rPr>
        <w:t>?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а) акмеизм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 xml:space="preserve">б) символизм 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г) футуризм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>3. Кому посвящён цикл «Стихи о Прекрасной Даме»?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а) К. Садовской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 xml:space="preserve">б) Н. </w:t>
      </w:r>
      <w:proofErr w:type="spellStart"/>
      <w:r w:rsidRPr="0022391E">
        <w:rPr>
          <w:rFonts w:ascii="Times New Roman" w:hAnsi="Times New Roman"/>
          <w:i/>
          <w:sz w:val="28"/>
          <w:szCs w:val="28"/>
        </w:rPr>
        <w:t>Волоховой</w:t>
      </w:r>
      <w:proofErr w:type="spellEnd"/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 xml:space="preserve">в) </w:t>
      </w:r>
      <w:proofErr w:type="spellStart"/>
      <w:r w:rsidRPr="0022391E">
        <w:rPr>
          <w:rFonts w:ascii="Times New Roman" w:hAnsi="Times New Roman"/>
          <w:i/>
          <w:sz w:val="28"/>
          <w:szCs w:val="28"/>
        </w:rPr>
        <w:t>Л.Менделеевой</w:t>
      </w:r>
      <w:proofErr w:type="spellEnd"/>
      <w:r w:rsidRPr="0022391E">
        <w:rPr>
          <w:rFonts w:ascii="Times New Roman" w:hAnsi="Times New Roman"/>
          <w:i/>
          <w:sz w:val="28"/>
          <w:szCs w:val="28"/>
        </w:rPr>
        <w:t xml:space="preserve"> 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 xml:space="preserve">4.  Назовите фамилию философа, идеями которого был </w:t>
      </w:r>
      <w:proofErr w:type="gramStart"/>
      <w:r w:rsidRPr="0022391E">
        <w:rPr>
          <w:rFonts w:ascii="Times New Roman" w:hAnsi="Times New Roman"/>
          <w:b/>
          <w:sz w:val="28"/>
          <w:szCs w:val="28"/>
        </w:rPr>
        <w:t xml:space="preserve">увлечён  </w:t>
      </w:r>
      <w:proofErr w:type="spellStart"/>
      <w:r w:rsidRPr="0022391E">
        <w:rPr>
          <w:rFonts w:ascii="Times New Roman" w:hAnsi="Times New Roman"/>
          <w:b/>
          <w:sz w:val="28"/>
          <w:szCs w:val="28"/>
        </w:rPr>
        <w:t>А.Блок</w:t>
      </w:r>
      <w:proofErr w:type="spellEnd"/>
      <w:proofErr w:type="gramEnd"/>
      <w:r w:rsidRPr="0022391E">
        <w:rPr>
          <w:rFonts w:ascii="Times New Roman" w:hAnsi="Times New Roman"/>
          <w:b/>
          <w:sz w:val="28"/>
          <w:szCs w:val="28"/>
        </w:rPr>
        <w:t>?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а) Н. Бердяев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б) В. Соловьёв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в) Ф. Ницше.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 xml:space="preserve">5.  Как определил </w:t>
      </w:r>
      <w:proofErr w:type="spellStart"/>
      <w:r w:rsidRPr="0022391E">
        <w:rPr>
          <w:rFonts w:ascii="Times New Roman" w:hAnsi="Times New Roman"/>
          <w:b/>
          <w:sz w:val="28"/>
          <w:szCs w:val="28"/>
        </w:rPr>
        <w:t>А.Блок</w:t>
      </w:r>
      <w:proofErr w:type="spellEnd"/>
      <w:r w:rsidRPr="0022391E">
        <w:rPr>
          <w:rFonts w:ascii="Times New Roman" w:hAnsi="Times New Roman"/>
          <w:b/>
          <w:sz w:val="28"/>
          <w:szCs w:val="28"/>
        </w:rPr>
        <w:t xml:space="preserve"> свой трёхтомный роман в стихах?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а) «трилогия возвеличивания»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б) «трилогия вочеловечения»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 xml:space="preserve">в) «трилогия восхождения» 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 xml:space="preserve">6. Каков основной мотив первого тома трилогии </w:t>
      </w:r>
      <w:proofErr w:type="spellStart"/>
      <w:r w:rsidRPr="0022391E">
        <w:rPr>
          <w:rFonts w:ascii="Times New Roman" w:hAnsi="Times New Roman"/>
          <w:b/>
          <w:sz w:val="28"/>
          <w:szCs w:val="28"/>
        </w:rPr>
        <w:t>А.Блока</w:t>
      </w:r>
      <w:proofErr w:type="spellEnd"/>
      <w:r w:rsidRPr="0022391E">
        <w:rPr>
          <w:rFonts w:ascii="Times New Roman" w:hAnsi="Times New Roman"/>
          <w:b/>
          <w:sz w:val="28"/>
          <w:szCs w:val="28"/>
        </w:rPr>
        <w:t>?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а) ожидания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б) расставания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в) возмездия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 xml:space="preserve">7. Кем вытеснена Прекрасная Дама во втором томе стихов </w:t>
      </w:r>
      <w:proofErr w:type="spellStart"/>
      <w:r w:rsidRPr="0022391E">
        <w:rPr>
          <w:rFonts w:ascii="Times New Roman" w:hAnsi="Times New Roman"/>
          <w:b/>
          <w:sz w:val="28"/>
          <w:szCs w:val="28"/>
        </w:rPr>
        <w:t>А.Блока</w:t>
      </w:r>
      <w:proofErr w:type="spellEnd"/>
      <w:r w:rsidRPr="0022391E">
        <w:rPr>
          <w:rFonts w:ascii="Times New Roman" w:hAnsi="Times New Roman"/>
          <w:b/>
          <w:sz w:val="28"/>
          <w:szCs w:val="28"/>
        </w:rPr>
        <w:t>?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а) подругой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б) Незнакомкой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в) возлюбленной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>8. Какое слово становится ключевым в стихотворении «О, весна без конца и без края»?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lastRenderedPageBreak/>
        <w:t>а) вспоминаю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б) забываю</w:t>
      </w:r>
    </w:p>
    <w:p w:rsidR="00B02743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в) принимаю</w:t>
      </w:r>
    </w:p>
    <w:p w:rsidR="00B02743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B02743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 xml:space="preserve">9. Продолжите строчку названия известного стихотворения </w:t>
      </w:r>
      <w:proofErr w:type="spellStart"/>
      <w:r w:rsidRPr="0022391E">
        <w:rPr>
          <w:rFonts w:ascii="Times New Roman" w:hAnsi="Times New Roman"/>
          <w:b/>
          <w:sz w:val="28"/>
          <w:szCs w:val="28"/>
        </w:rPr>
        <w:t>А.Блока</w:t>
      </w:r>
      <w:proofErr w:type="spellEnd"/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«</w:t>
      </w:r>
      <w:proofErr w:type="gramStart"/>
      <w:r w:rsidRPr="0022391E">
        <w:rPr>
          <w:rFonts w:ascii="Times New Roman" w:hAnsi="Times New Roman"/>
          <w:i/>
          <w:sz w:val="28"/>
          <w:szCs w:val="28"/>
        </w:rPr>
        <w:t>Ночь, …..,</w:t>
      </w:r>
      <w:proofErr w:type="gramEnd"/>
      <w:r w:rsidRPr="0022391E">
        <w:rPr>
          <w:rFonts w:ascii="Times New Roman" w:hAnsi="Times New Roman"/>
          <w:i/>
          <w:sz w:val="28"/>
          <w:szCs w:val="28"/>
        </w:rPr>
        <w:t xml:space="preserve"> ……, …… …»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>10.  Какой теме Блок «сознательно и бесповоротно» посвятил свою жизнь?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а) теме любви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б) теме революции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г) теме России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>11. Выберите правильное продолжение предложения.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 xml:space="preserve">Лирика </w:t>
      </w:r>
      <w:proofErr w:type="spellStart"/>
      <w:r w:rsidRPr="0022391E">
        <w:rPr>
          <w:rFonts w:ascii="Times New Roman" w:hAnsi="Times New Roman"/>
          <w:i/>
          <w:sz w:val="28"/>
          <w:szCs w:val="28"/>
        </w:rPr>
        <w:t>А.Блока</w:t>
      </w:r>
      <w:proofErr w:type="spellEnd"/>
      <w:r w:rsidRPr="0022391E">
        <w:rPr>
          <w:rFonts w:ascii="Times New Roman" w:hAnsi="Times New Roman"/>
          <w:i/>
          <w:sz w:val="28"/>
          <w:szCs w:val="28"/>
        </w:rPr>
        <w:t xml:space="preserve"> – явление</w:t>
      </w:r>
      <w:proofErr w:type="gramStart"/>
      <w:r w:rsidRPr="0022391E">
        <w:rPr>
          <w:rFonts w:ascii="Times New Roman" w:hAnsi="Times New Roman"/>
          <w:i/>
          <w:sz w:val="28"/>
          <w:szCs w:val="28"/>
        </w:rPr>
        <w:t>…….</w:t>
      </w:r>
      <w:proofErr w:type="gramEnd"/>
      <w:r w:rsidRPr="0022391E">
        <w:rPr>
          <w:rFonts w:ascii="Times New Roman" w:hAnsi="Times New Roman"/>
          <w:i/>
          <w:sz w:val="28"/>
          <w:szCs w:val="28"/>
        </w:rPr>
        <w:t>.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а) типичное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б) необычное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г) уникальное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>12. В каком стихотворении сосредоточены все ведущие мотивы цикла «Родина»?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а) «Незнакомка»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б) «Коршун»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в) «Россия»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>13. Как называется последнее стихотворение А. Блока?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а) «Скифы»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б) «Русь»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в) «На железной дороге».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>14. Какой путь выбирает лирический герой А. Блока?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а) личного счастья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б) самоотречения</w:t>
      </w:r>
    </w:p>
    <w:p w:rsidR="00B02743" w:rsidRPr="0022391E" w:rsidRDefault="00B02743" w:rsidP="00B027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2391E">
        <w:rPr>
          <w:rFonts w:ascii="Times New Roman" w:hAnsi="Times New Roman"/>
          <w:b/>
          <w:sz w:val="28"/>
          <w:szCs w:val="28"/>
        </w:rPr>
        <w:t xml:space="preserve">15. Какое произведение </w:t>
      </w:r>
      <w:proofErr w:type="spellStart"/>
      <w:r w:rsidRPr="0022391E">
        <w:rPr>
          <w:rFonts w:ascii="Times New Roman" w:hAnsi="Times New Roman"/>
          <w:b/>
          <w:sz w:val="28"/>
          <w:szCs w:val="28"/>
        </w:rPr>
        <w:t>А.Блок</w:t>
      </w:r>
      <w:proofErr w:type="spellEnd"/>
      <w:r w:rsidRPr="0022391E">
        <w:rPr>
          <w:rFonts w:ascii="Times New Roman" w:hAnsi="Times New Roman"/>
          <w:b/>
          <w:sz w:val="28"/>
          <w:szCs w:val="28"/>
        </w:rPr>
        <w:t xml:space="preserve"> посвятил революции?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а) «Соловьиный сад»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б) «Двенадцать»</w:t>
      </w:r>
    </w:p>
    <w:p w:rsidR="00B02743" w:rsidRPr="0022391E" w:rsidRDefault="00B02743" w:rsidP="00B02743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22391E">
        <w:rPr>
          <w:rFonts w:ascii="Times New Roman" w:hAnsi="Times New Roman"/>
          <w:i/>
          <w:sz w:val="28"/>
          <w:szCs w:val="28"/>
        </w:rPr>
        <w:t>в) «Незнакомка»</w:t>
      </w:r>
    </w:p>
    <w:p w:rsidR="00B02743" w:rsidRDefault="00B02743" w:rsidP="00B0274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9E7B21" w:rsidRPr="00B02743" w:rsidRDefault="00B02743">
      <w:pPr>
        <w:rPr>
          <w:rFonts w:ascii="Times New Roman" w:hAnsi="Times New Roman"/>
          <w:i/>
          <w:color w:val="FF0000"/>
          <w:sz w:val="28"/>
          <w:szCs w:val="28"/>
        </w:rPr>
      </w:pPr>
      <w:r w:rsidRPr="00B02743">
        <w:rPr>
          <w:rFonts w:ascii="Times New Roman" w:hAnsi="Times New Roman"/>
          <w:i/>
          <w:color w:val="FF0000"/>
          <w:sz w:val="28"/>
          <w:szCs w:val="28"/>
        </w:rPr>
        <w:t>Проверка задания- выполненная письменная работа.</w:t>
      </w:r>
      <w:bookmarkStart w:id="0" w:name="_GoBack"/>
      <w:bookmarkEnd w:id="0"/>
    </w:p>
    <w:sectPr w:rsidR="009E7B21" w:rsidRPr="00B0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8"/>
    <w:rsid w:val="0039646C"/>
    <w:rsid w:val="00796CCB"/>
    <w:rsid w:val="009E7B21"/>
    <w:rsid w:val="00B02743"/>
    <w:rsid w:val="00B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A973-6A03-4C65-A47C-D20F6215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5</cp:revision>
  <dcterms:created xsi:type="dcterms:W3CDTF">2020-04-06T11:20:00Z</dcterms:created>
  <dcterms:modified xsi:type="dcterms:W3CDTF">2020-04-11T21:56:00Z</dcterms:modified>
</cp:coreProperties>
</file>