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CDD4A" w14:textId="6273B329" w:rsidR="00FE6ECA" w:rsidRDefault="00FE6ECA" w:rsidP="000F20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ECA">
        <w:rPr>
          <w:rFonts w:ascii="Times New Roman" w:hAnsi="Times New Roman" w:cs="Times New Roman"/>
          <w:b/>
          <w:bCs/>
          <w:sz w:val="28"/>
          <w:szCs w:val="28"/>
        </w:rPr>
        <w:t>Задание по дисциплине «Физика»</w:t>
      </w:r>
    </w:p>
    <w:p w14:paraId="0BAD1001" w14:textId="77777777" w:rsidR="00FE6ECA" w:rsidRPr="00FE6ECA" w:rsidRDefault="00FE6ECA" w:rsidP="00FE6E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250E7E" w14:textId="0BC2ED57" w:rsidR="000F200E" w:rsidRDefault="000F200E" w:rsidP="000F20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00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00E">
        <w:rPr>
          <w:rFonts w:ascii="Times New Roman" w:hAnsi="Times New Roman" w:cs="Times New Roman"/>
          <w:b/>
          <w:sz w:val="28"/>
          <w:szCs w:val="28"/>
        </w:rPr>
        <w:t>Изучить Главу №1 «Магнитное поле»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00E">
        <w:rPr>
          <w:rFonts w:ascii="Times New Roman" w:hAnsi="Times New Roman" w:cs="Times New Roman"/>
          <w:sz w:val="28"/>
          <w:szCs w:val="28"/>
        </w:rPr>
        <w:t xml:space="preserve">(&amp;&amp;1-7), </w:t>
      </w:r>
    </w:p>
    <w:p w14:paraId="30CAA3F0" w14:textId="2978BA4D" w:rsidR="000F200E" w:rsidRPr="000F200E" w:rsidRDefault="000F200E" w:rsidP="000F2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Упражнение №</w:t>
      </w:r>
      <w:r w:rsidRPr="000F200E">
        <w:rPr>
          <w:rFonts w:ascii="Times New Roman" w:hAnsi="Times New Roman" w:cs="Times New Roman"/>
          <w:sz w:val="28"/>
          <w:szCs w:val="28"/>
        </w:rPr>
        <w:t>1(</w:t>
      </w:r>
      <w:r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0F200E">
        <w:rPr>
          <w:rFonts w:ascii="Times New Roman" w:hAnsi="Times New Roman" w:cs="Times New Roman"/>
          <w:sz w:val="28"/>
          <w:szCs w:val="28"/>
        </w:rPr>
        <w:t xml:space="preserve">1-5); </w:t>
      </w:r>
    </w:p>
    <w:p w14:paraId="147C00C3" w14:textId="77777777" w:rsidR="000F200E" w:rsidRDefault="000F200E" w:rsidP="000F200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0009C0" w14:textId="77777777" w:rsidR="000F200E" w:rsidRPr="000F200E" w:rsidRDefault="000F200E" w:rsidP="000F20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200E">
        <w:rPr>
          <w:rFonts w:ascii="Times New Roman" w:hAnsi="Times New Roman" w:cs="Times New Roman"/>
          <w:sz w:val="28"/>
          <w:szCs w:val="28"/>
        </w:rPr>
        <w:t xml:space="preserve">2) Посмотреть по Интернету, что такое </w:t>
      </w:r>
      <w:proofErr w:type="spellStart"/>
      <w:r w:rsidRPr="000F200E">
        <w:rPr>
          <w:rFonts w:ascii="Times New Roman" w:hAnsi="Times New Roman" w:cs="Times New Roman"/>
          <w:sz w:val="28"/>
          <w:szCs w:val="28"/>
        </w:rPr>
        <w:t>диа</w:t>
      </w:r>
      <w:proofErr w:type="spellEnd"/>
      <w:r w:rsidRPr="000F200E">
        <w:rPr>
          <w:rFonts w:ascii="Times New Roman" w:hAnsi="Times New Roman" w:cs="Times New Roman"/>
          <w:sz w:val="28"/>
          <w:szCs w:val="28"/>
        </w:rPr>
        <w:t>- и парамагнетики (помимо ферромагнетиков)</w:t>
      </w:r>
    </w:p>
    <w:p w14:paraId="7435F7A0" w14:textId="77777777" w:rsidR="000F200E" w:rsidRDefault="000F200E" w:rsidP="000F200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9A5B09" w14:textId="77777777" w:rsidR="000F200E" w:rsidRPr="000F200E" w:rsidRDefault="000F200E" w:rsidP="000F20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200E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14:paraId="4182FA3E" w14:textId="70D4649F" w:rsidR="000F200E" w:rsidRPr="000F200E" w:rsidRDefault="000F200E" w:rsidP="000F20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Физика 11 класс </w:t>
      </w:r>
      <w:r w:rsidRPr="000F200E">
        <w:rPr>
          <w:rFonts w:ascii="Times New Roman" w:hAnsi="Times New Roman" w:cs="Times New Roman"/>
          <w:sz w:val="28"/>
          <w:szCs w:val="28"/>
        </w:rPr>
        <w:t xml:space="preserve">(Классический курс) </w:t>
      </w:r>
      <w:proofErr w:type="spellStart"/>
      <w:r w:rsidRPr="000F200E">
        <w:rPr>
          <w:rFonts w:ascii="Times New Roman" w:hAnsi="Times New Roman" w:cs="Times New Roman"/>
          <w:sz w:val="28"/>
          <w:szCs w:val="28"/>
        </w:rPr>
        <w:t>Г.Я.Мякишев</w:t>
      </w:r>
      <w:proofErr w:type="spellEnd"/>
      <w:r w:rsidRPr="000F2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200E">
        <w:rPr>
          <w:rFonts w:ascii="Times New Roman" w:hAnsi="Times New Roman" w:cs="Times New Roman"/>
          <w:sz w:val="28"/>
          <w:szCs w:val="28"/>
        </w:rPr>
        <w:t>Б.Б.Буховцев</w:t>
      </w:r>
      <w:proofErr w:type="spellEnd"/>
      <w:r w:rsidRPr="000F20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200E">
        <w:rPr>
          <w:rFonts w:ascii="Times New Roman" w:hAnsi="Times New Roman" w:cs="Times New Roman"/>
          <w:sz w:val="28"/>
          <w:szCs w:val="28"/>
        </w:rPr>
        <w:t>В.М.Чаругин</w:t>
      </w:r>
      <w:proofErr w:type="spellEnd"/>
      <w:r w:rsidRPr="000F200E">
        <w:rPr>
          <w:rFonts w:ascii="Times New Roman" w:hAnsi="Times New Roman" w:cs="Times New Roman"/>
          <w:sz w:val="28"/>
          <w:szCs w:val="28"/>
        </w:rPr>
        <w:t xml:space="preserve">, 23 изд., - М., Просвещение, 2014 </w:t>
      </w:r>
    </w:p>
    <w:p w14:paraId="2025A8DC" w14:textId="5FCBC77A" w:rsidR="00FE6ECA" w:rsidRDefault="00FE6ECA" w:rsidP="00FE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B07F12" w14:textId="00694B20" w:rsidR="00FE6ECA" w:rsidRPr="00FE6ECA" w:rsidRDefault="00FE6ECA" w:rsidP="00FE6E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Альтшулер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Д.Ф.</w:t>
      </w:r>
    </w:p>
    <w:sectPr w:rsidR="00FE6ECA" w:rsidRPr="00FE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CA"/>
    <w:rsid w:val="00095D7B"/>
    <w:rsid w:val="000F200E"/>
    <w:rsid w:val="002D77A7"/>
    <w:rsid w:val="009C7381"/>
    <w:rsid w:val="00A300B4"/>
    <w:rsid w:val="00BF6394"/>
    <w:rsid w:val="00F02325"/>
    <w:rsid w:val="00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F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Дмитриева</cp:lastModifiedBy>
  <cp:revision>4</cp:revision>
  <dcterms:created xsi:type="dcterms:W3CDTF">2020-04-12T16:16:00Z</dcterms:created>
  <dcterms:modified xsi:type="dcterms:W3CDTF">2020-04-18T16:43:00Z</dcterms:modified>
</cp:coreProperties>
</file>