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985CAB" w:rsidP="003964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  27</w:t>
      </w:r>
      <w:r w:rsidR="00FD0508">
        <w:rPr>
          <w:rFonts w:ascii="Times New Roman" w:hAnsi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/>
          <w:b/>
          <w:sz w:val="28"/>
          <w:szCs w:val="28"/>
        </w:rPr>
        <w:t xml:space="preserve"> по 2 мая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796CCB" w:rsidRPr="00FD0508" w:rsidRDefault="00985CAB" w:rsidP="00FD0508">
      <w:pPr>
        <w:shd w:val="clear" w:color="auto" w:fill="BDD6EE" w:themeFill="accent1" w:themeFillTint="66"/>
        <w:spacing w:line="259" w:lineRule="auto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Самостоятельная работа № 27</w:t>
      </w:r>
    </w:p>
    <w:p w:rsidR="00E24028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1.</w:t>
      </w:r>
      <w:r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Написать </w:t>
      </w:r>
      <w:r w:rsidR="00985CAB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реферат </w:t>
      </w:r>
      <w:proofErr w:type="gramStart"/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( сдать</w:t>
      </w:r>
      <w:proofErr w:type="gramEnd"/>
      <w:r w:rsidR="00985CAB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работу не позднее 30</w:t>
      </w:r>
      <w:r w:rsidR="00FD050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апреля)</w:t>
      </w:r>
    </w:p>
    <w:p w:rsidR="00B02743" w:rsidRPr="00E24028" w:rsidRDefault="00E24028" w:rsidP="00796CCB">
      <w:pPr>
        <w:spacing w:line="259" w:lineRule="auto"/>
        <w:rPr>
          <w:rFonts w:ascii="Times New Roman" w:eastAsiaTheme="minorHAnsi" w:hAnsi="Times New Roman"/>
          <w:b/>
          <w:i/>
          <w:color w:val="FF0000"/>
          <w:sz w:val="28"/>
          <w:szCs w:val="28"/>
        </w:rPr>
      </w:pP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>2.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Выполнить </w:t>
      </w:r>
      <w:proofErr w:type="gramStart"/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электронном</w:t>
      </w:r>
      <w:proofErr w:type="gramEnd"/>
      <w:r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виде и переслать по электронной почте</w:t>
      </w:r>
      <w:r w:rsidR="00B02743" w:rsidRPr="00E24028">
        <w:rPr>
          <w:rFonts w:ascii="Times New Roman" w:eastAsiaTheme="minorHAnsi" w:hAnsi="Times New Roman"/>
          <w:b/>
          <w:i/>
          <w:color w:val="FF0000"/>
          <w:sz w:val="28"/>
          <w:szCs w:val="28"/>
        </w:rPr>
        <w:t xml:space="preserve"> задание.</w:t>
      </w:r>
    </w:p>
    <w:p w:rsidR="00985CAB" w:rsidRPr="00985CAB" w:rsidRDefault="00796CCB" w:rsidP="00985CAB">
      <w:pPr>
        <w:shd w:val="clear" w:color="auto" w:fill="FFF2CC" w:themeFill="accent4" w:themeFillTint="33"/>
        <w:spacing w:line="259" w:lineRule="auto"/>
        <w:jc w:val="center"/>
        <w:rPr>
          <w:rFonts w:ascii="Times New Roman" w:eastAsiaTheme="minorHAnsi" w:hAnsi="Times New Roman"/>
          <w:b/>
          <w:sz w:val="32"/>
          <w:szCs w:val="32"/>
          <w:u w:val="single"/>
        </w:rPr>
      </w:pPr>
      <w:proofErr w:type="gramStart"/>
      <w:r w:rsidRPr="00E24028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Тема: </w:t>
      </w:r>
      <w:r w:rsidR="00E24028" w:rsidRPr="00E24028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</w:t>
      </w:r>
      <w:r w:rsidR="00985CAB" w:rsidRPr="00985CAB">
        <w:rPr>
          <w:rFonts w:ascii="Times New Roman" w:eastAsiaTheme="minorHAnsi" w:hAnsi="Times New Roman"/>
          <w:b/>
          <w:sz w:val="32"/>
          <w:szCs w:val="32"/>
          <w:u w:val="single"/>
        </w:rPr>
        <w:t>«</w:t>
      </w:r>
      <w:proofErr w:type="gramEnd"/>
      <w:r w:rsidR="00985CAB" w:rsidRPr="00985CAB">
        <w:rPr>
          <w:rFonts w:ascii="Times New Roman" w:eastAsiaTheme="minorHAnsi" w:hAnsi="Times New Roman"/>
          <w:b/>
          <w:sz w:val="32"/>
          <w:szCs w:val="32"/>
          <w:u w:val="single"/>
        </w:rPr>
        <w:t xml:space="preserve">  Своеобразие писательской манеры Булгакова  (реферат)</w:t>
      </w:r>
    </w:p>
    <w:p w:rsidR="00796CCB" w:rsidRPr="00E24028" w:rsidRDefault="00796CCB" w:rsidP="00FD0508">
      <w:pPr>
        <w:shd w:val="clear" w:color="auto" w:fill="FFF2CC" w:themeFill="accent4" w:themeFillTint="33"/>
        <w:spacing w:line="259" w:lineRule="auto"/>
        <w:rPr>
          <w:rFonts w:ascii="Times New Roman" w:eastAsiaTheme="minorHAnsi" w:hAnsi="Times New Roman"/>
          <w:b/>
          <w:bCs/>
          <w:sz w:val="32"/>
          <w:szCs w:val="32"/>
          <w:u w:val="single"/>
        </w:rPr>
      </w:pPr>
    </w:p>
    <w:p w:rsidR="00E24028" w:rsidRPr="00E24028" w:rsidRDefault="00E24028" w:rsidP="00E24028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985CAB" w:rsidRPr="00985CAB" w:rsidRDefault="00985CAB" w:rsidP="00985CAB">
      <w:pPr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85CAB" w:rsidRDefault="00985CAB" w:rsidP="00985CA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b/>
          <w:noProof/>
          <w:sz w:val="28"/>
          <w:szCs w:val="28"/>
          <w:lang w:eastAsia="ru-RU"/>
        </w:rPr>
        <w:t>Тема</w:t>
      </w:r>
      <w:r w:rsidRPr="00985CAB">
        <w:rPr>
          <w:b/>
          <w:noProof/>
          <w:sz w:val="28"/>
          <w:szCs w:val="28"/>
        </w:rPr>
        <w:t xml:space="preserve"> </w:t>
      </w:r>
      <w:proofErr w:type="gramStart"/>
      <w:r w:rsidRPr="00985CAB">
        <w:rPr>
          <w:b/>
          <w:noProof/>
          <w:sz w:val="28"/>
          <w:szCs w:val="28"/>
        </w:rPr>
        <w:t xml:space="preserve">«  </w:t>
      </w:r>
      <w:r w:rsidRPr="00985CAB">
        <w:rPr>
          <w:rFonts w:ascii="Times New Roman" w:hAnsi="Times New Roman"/>
          <w:sz w:val="28"/>
          <w:szCs w:val="28"/>
        </w:rPr>
        <w:t>Своеобразие</w:t>
      </w:r>
      <w:proofErr w:type="gramEnd"/>
      <w:r w:rsidRPr="00985CAB">
        <w:rPr>
          <w:rFonts w:ascii="Times New Roman" w:hAnsi="Times New Roman"/>
          <w:sz w:val="28"/>
          <w:szCs w:val="28"/>
        </w:rPr>
        <w:t xml:space="preserve"> писательской манеры Булгакова  (реферат)</w:t>
      </w:r>
    </w:p>
    <w:p w:rsidR="00985CAB" w:rsidRPr="00985CAB" w:rsidRDefault="00985CAB" w:rsidP="00985CA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85CAB" w:rsidRPr="00985CAB" w:rsidRDefault="00985CAB" w:rsidP="00985CAB">
      <w:pPr>
        <w:spacing w:after="200"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 w:rsidRPr="00985CA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Цель работы: </w:t>
      </w:r>
      <w:r w:rsidRPr="00985CAB">
        <w:rPr>
          <w:rFonts w:ascii="Times New Roman" w:hAnsi="Times New Roman"/>
          <w:noProof/>
          <w:sz w:val="28"/>
          <w:szCs w:val="28"/>
          <w:lang w:eastAsia="ru-RU"/>
        </w:rPr>
        <w:t xml:space="preserve">Научиться самостоятельно искать, отбирать,  систематизировать и оформлять информацию по заданной теме; получить опыт публичной защиты выполненной работы. Совершенствовать знания о </w:t>
      </w:r>
      <w:r w:rsidRPr="00985CAB">
        <w:rPr>
          <w:rFonts w:ascii="Times New Roman" w:hAnsi="Times New Roman"/>
          <w:sz w:val="28"/>
          <w:szCs w:val="28"/>
        </w:rPr>
        <w:t>средствах защиты информации в глобальных и локальных компьютерных сетях</w:t>
      </w:r>
    </w:p>
    <w:p w:rsidR="00985CAB" w:rsidRPr="00985CAB" w:rsidRDefault="00985CAB" w:rsidP="00985CAB">
      <w:pPr>
        <w:spacing w:after="200" w:line="240" w:lineRule="auto"/>
        <w:contextualSpacing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85CAB" w:rsidRPr="00985CAB" w:rsidRDefault="00985CAB" w:rsidP="00985CA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85CA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Задание: </w:t>
      </w:r>
      <w:r w:rsidRPr="00985CAB">
        <w:rPr>
          <w:rFonts w:ascii="Times New Roman" w:hAnsi="Times New Roman"/>
          <w:b/>
          <w:sz w:val="28"/>
          <w:szCs w:val="28"/>
          <w:u w:val="single"/>
        </w:rPr>
        <w:t>Подготовить реферат</w:t>
      </w:r>
      <w:r w:rsidRPr="00985CAB">
        <w:rPr>
          <w:rFonts w:ascii="Times New Roman" w:hAnsi="Times New Roman"/>
          <w:sz w:val="28"/>
          <w:szCs w:val="28"/>
        </w:rPr>
        <w:t xml:space="preserve"> </w:t>
      </w:r>
      <w:r w:rsidRPr="00985CAB">
        <w:rPr>
          <w:rFonts w:ascii="Times New Roman" w:hAnsi="Times New Roman"/>
          <w:b/>
          <w:i/>
          <w:sz w:val="28"/>
          <w:szCs w:val="28"/>
        </w:rPr>
        <w:t xml:space="preserve">«Своеобразие писательской манеры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</w:t>
      </w:r>
      <w:bookmarkStart w:id="0" w:name="_GoBack"/>
      <w:bookmarkEnd w:id="0"/>
      <w:r w:rsidRPr="00985CAB">
        <w:rPr>
          <w:rFonts w:ascii="Times New Roman" w:hAnsi="Times New Roman"/>
          <w:b/>
          <w:i/>
          <w:sz w:val="28"/>
          <w:szCs w:val="28"/>
        </w:rPr>
        <w:t>Булгакова»</w:t>
      </w:r>
    </w:p>
    <w:p w:rsidR="00985CAB" w:rsidRPr="00985CAB" w:rsidRDefault="00985CAB" w:rsidP="00985CAB">
      <w:pPr>
        <w:spacing w:after="200" w:line="240" w:lineRule="auto"/>
        <w:contextualSpacing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85CAB" w:rsidRPr="00985CAB" w:rsidRDefault="00985CAB" w:rsidP="00985CAB">
      <w:pPr>
        <w:spacing w:after="200"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 w:rsidRPr="00985CA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Время </w:t>
      </w:r>
      <w:r w:rsidRPr="00985CAB">
        <w:rPr>
          <w:rFonts w:ascii="Times New Roman" w:hAnsi="Times New Roman"/>
          <w:noProof/>
          <w:sz w:val="28"/>
          <w:szCs w:val="28"/>
          <w:lang w:eastAsia="ru-RU"/>
        </w:rPr>
        <w:t>выполнения работы: 2 часа</w:t>
      </w:r>
    </w:p>
    <w:p w:rsidR="00985CAB" w:rsidRPr="00985CAB" w:rsidRDefault="00985CAB" w:rsidP="00985CAB">
      <w:pPr>
        <w:spacing w:after="200"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  <w:r w:rsidRPr="00985CAB">
        <w:rPr>
          <w:rFonts w:ascii="Times New Roman" w:hAnsi="Times New Roman"/>
          <w:noProof/>
          <w:sz w:val="28"/>
          <w:szCs w:val="28"/>
          <w:lang w:eastAsia="ru-RU"/>
        </w:rPr>
        <w:t>Объем не менее 3 листов формата А-4( титульный лист не учитывается. Не забывайте подписывать ваши работы)</w:t>
      </w:r>
    </w:p>
    <w:p w:rsidR="00985CAB" w:rsidRPr="00985CAB" w:rsidRDefault="00985CAB" w:rsidP="00985CAB">
      <w:pPr>
        <w:spacing w:after="200" w:line="240" w:lineRule="auto"/>
        <w:contextualSpacing/>
        <w:rPr>
          <w:rFonts w:ascii="Times New Roman" w:hAnsi="Times New Roman"/>
          <w:noProof/>
          <w:sz w:val="28"/>
          <w:szCs w:val="28"/>
          <w:lang w:eastAsia="ru-RU"/>
        </w:rPr>
      </w:pPr>
    </w:p>
    <w:p w:rsidR="00985CAB" w:rsidRPr="00985CAB" w:rsidRDefault="00985CAB" w:rsidP="00985CAB">
      <w:pPr>
        <w:spacing w:after="200" w:line="276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85CAB" w:rsidRPr="00985CAB" w:rsidRDefault="00985CAB" w:rsidP="00985CAB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b/>
          <w:sz w:val="28"/>
          <w:szCs w:val="28"/>
        </w:rPr>
        <w:t>Рекомендуемые источники:</w:t>
      </w:r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sz w:val="28"/>
          <w:szCs w:val="28"/>
        </w:rPr>
        <w:t xml:space="preserve">1Ю. </w:t>
      </w:r>
      <w:proofErr w:type="spellStart"/>
      <w:r w:rsidRPr="00985CAB">
        <w:rPr>
          <w:rFonts w:ascii="Times New Roman" w:hAnsi="Times New Roman"/>
          <w:sz w:val="28"/>
          <w:szCs w:val="28"/>
        </w:rPr>
        <w:t>И.Лыссый</w:t>
      </w:r>
      <w:proofErr w:type="spellEnd"/>
      <w:r w:rsidRPr="00985CAB">
        <w:rPr>
          <w:rFonts w:ascii="Times New Roman" w:hAnsi="Times New Roman"/>
          <w:sz w:val="28"/>
          <w:szCs w:val="28"/>
        </w:rPr>
        <w:t xml:space="preserve"> Литература.10 класс. В 2 ч. Учебник для </w:t>
      </w:r>
      <w:proofErr w:type="spellStart"/>
      <w:r w:rsidRPr="00985CAB">
        <w:rPr>
          <w:rFonts w:ascii="Times New Roman" w:hAnsi="Times New Roman"/>
          <w:sz w:val="28"/>
          <w:szCs w:val="28"/>
        </w:rPr>
        <w:t>общеобразовательных.уч</w:t>
      </w:r>
      <w:proofErr w:type="spellEnd"/>
      <w:r w:rsidRPr="00985CAB">
        <w:rPr>
          <w:rFonts w:ascii="Times New Roman" w:hAnsi="Times New Roman"/>
          <w:sz w:val="28"/>
          <w:szCs w:val="28"/>
        </w:rPr>
        <w:t xml:space="preserve"> М. «Мнемозина» 2008</w:t>
      </w:r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sz w:val="28"/>
          <w:szCs w:val="28"/>
        </w:rPr>
        <w:t xml:space="preserve">2Ю. </w:t>
      </w:r>
      <w:proofErr w:type="spellStart"/>
      <w:r w:rsidRPr="00985CAB">
        <w:rPr>
          <w:rFonts w:ascii="Times New Roman" w:hAnsi="Times New Roman"/>
          <w:sz w:val="28"/>
          <w:szCs w:val="28"/>
        </w:rPr>
        <w:t>И.Лыссый</w:t>
      </w:r>
      <w:proofErr w:type="spellEnd"/>
      <w:r w:rsidRPr="00985CAB">
        <w:rPr>
          <w:rFonts w:ascii="Times New Roman" w:hAnsi="Times New Roman"/>
          <w:sz w:val="28"/>
          <w:szCs w:val="28"/>
        </w:rPr>
        <w:t xml:space="preserve"> Литература.11 класс. В 2 ч. Учебник для </w:t>
      </w:r>
      <w:proofErr w:type="spellStart"/>
      <w:r w:rsidRPr="00985CAB">
        <w:rPr>
          <w:rFonts w:ascii="Times New Roman" w:hAnsi="Times New Roman"/>
          <w:sz w:val="28"/>
          <w:szCs w:val="28"/>
        </w:rPr>
        <w:t>общеобразовательных.уч</w:t>
      </w:r>
      <w:proofErr w:type="spellEnd"/>
      <w:r w:rsidRPr="00985CAB">
        <w:rPr>
          <w:rFonts w:ascii="Times New Roman" w:hAnsi="Times New Roman"/>
          <w:sz w:val="28"/>
          <w:szCs w:val="28"/>
        </w:rPr>
        <w:t xml:space="preserve"> М. «Мнемозина» 2008</w:t>
      </w:r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bCs/>
          <w:sz w:val="28"/>
          <w:szCs w:val="28"/>
        </w:rPr>
        <w:t>3Русские писатели в сети» (</w:t>
      </w:r>
      <w:hyperlink r:id="rId4" w:anchor="rupisnet" w:history="1"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://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teneta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rinet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rus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hilit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hilit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_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pro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#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rupisnet</w:t>
        </w:r>
        <w:proofErr w:type="spellEnd"/>
      </w:hyperlink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bCs/>
          <w:sz w:val="28"/>
          <w:szCs w:val="28"/>
        </w:rPr>
        <w:lastRenderedPageBreak/>
        <w:t xml:space="preserve">4О современных </w:t>
      </w:r>
      <w:proofErr w:type="spellStart"/>
      <w:r w:rsidRPr="00985CAB">
        <w:rPr>
          <w:rFonts w:ascii="Times New Roman" w:hAnsi="Times New Roman"/>
          <w:sz w:val="28"/>
          <w:szCs w:val="28"/>
        </w:rPr>
        <w:t>литераторах</w:t>
      </w:r>
      <w:hyperlink r:id="rId5" w:history="1">
        <w:r w:rsidRPr="00985CAB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proofErr w:type="spellEnd"/>
        <w:r w:rsidRPr="00985CAB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985CA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gallery</w:t>
        </w:r>
        <w:r w:rsidRPr="00985CA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vavilon</w:t>
        </w:r>
        <w:proofErr w:type="spellEnd"/>
        <w:r w:rsidRPr="00985CAB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реор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l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е</w:t>
        </w:r>
      </w:hyperlink>
      <w:r w:rsidRPr="00985CAB">
        <w:rPr>
          <w:rFonts w:ascii="Times New Roman" w:hAnsi="Times New Roman"/>
          <w:bCs/>
          <w:sz w:val="28"/>
          <w:szCs w:val="28"/>
        </w:rPr>
        <w:t xml:space="preserve"> (26.08.13)</w:t>
      </w:r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85CAB" w:rsidRPr="00985CAB" w:rsidRDefault="00985CAB" w:rsidP="00985CA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985CAB">
        <w:rPr>
          <w:rFonts w:ascii="Times New Roman" w:hAnsi="Times New Roman"/>
          <w:bCs/>
          <w:sz w:val="28"/>
          <w:szCs w:val="28"/>
        </w:rPr>
        <w:t xml:space="preserve">5Точка зрения-ЛИТО.РУ» </w:t>
      </w:r>
      <w:hyperlink r:id="rId6" w:history="1"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http://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litera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slova</w:t>
        </w:r>
        <w:proofErr w:type="spellEnd"/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ring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/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index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r w:rsidRPr="00985CAB"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html</w:t>
        </w:r>
      </w:hyperlink>
      <w:r w:rsidRPr="00985CAB">
        <w:rPr>
          <w:rFonts w:ascii="Times New Roman" w:hAnsi="Times New Roman"/>
          <w:bCs/>
          <w:sz w:val="28"/>
          <w:szCs w:val="28"/>
        </w:rPr>
        <w:t xml:space="preserve"> (23.08.13)</w:t>
      </w:r>
    </w:p>
    <w:p w:rsidR="00985CAB" w:rsidRPr="00985CAB" w:rsidRDefault="00985CAB" w:rsidP="00985CAB"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</w:p>
    <w:p w:rsidR="00E24028" w:rsidRPr="00985CAB" w:rsidRDefault="00E24028">
      <w:pPr>
        <w:rPr>
          <w:rFonts w:ascii="Times New Roman" w:hAnsi="Times New Roman"/>
          <w:i/>
          <w:color w:val="FF0000"/>
          <w:sz w:val="28"/>
          <w:szCs w:val="28"/>
        </w:rPr>
      </w:pPr>
    </w:p>
    <w:sectPr w:rsidR="00E24028" w:rsidRPr="0098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39646C"/>
    <w:rsid w:val="00796CCB"/>
    <w:rsid w:val="00985CAB"/>
    <w:rsid w:val="009E7B21"/>
    <w:rsid w:val="00B02743"/>
    <w:rsid w:val="00B121F8"/>
    <w:rsid w:val="00E24028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era.ru/slova/ring/index.html" TargetMode="External"/><Relationship Id="rId5" Type="http://schemas.openxmlformats.org/officeDocument/2006/relationships/hyperlink" Target="http://gallery.vavilon.ru/&#1088;&#1077;&#1086;&#1088;l&#1077;" TargetMode="External"/><Relationship Id="rId4" Type="http://schemas.openxmlformats.org/officeDocument/2006/relationships/hyperlink" Target="http://teneta.rinet.ru/rus/hilit/hilit_p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8</cp:revision>
  <dcterms:created xsi:type="dcterms:W3CDTF">2020-04-06T11:20:00Z</dcterms:created>
  <dcterms:modified xsi:type="dcterms:W3CDTF">2020-04-23T18:18:00Z</dcterms:modified>
</cp:coreProperties>
</file>