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3E" w:rsidRDefault="00D8677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272D3E">
        <w:rPr>
          <w:b/>
          <w:bCs/>
          <w:sz w:val="28"/>
          <w:szCs w:val="28"/>
          <w:u w:val="single"/>
        </w:rPr>
        <w:t xml:space="preserve">Практические задания по русскому языку для </w:t>
      </w:r>
    </w:p>
    <w:p w:rsidR="00272D3E" w:rsidRDefault="00272D3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групп </w:t>
      </w:r>
      <w:proofErr w:type="gramStart"/>
      <w:r>
        <w:rPr>
          <w:b/>
          <w:bCs/>
          <w:sz w:val="28"/>
          <w:szCs w:val="28"/>
          <w:u w:val="single"/>
        </w:rPr>
        <w:t xml:space="preserve">колледжа:   </w:t>
      </w:r>
      <w:proofErr w:type="gramEnd"/>
      <w:r>
        <w:rPr>
          <w:b/>
          <w:bCs/>
          <w:sz w:val="28"/>
          <w:szCs w:val="28"/>
          <w:u w:val="single"/>
        </w:rPr>
        <w:t>СМ-1;ЭО-1.</w:t>
      </w:r>
    </w:p>
    <w:p w:rsidR="00272D3E" w:rsidRDefault="00AD717B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С 4 по 11 </w:t>
      </w:r>
      <w:r w:rsidR="00BF5630">
        <w:rPr>
          <w:b/>
          <w:bCs/>
          <w:sz w:val="28"/>
          <w:szCs w:val="28"/>
          <w:u w:val="single"/>
        </w:rPr>
        <w:t>мая.</w:t>
      </w:r>
    </w:p>
    <w:p w:rsidR="00E71B3B" w:rsidRPr="0027632F" w:rsidRDefault="00E71B3B" w:rsidP="00E71B3B">
      <w:pPr>
        <w:pStyle w:val="a3"/>
        <w:spacing w:line="360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  <w:r w:rsidRPr="0027632F">
        <w:rPr>
          <w:b/>
          <w:bCs/>
          <w:i/>
          <w:color w:val="FF0000"/>
          <w:sz w:val="28"/>
          <w:szCs w:val="28"/>
          <w:u w:val="single"/>
        </w:rPr>
        <w:t>Задание по пройденному ранее материалу. Необходимо повторить правила и выполнить письменно задания.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1B3B">
        <w:rPr>
          <w:b/>
          <w:bCs/>
          <w:sz w:val="28"/>
          <w:szCs w:val="28"/>
          <w:highlight w:val="yellow"/>
        </w:rPr>
        <w:t xml:space="preserve">Практическое </w:t>
      </w:r>
      <w:r w:rsidR="0027632F">
        <w:rPr>
          <w:b/>
          <w:bCs/>
          <w:sz w:val="28"/>
          <w:szCs w:val="28"/>
          <w:highlight w:val="yellow"/>
        </w:rPr>
        <w:t>задан</w:t>
      </w:r>
      <w:r w:rsidR="00BF5630">
        <w:rPr>
          <w:b/>
          <w:bCs/>
          <w:sz w:val="28"/>
          <w:szCs w:val="28"/>
          <w:highlight w:val="yellow"/>
        </w:rPr>
        <w:t xml:space="preserve">ие № </w:t>
      </w:r>
      <w:r w:rsidR="00CE0B22">
        <w:rPr>
          <w:b/>
          <w:bCs/>
          <w:sz w:val="28"/>
          <w:szCs w:val="28"/>
        </w:rPr>
        <w:t>11</w:t>
      </w:r>
    </w:p>
    <w:p w:rsidR="00CE0B22" w:rsidRDefault="000B48B8" w:rsidP="00CE0B22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</w:t>
      </w:r>
      <w:r w:rsidR="004D0E54" w:rsidRPr="004D0E54">
        <w:rPr>
          <w:b/>
          <w:bCs/>
          <w:sz w:val="28"/>
          <w:szCs w:val="28"/>
        </w:rPr>
        <w:t xml:space="preserve"> </w:t>
      </w:r>
      <w:r w:rsidR="00CE0B22" w:rsidRPr="00CE0B22">
        <w:rPr>
          <w:b/>
          <w:bCs/>
          <w:sz w:val="28"/>
          <w:szCs w:val="28"/>
        </w:rPr>
        <w:t xml:space="preserve">Лингвостилистический (стилистический, речеведческий) </w:t>
      </w:r>
    </w:p>
    <w:p w:rsidR="00CE0B22" w:rsidRPr="00CE0B22" w:rsidRDefault="00CE0B22" w:rsidP="00CE0B22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CE0B22">
        <w:rPr>
          <w:b/>
          <w:bCs/>
          <w:sz w:val="28"/>
          <w:szCs w:val="28"/>
        </w:rPr>
        <w:t>анализ текста</w:t>
      </w:r>
    </w:p>
    <w:p w:rsidR="00CE0B22" w:rsidRPr="00CE0B22" w:rsidRDefault="00CE0B22" w:rsidP="00CE0B22">
      <w:pPr>
        <w:pStyle w:val="a3"/>
        <w:rPr>
          <w:b/>
          <w:bCs/>
          <w:sz w:val="28"/>
          <w:szCs w:val="28"/>
        </w:rPr>
      </w:pPr>
      <w:r w:rsidRPr="00CE0B22">
        <w:rPr>
          <w:b/>
          <w:bCs/>
          <w:sz w:val="28"/>
          <w:szCs w:val="28"/>
        </w:rPr>
        <w:t>Учебные задачи: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>1. Научиться анализировать текст по предложенному плану.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 xml:space="preserve">2. Уметь определять тип, стиль и жанр текста. </w:t>
      </w:r>
    </w:p>
    <w:p w:rsidR="00CE0B22" w:rsidRPr="00CE0B22" w:rsidRDefault="00CE0B22" w:rsidP="00CE0B22">
      <w:pPr>
        <w:pStyle w:val="a3"/>
        <w:ind w:firstLine="709"/>
        <w:rPr>
          <w:bCs/>
          <w:sz w:val="28"/>
          <w:szCs w:val="28"/>
        </w:rPr>
      </w:pPr>
      <w:proofErr w:type="gramStart"/>
      <w:r w:rsidRPr="00CE0B22">
        <w:rPr>
          <w:bCs/>
          <w:sz w:val="28"/>
          <w:szCs w:val="28"/>
          <w:highlight w:val="yellow"/>
        </w:rPr>
        <w:t xml:space="preserve">Задание </w:t>
      </w:r>
      <w:r w:rsidRPr="00CE0B22">
        <w:rPr>
          <w:bCs/>
          <w:sz w:val="28"/>
          <w:szCs w:val="28"/>
        </w:rPr>
        <w:t>:</w:t>
      </w:r>
      <w:proofErr w:type="gramEnd"/>
    </w:p>
    <w:p w:rsidR="00CE0B22" w:rsidRPr="00CE0B22" w:rsidRDefault="00CE0B22" w:rsidP="00CE0B22">
      <w:pPr>
        <w:pStyle w:val="a3"/>
        <w:ind w:firstLine="709"/>
        <w:rPr>
          <w:bCs/>
          <w:i/>
          <w:color w:val="FF0000"/>
          <w:sz w:val="28"/>
          <w:szCs w:val="28"/>
        </w:rPr>
      </w:pPr>
      <w:r w:rsidRPr="00CE0B22">
        <w:rPr>
          <w:bCs/>
          <w:i/>
          <w:color w:val="FF0000"/>
          <w:sz w:val="28"/>
          <w:szCs w:val="28"/>
        </w:rPr>
        <w:t xml:space="preserve">Познакомьтесь с планом и выполните </w:t>
      </w:r>
    </w:p>
    <w:p w:rsidR="00CE0B22" w:rsidRPr="00CE0B22" w:rsidRDefault="00CE0B22" w:rsidP="00CE0B22">
      <w:pPr>
        <w:pStyle w:val="a3"/>
        <w:ind w:firstLine="709"/>
        <w:rPr>
          <w:bCs/>
          <w:i/>
          <w:color w:val="FF0000"/>
          <w:sz w:val="28"/>
          <w:szCs w:val="28"/>
        </w:rPr>
      </w:pPr>
      <w:r w:rsidRPr="00CE0B22">
        <w:rPr>
          <w:bCs/>
          <w:i/>
          <w:color w:val="FF0000"/>
          <w:sz w:val="28"/>
          <w:szCs w:val="28"/>
        </w:rPr>
        <w:t>лингвостилистический   анализ текста.</w:t>
      </w:r>
    </w:p>
    <w:p w:rsidR="00CE0B22" w:rsidRPr="00CE0B22" w:rsidRDefault="00CE0B22" w:rsidP="00CE0B22">
      <w:pPr>
        <w:pStyle w:val="a3"/>
        <w:jc w:val="both"/>
        <w:rPr>
          <w:i/>
          <w:iCs/>
          <w:sz w:val="28"/>
          <w:szCs w:val="28"/>
        </w:rPr>
      </w:pPr>
      <w:r w:rsidRPr="00CE0B22">
        <w:rPr>
          <w:i/>
          <w:iCs/>
          <w:sz w:val="28"/>
          <w:szCs w:val="28"/>
        </w:rPr>
        <w:t>Я вынул из ящика стола тяжелые списки романа и черновые тетради и начал их жечь. Это страшно трудно делать, потому что исписанная бумага горит неохотно. Ломая ногти, я раздирал тетради, стоймя вкладывая их между поленьями и кочергой, трепал листы. Пепел по временам одолевал меня, душил пламя, но я боролся с ним, и роман, упорно сопротивляясь, всё же погибал. Знакомые слова мелькали передо мной, они пропадали лишь тогда, когда бумага чернела, и я кочергой яростно добивал их.</w:t>
      </w:r>
    </w:p>
    <w:p w:rsidR="00CE0B22" w:rsidRPr="00CE0B22" w:rsidRDefault="00CE0B22" w:rsidP="00CE0B22">
      <w:pPr>
        <w:pStyle w:val="a3"/>
        <w:jc w:val="both"/>
        <w:rPr>
          <w:iCs/>
          <w:sz w:val="28"/>
          <w:szCs w:val="28"/>
        </w:rPr>
      </w:pPr>
      <w:r w:rsidRPr="00CE0B22">
        <w:rPr>
          <w:iCs/>
          <w:sz w:val="28"/>
          <w:szCs w:val="28"/>
        </w:rPr>
        <w:t xml:space="preserve"> (По </w:t>
      </w:r>
      <w:proofErr w:type="spellStart"/>
      <w:r w:rsidRPr="00CE0B22">
        <w:rPr>
          <w:iCs/>
          <w:sz w:val="28"/>
          <w:szCs w:val="28"/>
        </w:rPr>
        <w:t>М.Булгакову</w:t>
      </w:r>
      <w:proofErr w:type="spellEnd"/>
      <w:r w:rsidRPr="00CE0B22">
        <w:rPr>
          <w:iCs/>
          <w:sz w:val="28"/>
          <w:szCs w:val="28"/>
        </w:rPr>
        <w:t>)</w:t>
      </w:r>
    </w:p>
    <w:p w:rsidR="00CE0B22" w:rsidRPr="00CE0B22" w:rsidRDefault="00CE0B22" w:rsidP="00CE0B22">
      <w:pPr>
        <w:pStyle w:val="a3"/>
        <w:jc w:val="both"/>
        <w:rPr>
          <w:iCs/>
          <w:sz w:val="28"/>
          <w:szCs w:val="28"/>
        </w:rPr>
      </w:pPr>
    </w:p>
    <w:p w:rsidR="00CE0B22" w:rsidRPr="00CE0B22" w:rsidRDefault="00CE0B22" w:rsidP="00CE0B22">
      <w:pPr>
        <w:pStyle w:val="a3"/>
        <w:jc w:val="both"/>
        <w:rPr>
          <w:i/>
          <w:iCs/>
          <w:sz w:val="28"/>
          <w:szCs w:val="28"/>
        </w:rPr>
      </w:pPr>
      <w:r w:rsidRPr="00CE0B22">
        <w:rPr>
          <w:i/>
          <w:iCs/>
          <w:sz w:val="28"/>
          <w:szCs w:val="28"/>
        </w:rPr>
        <w:t>Работайте по плану:</w:t>
      </w:r>
    </w:p>
    <w:p w:rsidR="00CE0B22" w:rsidRPr="00CE0B22" w:rsidRDefault="00CE0B22" w:rsidP="00CE0B22">
      <w:pPr>
        <w:pStyle w:val="a3"/>
        <w:jc w:val="both"/>
        <w:rPr>
          <w:iCs/>
          <w:sz w:val="28"/>
          <w:szCs w:val="28"/>
        </w:rPr>
      </w:pPr>
      <w:r w:rsidRPr="00CE0B22">
        <w:rPr>
          <w:sz w:val="28"/>
          <w:szCs w:val="28"/>
        </w:rPr>
        <w:t>-Определите тему текста.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>-Определите основную мысль текста.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 xml:space="preserve">-Выделите </w:t>
      </w:r>
      <w:proofErr w:type="spellStart"/>
      <w:r w:rsidRPr="00CE0B22">
        <w:rPr>
          <w:sz w:val="28"/>
          <w:szCs w:val="28"/>
        </w:rPr>
        <w:t>микротемы</w:t>
      </w:r>
      <w:proofErr w:type="spellEnd"/>
      <w:r w:rsidRPr="00CE0B22">
        <w:rPr>
          <w:sz w:val="28"/>
          <w:szCs w:val="28"/>
        </w:rPr>
        <w:t>.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>-Определите тип текста.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>-Определите стиль текста.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>-Укажите используемые стилистические средства.</w:t>
      </w:r>
    </w:p>
    <w:p w:rsidR="00CE0B22" w:rsidRPr="00CE0B22" w:rsidRDefault="00CE0B22" w:rsidP="00CE0B22">
      <w:pPr>
        <w:pStyle w:val="a3"/>
        <w:jc w:val="both"/>
        <w:rPr>
          <w:sz w:val="28"/>
          <w:szCs w:val="28"/>
        </w:rPr>
      </w:pPr>
      <w:r w:rsidRPr="00CE0B22">
        <w:rPr>
          <w:sz w:val="28"/>
          <w:szCs w:val="28"/>
        </w:rPr>
        <w:t>-Какова особенность употребления глаголов в данном тексте.</w:t>
      </w:r>
    </w:p>
    <w:p w:rsidR="004D0E54" w:rsidRPr="00CE0B22" w:rsidRDefault="004D0E54" w:rsidP="004D0E5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AD6">
        <w:rPr>
          <w:b/>
          <w:bCs/>
          <w:sz w:val="28"/>
          <w:szCs w:val="28"/>
          <w:highlight w:val="yellow"/>
        </w:rPr>
        <w:t>Форма контроля выполнения практической работы</w:t>
      </w:r>
    </w:p>
    <w:p w:rsidR="00E71B3B" w:rsidRPr="004D0E54" w:rsidRDefault="00E71B3B" w:rsidP="004D0E54">
      <w:pPr>
        <w:pStyle w:val="a3"/>
        <w:shd w:val="clear" w:color="auto" w:fill="BDD6EE" w:themeFill="accent1" w:themeFillTint="66"/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4D0E54">
        <w:rPr>
          <w:i/>
          <w:color w:val="FF0000"/>
          <w:sz w:val="28"/>
          <w:szCs w:val="28"/>
        </w:rPr>
        <w:t xml:space="preserve">Выполненная работа представляется преподавателю в </w:t>
      </w:r>
      <w:r w:rsidR="00BF5630">
        <w:rPr>
          <w:i/>
          <w:color w:val="FF0000"/>
          <w:sz w:val="28"/>
          <w:szCs w:val="28"/>
        </w:rPr>
        <w:t xml:space="preserve">электронном виде. В ВОРД </w:t>
      </w:r>
      <w:r w:rsidRPr="004D0E54">
        <w:rPr>
          <w:i/>
          <w:color w:val="FF0000"/>
          <w:sz w:val="28"/>
          <w:szCs w:val="28"/>
        </w:rPr>
        <w:t xml:space="preserve">для </w:t>
      </w:r>
      <w:r w:rsidR="00BF5630">
        <w:rPr>
          <w:i/>
          <w:color w:val="FF0000"/>
          <w:sz w:val="28"/>
          <w:szCs w:val="28"/>
        </w:rPr>
        <w:t>проверки.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Default="004C7AD6" w:rsidP="004C7AD6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jc w:val="both"/>
        <w:rPr>
          <w:sz w:val="28"/>
          <w:szCs w:val="28"/>
        </w:rPr>
      </w:pPr>
    </w:p>
    <w:p w:rsidR="00FF02A1" w:rsidRDefault="00FF02A1"/>
    <w:sectPr w:rsidR="00FF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7217BD8"/>
    <w:multiLevelType w:val="hybridMultilevel"/>
    <w:tmpl w:val="3FA2B5D6"/>
    <w:lvl w:ilvl="0" w:tplc="40BE4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A70B25"/>
    <w:multiLevelType w:val="hybridMultilevel"/>
    <w:tmpl w:val="9622087A"/>
    <w:lvl w:ilvl="0" w:tplc="E740194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15084"/>
    <w:multiLevelType w:val="hybridMultilevel"/>
    <w:tmpl w:val="D7F08BDE"/>
    <w:lvl w:ilvl="0" w:tplc="5DC83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1644A"/>
    <w:multiLevelType w:val="hybridMultilevel"/>
    <w:tmpl w:val="8A6488D6"/>
    <w:lvl w:ilvl="0" w:tplc="172EB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9"/>
    <w:rsid w:val="000B48B8"/>
    <w:rsid w:val="00272D3E"/>
    <w:rsid w:val="0027632F"/>
    <w:rsid w:val="004C7AD6"/>
    <w:rsid w:val="004D0E54"/>
    <w:rsid w:val="00591ED9"/>
    <w:rsid w:val="009519F9"/>
    <w:rsid w:val="00AD717B"/>
    <w:rsid w:val="00BF5630"/>
    <w:rsid w:val="00CE0B22"/>
    <w:rsid w:val="00D8677E"/>
    <w:rsid w:val="00E71B3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B316-033A-4145-A6C3-B18F4ED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13</cp:revision>
  <dcterms:created xsi:type="dcterms:W3CDTF">2020-04-06T11:17:00Z</dcterms:created>
  <dcterms:modified xsi:type="dcterms:W3CDTF">2020-04-29T17:19:00Z</dcterms:modified>
</cp:coreProperties>
</file>